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2" w:rsidRPr="00561482" w:rsidRDefault="00D12492" w:rsidP="00D12492">
      <w:pPr>
        <w:tabs>
          <w:tab w:val="left" w:pos="3495"/>
          <w:tab w:val="center" w:pos="4898"/>
        </w:tabs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ТОМСКАЯ ОБЛАСТЬ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АЛЕКСАНДРОВСКИЙ РАЙОН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 xml:space="preserve">СОВЕТ НАЗИНСКОГО СЕЛЬСКОГО ПОСЕЛЕНИЯ 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</w:p>
    <w:p w:rsidR="00D12492" w:rsidRPr="00561482" w:rsidRDefault="00D12492" w:rsidP="00D12492">
      <w:pPr>
        <w:tabs>
          <w:tab w:val="left" w:pos="1035"/>
        </w:tabs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ab/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РЕШЕНИЕ</w:t>
      </w:r>
      <w:r w:rsidRPr="00561482">
        <w:rPr>
          <w:b/>
          <w:sz w:val="24"/>
        </w:rPr>
        <w:tab/>
      </w:r>
    </w:p>
    <w:p w:rsidR="00D12492" w:rsidRPr="00561482" w:rsidRDefault="00D12492" w:rsidP="00D12492">
      <w:pPr>
        <w:rPr>
          <w:b/>
          <w:sz w:val="24"/>
          <w:szCs w:val="28"/>
        </w:rPr>
      </w:pPr>
    </w:p>
    <w:p w:rsidR="00D12492" w:rsidRDefault="00505FC9" w:rsidP="00D12492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350AD4">
        <w:rPr>
          <w:sz w:val="24"/>
          <w:szCs w:val="24"/>
        </w:rPr>
        <w:t xml:space="preserve"> июл</w:t>
      </w:r>
      <w:r w:rsidR="00D12492">
        <w:rPr>
          <w:sz w:val="24"/>
          <w:szCs w:val="24"/>
        </w:rPr>
        <w:t xml:space="preserve">я </w:t>
      </w:r>
      <w:r w:rsidR="00D12492" w:rsidRPr="00561482">
        <w:rPr>
          <w:sz w:val="24"/>
          <w:szCs w:val="24"/>
        </w:rPr>
        <w:t>2017</w:t>
      </w:r>
      <w:r w:rsidR="001E6EDC">
        <w:rPr>
          <w:sz w:val="24"/>
          <w:szCs w:val="24"/>
        </w:rPr>
        <w:t xml:space="preserve"> </w:t>
      </w:r>
      <w:r w:rsidR="00D12492" w:rsidRPr="00561482">
        <w:rPr>
          <w:sz w:val="24"/>
          <w:szCs w:val="24"/>
        </w:rPr>
        <w:t xml:space="preserve">года </w:t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  <w:t xml:space="preserve">                  </w:t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  <w:t xml:space="preserve"> </w:t>
      </w:r>
      <w:r w:rsidR="00D12492" w:rsidRPr="00561482">
        <w:rPr>
          <w:sz w:val="24"/>
          <w:szCs w:val="24"/>
        </w:rPr>
        <w:t xml:space="preserve">№ </w:t>
      </w:r>
      <w:r w:rsidR="00D12492">
        <w:rPr>
          <w:sz w:val="24"/>
          <w:szCs w:val="24"/>
        </w:rPr>
        <w:t xml:space="preserve"> 15</w:t>
      </w:r>
      <w:r>
        <w:rPr>
          <w:sz w:val="24"/>
          <w:szCs w:val="24"/>
        </w:rPr>
        <w:t>8</w:t>
      </w:r>
    </w:p>
    <w:p w:rsidR="00D12492" w:rsidRDefault="00D12492" w:rsidP="00D12492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12492" w:rsidRPr="00312E4C" w:rsidTr="00262A31">
        <w:tc>
          <w:tcPr>
            <w:tcW w:w="6062" w:type="dxa"/>
          </w:tcPr>
          <w:p w:rsidR="00D12492" w:rsidRPr="00312E4C" w:rsidRDefault="00D12492" w:rsidP="00350AD4">
            <w:pPr>
              <w:ind w:right="-1"/>
              <w:jc w:val="both"/>
              <w:rPr>
                <w:sz w:val="24"/>
                <w:szCs w:val="24"/>
              </w:rPr>
            </w:pPr>
            <w:r w:rsidRPr="00312E4C">
              <w:rPr>
                <w:sz w:val="24"/>
                <w:szCs w:val="24"/>
              </w:rPr>
              <w:t>О</w:t>
            </w:r>
            <w:r w:rsidR="00350AD4">
              <w:rPr>
                <w:sz w:val="24"/>
                <w:szCs w:val="24"/>
              </w:rPr>
              <w:t xml:space="preserve"> назначении членов избирательной комиссии Назинского сельского  поселения с правом решающего голоса</w:t>
            </w:r>
            <w:r w:rsidRPr="00312E4C">
              <w:rPr>
                <w:sz w:val="24"/>
                <w:szCs w:val="24"/>
              </w:rPr>
              <w:t xml:space="preserve"> </w:t>
            </w:r>
          </w:p>
        </w:tc>
      </w:tr>
    </w:tbl>
    <w:p w:rsidR="000E262C" w:rsidRDefault="000E262C" w:rsidP="00D12492"/>
    <w:p w:rsidR="00D12492" w:rsidRDefault="00D12492" w:rsidP="00D12492"/>
    <w:p w:rsidR="00D12492" w:rsidRDefault="00D12492" w:rsidP="00D12492"/>
    <w:p w:rsidR="00D12492" w:rsidRDefault="00D12492" w:rsidP="00D12492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Рассмотрев  </w:t>
      </w:r>
      <w:r w:rsidR="00350AD4">
        <w:rPr>
          <w:sz w:val="24"/>
          <w:szCs w:val="24"/>
        </w:rPr>
        <w:t>предложения  избирателей по месту  жительства</w:t>
      </w:r>
      <w:r>
        <w:rPr>
          <w:sz w:val="24"/>
          <w:szCs w:val="24"/>
        </w:rPr>
        <w:t>,</w:t>
      </w:r>
      <w:r w:rsidR="00350AD4">
        <w:rPr>
          <w:sz w:val="24"/>
          <w:szCs w:val="24"/>
        </w:rPr>
        <w:t xml:space="preserve"> руководствуясь законом  Томской области от 14.02.2005 № 29-ОЗ «О муниципальных выборах в Томской области», Федеральным законом от 06.10.2003 № </w:t>
      </w:r>
      <w:r w:rsidR="00955AF2">
        <w:rPr>
          <w:sz w:val="24"/>
          <w:szCs w:val="24"/>
        </w:rPr>
        <w:t xml:space="preserve"> 131-ФЗ «Об  общих принципах организации  местного самоуправления  в Российской  федерации», Уставом</w:t>
      </w:r>
      <w:r w:rsidR="00350AD4">
        <w:rPr>
          <w:sz w:val="24"/>
          <w:szCs w:val="24"/>
        </w:rPr>
        <w:t xml:space="preserve"> </w:t>
      </w:r>
      <w:r w:rsidR="00955AF2">
        <w:rPr>
          <w:sz w:val="24"/>
          <w:szCs w:val="24"/>
        </w:rPr>
        <w:t xml:space="preserve"> муниципального образования  «Назинское сельское  поселение»,</w:t>
      </w:r>
    </w:p>
    <w:p w:rsidR="00D12492" w:rsidRDefault="00D12492" w:rsidP="00D12492">
      <w:pPr>
        <w:jc w:val="both"/>
        <w:rPr>
          <w:sz w:val="24"/>
          <w:szCs w:val="24"/>
        </w:rPr>
      </w:pPr>
    </w:p>
    <w:p w:rsidR="00D12492" w:rsidRDefault="00D1249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Назинского сельского  поселения РЕШИЛ:</w:t>
      </w:r>
    </w:p>
    <w:p w:rsidR="00D12492" w:rsidRDefault="00D12492" w:rsidP="00D12492">
      <w:pPr>
        <w:jc w:val="both"/>
        <w:rPr>
          <w:sz w:val="24"/>
          <w:szCs w:val="24"/>
        </w:rPr>
      </w:pPr>
    </w:p>
    <w:p w:rsidR="00D12492" w:rsidRDefault="00D1249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1 .</w:t>
      </w:r>
      <w:r w:rsidR="00955AF2">
        <w:rPr>
          <w:sz w:val="24"/>
          <w:szCs w:val="24"/>
        </w:rPr>
        <w:t>Назначить   членами  избирательной  комиссии Назинского сельского  поселения  с правом  решающего голоса:</w:t>
      </w:r>
    </w:p>
    <w:p w:rsidR="00955AF2" w:rsidRDefault="00955AF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6EDC">
        <w:rPr>
          <w:sz w:val="24"/>
          <w:szCs w:val="24"/>
        </w:rPr>
        <w:t xml:space="preserve">1.1. </w:t>
      </w:r>
      <w:proofErr w:type="spellStart"/>
      <w:r w:rsidR="00505FC9">
        <w:rPr>
          <w:sz w:val="24"/>
          <w:szCs w:val="24"/>
        </w:rPr>
        <w:t>Глумову</w:t>
      </w:r>
      <w:proofErr w:type="spellEnd"/>
      <w:r w:rsidR="00505FC9">
        <w:rPr>
          <w:sz w:val="24"/>
          <w:szCs w:val="24"/>
        </w:rPr>
        <w:t xml:space="preserve">  Веронику  Евгеньевну</w:t>
      </w:r>
      <w:r w:rsidRPr="001E6EDC">
        <w:rPr>
          <w:sz w:val="24"/>
          <w:szCs w:val="24"/>
        </w:rPr>
        <w:t xml:space="preserve"> </w:t>
      </w:r>
      <w:r w:rsidR="00505FC9">
        <w:rPr>
          <w:sz w:val="24"/>
          <w:szCs w:val="24"/>
        </w:rPr>
        <w:t>18</w:t>
      </w:r>
      <w:r w:rsidRPr="001E6EDC">
        <w:rPr>
          <w:sz w:val="24"/>
          <w:szCs w:val="24"/>
        </w:rPr>
        <w:t>.</w:t>
      </w:r>
      <w:r w:rsidR="00505FC9">
        <w:rPr>
          <w:sz w:val="24"/>
          <w:szCs w:val="24"/>
        </w:rPr>
        <w:t>08</w:t>
      </w:r>
      <w:r w:rsidRPr="001E6EDC">
        <w:rPr>
          <w:sz w:val="24"/>
          <w:szCs w:val="24"/>
        </w:rPr>
        <w:t>.19</w:t>
      </w:r>
      <w:r w:rsidR="00505FC9">
        <w:rPr>
          <w:sz w:val="24"/>
          <w:szCs w:val="24"/>
        </w:rPr>
        <w:t>96</w:t>
      </w:r>
      <w:r w:rsidRPr="001E6EDC">
        <w:rPr>
          <w:sz w:val="24"/>
          <w:szCs w:val="24"/>
        </w:rPr>
        <w:t>г.р.,</w:t>
      </w:r>
      <w:r w:rsidR="001E6EDC">
        <w:rPr>
          <w:sz w:val="24"/>
          <w:szCs w:val="24"/>
        </w:rPr>
        <w:t xml:space="preserve"> образование  среднее, </w:t>
      </w:r>
      <w:r>
        <w:rPr>
          <w:sz w:val="24"/>
          <w:szCs w:val="24"/>
        </w:rPr>
        <w:t xml:space="preserve"> рекомендованную в состав</w:t>
      </w:r>
      <w:r w:rsidR="0059617C">
        <w:rPr>
          <w:sz w:val="24"/>
          <w:szCs w:val="24"/>
        </w:rPr>
        <w:t xml:space="preserve"> избирательной комиссии собранием </w:t>
      </w:r>
      <w:r w:rsidR="00505FC9">
        <w:rPr>
          <w:sz w:val="24"/>
          <w:szCs w:val="24"/>
        </w:rPr>
        <w:t>избирателей по месту жительства</w:t>
      </w:r>
      <w:r w:rsidR="001E6EDC">
        <w:rPr>
          <w:sz w:val="24"/>
          <w:szCs w:val="24"/>
        </w:rPr>
        <w:t>.</w:t>
      </w:r>
    </w:p>
    <w:p w:rsidR="0059617C" w:rsidRDefault="00D12492" w:rsidP="005961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617C" w:rsidRPr="001E6EDC">
        <w:rPr>
          <w:sz w:val="24"/>
          <w:szCs w:val="24"/>
        </w:rPr>
        <w:t xml:space="preserve">1.2. </w:t>
      </w:r>
      <w:r w:rsidR="001E6EDC">
        <w:rPr>
          <w:sz w:val="24"/>
          <w:szCs w:val="24"/>
        </w:rPr>
        <w:t xml:space="preserve"> </w:t>
      </w:r>
      <w:proofErr w:type="spellStart"/>
      <w:r w:rsidR="00505FC9">
        <w:rPr>
          <w:sz w:val="24"/>
          <w:szCs w:val="24"/>
        </w:rPr>
        <w:t>Четвероусову</w:t>
      </w:r>
      <w:proofErr w:type="spellEnd"/>
      <w:r w:rsidR="00505FC9">
        <w:rPr>
          <w:sz w:val="24"/>
          <w:szCs w:val="24"/>
        </w:rPr>
        <w:t xml:space="preserve"> Татьяну  Александровну</w:t>
      </w:r>
      <w:r w:rsidR="0059617C" w:rsidRPr="001E6EDC">
        <w:rPr>
          <w:sz w:val="24"/>
          <w:szCs w:val="24"/>
        </w:rPr>
        <w:t xml:space="preserve"> </w:t>
      </w:r>
      <w:r w:rsidR="00505FC9">
        <w:rPr>
          <w:sz w:val="24"/>
          <w:szCs w:val="24"/>
        </w:rPr>
        <w:t>04</w:t>
      </w:r>
      <w:r w:rsidR="0059617C" w:rsidRPr="001E6EDC">
        <w:rPr>
          <w:sz w:val="24"/>
          <w:szCs w:val="24"/>
        </w:rPr>
        <w:t>.0</w:t>
      </w:r>
      <w:r w:rsidR="00505FC9">
        <w:rPr>
          <w:sz w:val="24"/>
          <w:szCs w:val="24"/>
        </w:rPr>
        <w:t>8</w:t>
      </w:r>
      <w:r w:rsidR="0059617C" w:rsidRPr="001E6EDC">
        <w:rPr>
          <w:sz w:val="24"/>
          <w:szCs w:val="24"/>
        </w:rPr>
        <w:t>.19</w:t>
      </w:r>
      <w:r w:rsidR="00505FC9">
        <w:rPr>
          <w:sz w:val="24"/>
          <w:szCs w:val="24"/>
        </w:rPr>
        <w:t>96</w:t>
      </w:r>
      <w:r w:rsidR="0059617C" w:rsidRPr="001E6EDC">
        <w:rPr>
          <w:sz w:val="24"/>
          <w:szCs w:val="24"/>
        </w:rPr>
        <w:t>г.р.,</w:t>
      </w:r>
      <w:r w:rsidR="0059617C">
        <w:rPr>
          <w:sz w:val="24"/>
          <w:szCs w:val="24"/>
        </w:rPr>
        <w:t xml:space="preserve"> </w:t>
      </w:r>
      <w:r w:rsidR="001E6EDC">
        <w:rPr>
          <w:sz w:val="24"/>
          <w:szCs w:val="24"/>
        </w:rPr>
        <w:t xml:space="preserve">образование  </w:t>
      </w:r>
      <w:proofErr w:type="gramStart"/>
      <w:r w:rsidR="001E6EDC">
        <w:rPr>
          <w:sz w:val="24"/>
          <w:szCs w:val="24"/>
        </w:rPr>
        <w:t>среднее</w:t>
      </w:r>
      <w:r w:rsidR="00505FC9">
        <w:rPr>
          <w:sz w:val="24"/>
          <w:szCs w:val="24"/>
        </w:rPr>
        <w:t>-специальное</w:t>
      </w:r>
      <w:proofErr w:type="gramEnd"/>
      <w:r w:rsidR="001E6EDC">
        <w:rPr>
          <w:sz w:val="24"/>
          <w:szCs w:val="24"/>
        </w:rPr>
        <w:t xml:space="preserve">, </w:t>
      </w:r>
      <w:r w:rsidR="0059617C">
        <w:rPr>
          <w:sz w:val="24"/>
          <w:szCs w:val="24"/>
        </w:rPr>
        <w:t xml:space="preserve"> рекомендованную в состав избирательной комиссии собранием избирателей по месту жительства.</w:t>
      </w:r>
    </w:p>
    <w:p w:rsidR="00D12492" w:rsidRDefault="0059617C" w:rsidP="00596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2492">
        <w:rPr>
          <w:sz w:val="24"/>
          <w:szCs w:val="24"/>
        </w:rPr>
        <w:t>. Опубликовать   в газете   «Северянка»</w:t>
      </w:r>
      <w:r>
        <w:rPr>
          <w:sz w:val="24"/>
          <w:szCs w:val="24"/>
        </w:rPr>
        <w:t xml:space="preserve">  и разместить на официальном  сайте Назинского сельского  поселения.</w:t>
      </w:r>
    </w:p>
    <w:p w:rsidR="009E3616" w:rsidRDefault="009E3616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</w:t>
      </w:r>
      <w:r w:rsidR="00596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решение направить  в</w:t>
      </w:r>
      <w:r w:rsidR="0059617C">
        <w:rPr>
          <w:sz w:val="24"/>
          <w:szCs w:val="24"/>
        </w:rPr>
        <w:t xml:space="preserve"> Избирательную  комиссию Назинского сельского поселения,</w:t>
      </w:r>
      <w:r>
        <w:rPr>
          <w:sz w:val="24"/>
          <w:szCs w:val="24"/>
        </w:rPr>
        <w:t xml:space="preserve"> территориальную избирательную ко</w:t>
      </w:r>
      <w:r w:rsidR="0059617C">
        <w:rPr>
          <w:sz w:val="24"/>
          <w:szCs w:val="24"/>
        </w:rPr>
        <w:t>миссию  Александровского района, Избирательную  комиссию Томской области</w:t>
      </w:r>
      <w:r w:rsidR="00ED640B">
        <w:rPr>
          <w:sz w:val="24"/>
          <w:szCs w:val="24"/>
        </w:rPr>
        <w:t>.</w:t>
      </w:r>
      <w:bookmarkStart w:id="0" w:name="_GoBack"/>
      <w:bookmarkEnd w:id="0"/>
      <w:r w:rsidR="0059617C">
        <w:rPr>
          <w:sz w:val="24"/>
          <w:szCs w:val="24"/>
        </w:rPr>
        <w:t xml:space="preserve">  </w:t>
      </w:r>
    </w:p>
    <w:p w:rsidR="009E3616" w:rsidRDefault="009E3616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вступает в силу с момента  его принятия.</w:t>
      </w: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Pr="00D844B7" w:rsidRDefault="009E3616" w:rsidP="009E3616">
      <w:pPr>
        <w:jc w:val="both"/>
        <w:rPr>
          <w:sz w:val="24"/>
          <w:szCs w:val="24"/>
        </w:rPr>
      </w:pPr>
      <w:r w:rsidRPr="00D844B7">
        <w:rPr>
          <w:sz w:val="24"/>
          <w:szCs w:val="24"/>
        </w:rPr>
        <w:t xml:space="preserve">Председатель Совета  Назинского сельского поселения  </w:t>
      </w:r>
      <w:r>
        <w:rPr>
          <w:sz w:val="24"/>
          <w:szCs w:val="24"/>
        </w:rPr>
        <w:tab/>
        <w:t xml:space="preserve">                   </w:t>
      </w:r>
      <w:r w:rsidRPr="00D844B7">
        <w:rPr>
          <w:sz w:val="24"/>
          <w:szCs w:val="24"/>
        </w:rPr>
        <w:t xml:space="preserve">В.А. </w:t>
      </w:r>
      <w:proofErr w:type="spellStart"/>
      <w:r w:rsidRPr="00D844B7">
        <w:rPr>
          <w:sz w:val="24"/>
          <w:szCs w:val="24"/>
        </w:rPr>
        <w:t>Штатолкин</w:t>
      </w:r>
      <w:proofErr w:type="spellEnd"/>
    </w:p>
    <w:p w:rsidR="009E3616" w:rsidRDefault="009E3616" w:rsidP="009E3616">
      <w:pPr>
        <w:ind w:firstLine="567"/>
        <w:jc w:val="both"/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Pr="003C6512" w:rsidRDefault="009E3616" w:rsidP="00D12492">
      <w:pPr>
        <w:jc w:val="both"/>
        <w:rPr>
          <w:sz w:val="24"/>
          <w:szCs w:val="24"/>
        </w:rPr>
      </w:pPr>
    </w:p>
    <w:sectPr w:rsidR="009E3616" w:rsidRPr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75"/>
    <w:rsid w:val="000E262C"/>
    <w:rsid w:val="00164B98"/>
    <w:rsid w:val="001E6EDC"/>
    <w:rsid w:val="00350AD4"/>
    <w:rsid w:val="003C6512"/>
    <w:rsid w:val="00505FC9"/>
    <w:rsid w:val="00523747"/>
    <w:rsid w:val="0059617C"/>
    <w:rsid w:val="00955AF2"/>
    <w:rsid w:val="009E3616"/>
    <w:rsid w:val="00D12492"/>
    <w:rsid w:val="00DC6375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11</cp:revision>
  <cp:lastPrinted>2017-06-22T05:04:00Z</cp:lastPrinted>
  <dcterms:created xsi:type="dcterms:W3CDTF">2017-06-22T03:29:00Z</dcterms:created>
  <dcterms:modified xsi:type="dcterms:W3CDTF">2017-07-31T09:52:00Z</dcterms:modified>
</cp:coreProperties>
</file>