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2" w:rsidRPr="00671A02" w:rsidRDefault="00671A02" w:rsidP="0067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A02">
        <w:rPr>
          <w:rFonts w:ascii="Times New Roman" w:hAnsi="Times New Roman"/>
          <w:sz w:val="28"/>
          <w:szCs w:val="28"/>
        </w:rPr>
        <w:t>АДМИНИСТРАЦИЯ НАЗИНСКОГО СЕЛЬСКОГО ПОСЕЛЕНИЯ</w:t>
      </w:r>
    </w:p>
    <w:p w:rsidR="00671A02" w:rsidRPr="00671A02" w:rsidRDefault="00671A02" w:rsidP="0067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A02">
        <w:rPr>
          <w:rFonts w:ascii="Times New Roman" w:hAnsi="Times New Roman"/>
          <w:sz w:val="28"/>
          <w:szCs w:val="28"/>
        </w:rPr>
        <w:t>АЛЕКСАНДРОВСКОГО  РАЙОНА</w:t>
      </w:r>
    </w:p>
    <w:p w:rsidR="00671A02" w:rsidRPr="00671A02" w:rsidRDefault="00671A02" w:rsidP="0067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A02">
        <w:rPr>
          <w:rFonts w:ascii="Times New Roman" w:hAnsi="Times New Roman"/>
          <w:sz w:val="28"/>
          <w:szCs w:val="28"/>
        </w:rPr>
        <w:t>ТОМСКОЙ ОБЛАСТИ</w:t>
      </w:r>
    </w:p>
    <w:p w:rsidR="00671A02" w:rsidRPr="00671A02" w:rsidRDefault="00671A02" w:rsidP="0067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A02" w:rsidRPr="00671A02" w:rsidRDefault="00671A02" w:rsidP="00671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A02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557"/>
        <w:gridCol w:w="5013"/>
      </w:tblGrid>
      <w:tr w:rsidR="00671A02" w:rsidRPr="00767421" w:rsidTr="000F2B39">
        <w:tc>
          <w:tcPr>
            <w:tcW w:w="4643" w:type="dxa"/>
          </w:tcPr>
          <w:p w:rsidR="00671A02" w:rsidRPr="00671A02" w:rsidRDefault="00671A02" w:rsidP="000F2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июля</w:t>
            </w:r>
            <w:r w:rsidRPr="00671A02">
              <w:rPr>
                <w:rFonts w:ascii="Times New Roman" w:hAnsi="Times New Roman"/>
                <w:sz w:val="24"/>
                <w:szCs w:val="24"/>
              </w:rPr>
              <w:t xml:space="preserve">  2023 г.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671A02" w:rsidRPr="00767421" w:rsidRDefault="00671A02" w:rsidP="00767421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b w:val="0"/>
                <w:sz w:val="24"/>
                <w:szCs w:val="24"/>
              </w:rPr>
            </w:pPr>
            <w:r w:rsidRPr="00767421">
              <w:rPr>
                <w:sz w:val="24"/>
                <w:szCs w:val="24"/>
              </w:rPr>
              <w:tab/>
              <w:t xml:space="preserve">                                                </w:t>
            </w:r>
            <w:r w:rsidRPr="00767421">
              <w:rPr>
                <w:b w:val="0"/>
                <w:sz w:val="24"/>
                <w:szCs w:val="24"/>
              </w:rPr>
              <w:t xml:space="preserve">№ </w:t>
            </w:r>
            <w:r w:rsidR="00767421" w:rsidRPr="00767421">
              <w:rPr>
                <w:b w:val="0"/>
                <w:sz w:val="24"/>
                <w:szCs w:val="24"/>
              </w:rPr>
              <w:t>73</w:t>
            </w:r>
            <w:r w:rsidRPr="00767421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671A02" w:rsidRPr="00671A02" w:rsidTr="000F2B39">
        <w:tc>
          <w:tcPr>
            <w:tcW w:w="9747" w:type="dxa"/>
            <w:gridSpan w:val="2"/>
          </w:tcPr>
          <w:p w:rsidR="00671A02" w:rsidRPr="00671A02" w:rsidRDefault="00671A02" w:rsidP="000F2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0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71A02">
              <w:rPr>
                <w:rFonts w:ascii="Times New Roman" w:hAnsi="Times New Roman"/>
                <w:sz w:val="24"/>
                <w:szCs w:val="24"/>
              </w:rPr>
              <w:t>Назино</w:t>
            </w:r>
            <w:proofErr w:type="spellEnd"/>
          </w:p>
        </w:tc>
      </w:tr>
    </w:tbl>
    <w:p w:rsidR="00671A02" w:rsidRPr="00671A02" w:rsidRDefault="00671A02" w:rsidP="00671A02">
      <w:pPr>
        <w:pStyle w:val="a3"/>
        <w:jc w:val="left"/>
        <w:rPr>
          <w:szCs w:val="28"/>
        </w:rPr>
      </w:pPr>
    </w:p>
    <w:tbl>
      <w:tblPr>
        <w:tblpPr w:leftFromText="180" w:rightFromText="180" w:vertAnchor="text" w:horzAnchor="margin" w:tblpY="-44"/>
        <w:tblW w:w="0" w:type="auto"/>
        <w:tblLook w:val="01E0"/>
      </w:tblPr>
      <w:tblGrid>
        <w:gridCol w:w="9570"/>
      </w:tblGrid>
      <w:tr w:rsidR="00671A02" w:rsidRPr="00671A02" w:rsidTr="000F2B39">
        <w:tc>
          <w:tcPr>
            <w:tcW w:w="9747" w:type="dxa"/>
            <w:shd w:val="clear" w:color="auto" w:fill="auto"/>
          </w:tcPr>
          <w:p w:rsidR="00671A02" w:rsidRPr="00671A02" w:rsidRDefault="00671A02" w:rsidP="00671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1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назначении публичных слушаний по проекту Генерального плана и проекту</w:t>
            </w:r>
          </w:p>
          <w:p w:rsidR="00671A02" w:rsidRPr="00671A02" w:rsidRDefault="00671A02" w:rsidP="00671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1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 землепользования  и застройки муниципального образования</w:t>
            </w:r>
          </w:p>
          <w:p w:rsidR="00671A02" w:rsidRPr="00671A02" w:rsidRDefault="00671A02" w:rsidP="00671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71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Назинское</w:t>
            </w:r>
            <w:proofErr w:type="spellEnd"/>
            <w:r w:rsidRPr="00671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0C1195" w:rsidRPr="000C1195" w:rsidRDefault="000C1195" w:rsidP="00671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статьёй 28 Федерального закона от 06.10.2003 N 131-ФЗ "Об общих принципах организации местного самоуправления в Российской Федерации", статьями 24, 28 Градостроительного кодекса Российской Федерации, на основании статьи 14 Устава муниципального образования  «</w:t>
      </w:r>
      <w:proofErr w:type="spellStart"/>
      <w:r w:rsidR="00671A02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</w:t>
      </w:r>
    </w:p>
    <w:p w:rsidR="000C1195" w:rsidRPr="000C1195" w:rsidRDefault="000C1195" w:rsidP="000C1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0C1195" w:rsidRPr="000C1195" w:rsidRDefault="000C1195" w:rsidP="00671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1. Назначить</w:t>
      </w:r>
      <w:r w:rsidR="00671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по проекту Генерального плана и проекту Правил  землепользования   и  застройки муниципального   образования  «</w:t>
      </w:r>
      <w:proofErr w:type="spellStart"/>
      <w:r w:rsidR="00671A02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 2</w:t>
      </w:r>
      <w:r w:rsidR="003F1A22" w:rsidRPr="003F1A2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F1A22" w:rsidRPr="003F1A22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в 16-00  в здании Администрации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расположенного по адресу: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. Центральн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д. 2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Назино</w:t>
      </w:r>
      <w:proofErr w:type="spellEnd"/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Александровский  район,  Томская  область.</w:t>
      </w:r>
    </w:p>
    <w:p w:rsidR="000C1195" w:rsidRPr="000C1195" w:rsidRDefault="000C1195" w:rsidP="000C11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 публичных  слушаний  возложить на    комиссию  в  </w:t>
      </w:r>
      <w:proofErr w:type="gramStart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gramEnd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1195" w:rsidRPr="000C1195" w:rsidRDefault="000C1195" w:rsidP="000C1195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комиссии  - Глава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И.С. Мозговая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C1195" w:rsidRPr="000C1195" w:rsidRDefault="000C1195" w:rsidP="000C1195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комиссии –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управля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ющий  делами 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Н.А. Глумова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1195" w:rsidRPr="000C1195" w:rsidRDefault="000C1195" w:rsidP="000C1195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 комиссии: </w:t>
      </w:r>
    </w:p>
    <w:p w:rsidR="003F1A22" w:rsidRDefault="003F1A22" w:rsidP="000C11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Совета Назинского сельского  поселения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Е.Ю.Генкель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1A22" w:rsidRDefault="003F1A22" w:rsidP="000C11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Совета Назинского сельского  поселения – И.П. Баранова </w:t>
      </w:r>
    </w:p>
    <w:p w:rsidR="003F1A22" w:rsidRPr="003F1A22" w:rsidRDefault="000C1195" w:rsidP="000C11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3. Для ознакомления   проект Генерального  плана  и  проект  Правил  землепользования  и  застройки муниципального образования «</w:t>
      </w:r>
      <w:proofErr w:type="spellStart"/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 разместить в Администрации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 электронном виде на  официальном  сайте   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поселение» 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сети  Интернет: </w:t>
      </w:r>
      <w:r w:rsidRPr="003F1A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F1A22" w:rsidRPr="003F1A22">
        <w:rPr>
          <w:rFonts w:ascii="Times New Roman" w:hAnsi="Times New Roman"/>
          <w:sz w:val="24"/>
          <w:szCs w:val="24"/>
        </w:rPr>
        <w:t>https://www.nazino-adm.ru/.</w:t>
      </w:r>
    </w:p>
    <w:p w:rsidR="000C1195" w:rsidRPr="000C1195" w:rsidRDefault="000C1195" w:rsidP="000C11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замечания и  предложения  по проекту Генерального плана  и проекту  Правил  землепользования  и  застройки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   принимаются по адресу</w:t>
      </w:r>
      <w:r w:rsidRPr="000C1195">
        <w:rPr>
          <w:rFonts w:ascii="Times New Roman" w:eastAsia="Times New Roman" w:hAnsi="Times New Roman"/>
          <w:color w:val="353842"/>
          <w:sz w:val="24"/>
          <w:szCs w:val="24"/>
          <w:shd w:val="clear" w:color="auto" w:fill="F0F0F0"/>
          <w:lang w:eastAsia="ru-RU"/>
        </w:rPr>
        <w:t>: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. Центральн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д. 2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азино</w:t>
      </w:r>
      <w:proofErr w:type="spellEnd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, Александровский  район,  Томская  область, Администрация  поселения,  тел. 4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-21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, в срок  до 16 часов 2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года.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1195" w:rsidRPr="000C1195" w:rsidRDefault="000C1195" w:rsidP="000C11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Настоящее постановление подлежит официальному опубликованию и размещению на официальном сайте Администрации </w:t>
      </w:r>
      <w:r w:rsidR="003F1A22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C1195" w:rsidRDefault="000C1195" w:rsidP="000C1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C119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C1195" w:rsidRPr="000C1195" w:rsidRDefault="000C1195" w:rsidP="000C1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C1195" w:rsidRPr="000C1195" w:rsidRDefault="000C1195" w:rsidP="000C1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A22" w:rsidRDefault="003F1A22" w:rsidP="000C1195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3F1A22" w:rsidRDefault="003F1A22" w:rsidP="000C1195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1195" w:rsidRPr="000C1195" w:rsidRDefault="000C1195" w:rsidP="000C1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9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Глава</w:t>
      </w:r>
      <w:r w:rsidR="003F1A2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Назинского</w:t>
      </w:r>
      <w:r w:rsidRPr="000C119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сельского поселения                  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</w:t>
      </w:r>
      <w:r w:rsidRPr="000C119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</w:t>
      </w:r>
      <w:r w:rsidR="003F1A2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И.С. Мозговая</w:t>
      </w:r>
    </w:p>
    <w:p w:rsidR="00A552B6" w:rsidRPr="000C1195" w:rsidRDefault="00A552B6" w:rsidP="000C1195"/>
    <w:sectPr w:rsidR="00A552B6" w:rsidRPr="000C1195" w:rsidSect="000C1195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E6C"/>
    <w:multiLevelType w:val="hybridMultilevel"/>
    <w:tmpl w:val="70EA34FC"/>
    <w:lvl w:ilvl="0" w:tplc="63705434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83B79"/>
    <w:multiLevelType w:val="hybridMultilevel"/>
    <w:tmpl w:val="F74245C2"/>
    <w:lvl w:ilvl="0" w:tplc="5A4EB980">
      <w:start w:val="1"/>
      <w:numFmt w:val="decimal"/>
      <w:lvlText w:val="%1."/>
      <w:lvlJc w:val="left"/>
      <w:pPr>
        <w:ind w:left="999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6AA0"/>
    <w:multiLevelType w:val="hybridMultilevel"/>
    <w:tmpl w:val="5486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3001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D5D2A"/>
    <w:multiLevelType w:val="hybridMultilevel"/>
    <w:tmpl w:val="248464D4"/>
    <w:lvl w:ilvl="0" w:tplc="714AA0D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18E9"/>
    <w:multiLevelType w:val="hybridMultilevel"/>
    <w:tmpl w:val="8B024066"/>
    <w:lvl w:ilvl="0" w:tplc="774652E4">
      <w:start w:val="1"/>
      <w:numFmt w:val="decimal"/>
      <w:lvlText w:val="%1."/>
      <w:lvlJc w:val="left"/>
      <w:pPr>
        <w:ind w:left="10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632E5"/>
    <w:multiLevelType w:val="hybridMultilevel"/>
    <w:tmpl w:val="A7E8D872"/>
    <w:lvl w:ilvl="0" w:tplc="9EE08098">
      <w:start w:val="1"/>
      <w:numFmt w:val="decimal"/>
      <w:lvlText w:val="%1."/>
      <w:lvlJc w:val="left"/>
      <w:pPr>
        <w:ind w:left="1065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B2712"/>
    <w:multiLevelType w:val="hybridMultilevel"/>
    <w:tmpl w:val="56D8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C4898"/>
    <w:multiLevelType w:val="hybridMultilevel"/>
    <w:tmpl w:val="E5466504"/>
    <w:lvl w:ilvl="0" w:tplc="D4961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4">
    <w:nsid w:val="5660710D"/>
    <w:multiLevelType w:val="multilevel"/>
    <w:tmpl w:val="C6BCD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57C73115"/>
    <w:multiLevelType w:val="hybridMultilevel"/>
    <w:tmpl w:val="7E0A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8054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C1AE0"/>
    <w:multiLevelType w:val="hybridMultilevel"/>
    <w:tmpl w:val="99A82F64"/>
    <w:lvl w:ilvl="0" w:tplc="61A0C72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0777B1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lowerRoman"/>
      <w:lvlText w:val="%3."/>
      <w:lvlJc w:val="right"/>
      <w:pPr>
        <w:ind w:left="9172" w:hanging="180"/>
      </w:pPr>
    </w:lvl>
    <w:lvl w:ilvl="3" w:tplc="0419000F">
      <w:start w:val="1"/>
      <w:numFmt w:val="decimal"/>
      <w:lvlText w:val="%4."/>
      <w:lvlJc w:val="left"/>
      <w:pPr>
        <w:ind w:left="9892" w:hanging="360"/>
      </w:pPr>
    </w:lvl>
    <w:lvl w:ilvl="4" w:tplc="04190019">
      <w:start w:val="1"/>
      <w:numFmt w:val="lowerLetter"/>
      <w:lvlText w:val="%5."/>
      <w:lvlJc w:val="left"/>
      <w:pPr>
        <w:ind w:left="10612" w:hanging="360"/>
      </w:pPr>
    </w:lvl>
    <w:lvl w:ilvl="5" w:tplc="0419001B">
      <w:start w:val="1"/>
      <w:numFmt w:val="lowerRoman"/>
      <w:lvlText w:val="%6."/>
      <w:lvlJc w:val="right"/>
      <w:pPr>
        <w:ind w:left="11332" w:hanging="180"/>
      </w:pPr>
    </w:lvl>
    <w:lvl w:ilvl="6" w:tplc="0419000F">
      <w:start w:val="1"/>
      <w:numFmt w:val="decimal"/>
      <w:lvlText w:val="%7."/>
      <w:lvlJc w:val="left"/>
      <w:pPr>
        <w:ind w:left="12052" w:hanging="360"/>
      </w:pPr>
    </w:lvl>
    <w:lvl w:ilvl="7" w:tplc="04190019">
      <w:start w:val="1"/>
      <w:numFmt w:val="lowerLetter"/>
      <w:lvlText w:val="%8."/>
      <w:lvlJc w:val="left"/>
      <w:pPr>
        <w:ind w:left="12772" w:hanging="360"/>
      </w:pPr>
    </w:lvl>
    <w:lvl w:ilvl="8" w:tplc="0419001B">
      <w:start w:val="1"/>
      <w:numFmt w:val="lowerRoman"/>
      <w:lvlText w:val="%9."/>
      <w:lvlJc w:val="right"/>
      <w:pPr>
        <w:ind w:left="13492" w:hanging="180"/>
      </w:pPr>
    </w:lvl>
  </w:abstractNum>
  <w:abstractNum w:abstractNumId="19">
    <w:nsid w:val="76E61579"/>
    <w:multiLevelType w:val="multilevel"/>
    <w:tmpl w:val="D6C2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9"/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602C"/>
    <w:rsid w:val="00052BA9"/>
    <w:rsid w:val="00065AA8"/>
    <w:rsid w:val="000C1195"/>
    <w:rsid w:val="000C7652"/>
    <w:rsid w:val="000D4771"/>
    <w:rsid w:val="000D5528"/>
    <w:rsid w:val="000E6315"/>
    <w:rsid w:val="00122CBE"/>
    <w:rsid w:val="00154D66"/>
    <w:rsid w:val="00156CDF"/>
    <w:rsid w:val="001F1990"/>
    <w:rsid w:val="001F7F99"/>
    <w:rsid w:val="00262FF0"/>
    <w:rsid w:val="0028229A"/>
    <w:rsid w:val="002924EA"/>
    <w:rsid w:val="002B41A2"/>
    <w:rsid w:val="002B4C03"/>
    <w:rsid w:val="002D506E"/>
    <w:rsid w:val="002D5348"/>
    <w:rsid w:val="003273F4"/>
    <w:rsid w:val="003A472C"/>
    <w:rsid w:val="003A61F0"/>
    <w:rsid w:val="003B6B84"/>
    <w:rsid w:val="003F0CFD"/>
    <w:rsid w:val="003F1A22"/>
    <w:rsid w:val="004139B6"/>
    <w:rsid w:val="00447FA7"/>
    <w:rsid w:val="004A6A5F"/>
    <w:rsid w:val="004E0B1C"/>
    <w:rsid w:val="00501693"/>
    <w:rsid w:val="00501F6B"/>
    <w:rsid w:val="005552AE"/>
    <w:rsid w:val="005B77F8"/>
    <w:rsid w:val="005C30BF"/>
    <w:rsid w:val="006012E8"/>
    <w:rsid w:val="00671A02"/>
    <w:rsid w:val="0069509F"/>
    <w:rsid w:val="006A3529"/>
    <w:rsid w:val="006E2A8E"/>
    <w:rsid w:val="006F12FF"/>
    <w:rsid w:val="006F5587"/>
    <w:rsid w:val="00706180"/>
    <w:rsid w:val="0072607F"/>
    <w:rsid w:val="00755297"/>
    <w:rsid w:val="00762B99"/>
    <w:rsid w:val="00767421"/>
    <w:rsid w:val="00787B6F"/>
    <w:rsid w:val="007C75D8"/>
    <w:rsid w:val="007F708A"/>
    <w:rsid w:val="00803535"/>
    <w:rsid w:val="008441FB"/>
    <w:rsid w:val="00893542"/>
    <w:rsid w:val="008A48AE"/>
    <w:rsid w:val="008B0BB1"/>
    <w:rsid w:val="00905A13"/>
    <w:rsid w:val="009105E3"/>
    <w:rsid w:val="009543E5"/>
    <w:rsid w:val="0095732C"/>
    <w:rsid w:val="009A7473"/>
    <w:rsid w:val="009D338D"/>
    <w:rsid w:val="009F1C25"/>
    <w:rsid w:val="009F44ED"/>
    <w:rsid w:val="00A25BB5"/>
    <w:rsid w:val="00A418D0"/>
    <w:rsid w:val="00A43F5E"/>
    <w:rsid w:val="00A552B6"/>
    <w:rsid w:val="00A73328"/>
    <w:rsid w:val="00AC2C24"/>
    <w:rsid w:val="00AF7496"/>
    <w:rsid w:val="00B2056D"/>
    <w:rsid w:val="00B37E7D"/>
    <w:rsid w:val="00B55011"/>
    <w:rsid w:val="00BC602C"/>
    <w:rsid w:val="00BD2CE6"/>
    <w:rsid w:val="00C5214B"/>
    <w:rsid w:val="00C90240"/>
    <w:rsid w:val="00C90DB0"/>
    <w:rsid w:val="00CE3119"/>
    <w:rsid w:val="00D35D92"/>
    <w:rsid w:val="00D53E6A"/>
    <w:rsid w:val="00DA5851"/>
    <w:rsid w:val="00E10D52"/>
    <w:rsid w:val="00E132BB"/>
    <w:rsid w:val="00E311D5"/>
    <w:rsid w:val="00E454E0"/>
    <w:rsid w:val="00E87357"/>
    <w:rsid w:val="00EC6E75"/>
    <w:rsid w:val="00EE6A97"/>
    <w:rsid w:val="00EE7A9E"/>
    <w:rsid w:val="00F71FC8"/>
    <w:rsid w:val="00F92BC6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D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47F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47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7FA7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154D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54D66"/>
    <w:rPr>
      <w:b/>
      <w:sz w:val="24"/>
      <w:lang w:eastAsia="ru-RU"/>
    </w:rPr>
  </w:style>
  <w:style w:type="paragraph" w:styleId="a5">
    <w:name w:val="List Paragraph"/>
    <w:basedOn w:val="a"/>
    <w:uiPriority w:val="34"/>
    <w:qFormat/>
    <w:rsid w:val="00154D6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ormalweb">
    <w:name w:val="normalweb"/>
    <w:basedOn w:val="a"/>
    <w:uiPriority w:val="99"/>
    <w:rsid w:val="0015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5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2B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0">
    <w:name w:val="normalweb0"/>
    <w:basedOn w:val="a"/>
    <w:uiPriority w:val="99"/>
    <w:rsid w:val="002B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B4C03"/>
  </w:style>
  <w:style w:type="paragraph" w:styleId="a8">
    <w:name w:val="No Spacing"/>
    <w:uiPriority w:val="1"/>
    <w:qFormat/>
    <w:rsid w:val="002D506E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47FA7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7FA7"/>
    <w:rPr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47FA7"/>
    <w:rPr>
      <w:rFonts w:ascii="Cambria" w:hAnsi="Cambria"/>
      <w:color w:val="243F6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4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A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4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FA7"/>
    <w:rPr>
      <w:rFonts w:ascii="Calibri" w:eastAsia="Calibri" w:hAnsi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447FA7"/>
  </w:style>
  <w:style w:type="character" w:customStyle="1" w:styleId="HTML">
    <w:name w:val="Стандартный HTML Знак"/>
    <w:aliases w:val="Знак Знак2"/>
    <w:basedOn w:val="a0"/>
    <w:link w:val="HTML0"/>
    <w:uiPriority w:val="99"/>
    <w:locked/>
    <w:rsid w:val="00447FA7"/>
    <w:rPr>
      <w:rFonts w:ascii="Verdana" w:hAnsi="Verdana"/>
      <w:lang w:val="en-US"/>
    </w:rPr>
  </w:style>
  <w:style w:type="paragraph" w:customStyle="1" w:styleId="HTMLPreformatted1">
    <w:name w:val="HTML Preformatted1"/>
    <w:basedOn w:val="a"/>
    <w:next w:val="HTML0"/>
    <w:semiHidden/>
    <w:unhideWhenUsed/>
    <w:rsid w:val="00447FA7"/>
    <w:pPr>
      <w:tabs>
        <w:tab w:val="left" w:pos="708"/>
      </w:tabs>
      <w:spacing w:after="160" w:line="240" w:lineRule="exact"/>
    </w:pPr>
    <w:rPr>
      <w:rFonts w:ascii="Verdana" w:hAnsi="Verdana"/>
      <w:lang w:val="en-US"/>
    </w:rPr>
  </w:style>
  <w:style w:type="character" w:customStyle="1" w:styleId="HTML1">
    <w:name w:val="Стандартный HTML Знак1"/>
    <w:aliases w:val="Знак Знак,Стандартный HTML1 Знак,Стандартный HTML2 Знак,Стандартный HTML11 Знак,Стандартный HTML111 Знак,Стандартный HTML1111 Знак,Стандартный HTML21 Знак,Стандартный HTML211 Знак,Стандартный HTML2111 Знак,HTML Preformatted Знак"/>
    <w:basedOn w:val="a0"/>
    <w:uiPriority w:val="99"/>
    <w:semiHidden/>
    <w:rsid w:val="00447FA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ocked/>
    <w:rsid w:val="00447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ocked/>
    <w:rsid w:val="0044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447F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47FA7"/>
    <w:rPr>
      <w:color w:val="000000"/>
      <w:sz w:val="26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47FA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47FA7"/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7F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FA7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47FA7"/>
    <w:rPr>
      <w:rFonts w:ascii="Arial" w:hAnsi="Arial" w:cs="Arial"/>
    </w:rPr>
  </w:style>
  <w:style w:type="paragraph" w:customStyle="1" w:styleId="ConsPlusNormal0">
    <w:name w:val="ConsPlusNormal"/>
    <w:link w:val="ConsPlusNormal"/>
    <w:rsid w:val="00447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47FA7"/>
    <w:pPr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character" w:customStyle="1" w:styleId="15">
    <w:name w:val="Знак Знак1"/>
    <w:uiPriority w:val="99"/>
    <w:rsid w:val="00447FA7"/>
    <w:rPr>
      <w:sz w:val="24"/>
      <w:szCs w:val="24"/>
    </w:rPr>
  </w:style>
  <w:style w:type="table" w:customStyle="1" w:styleId="16">
    <w:name w:val="Сетка таблицы1"/>
    <w:basedOn w:val="a1"/>
    <w:next w:val="a6"/>
    <w:rsid w:val="00447FA7"/>
    <w:pPr>
      <w:spacing w:after="200" w:line="276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447FA7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47FA7"/>
    <w:rPr>
      <w:color w:val="800080"/>
      <w:u w:val="single"/>
    </w:rPr>
  </w:style>
  <w:style w:type="paragraph" w:customStyle="1" w:styleId="font5">
    <w:name w:val="font5"/>
    <w:basedOn w:val="a"/>
    <w:rsid w:val="00447FA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1D1B11"/>
      <w:sz w:val="24"/>
      <w:szCs w:val="24"/>
      <w:lang w:eastAsia="ru-RU"/>
    </w:rPr>
  </w:style>
  <w:style w:type="paragraph" w:customStyle="1" w:styleId="xl67">
    <w:name w:val="xl67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72">
    <w:name w:val="xl72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73">
    <w:name w:val="xl7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/>
      <w:iCs/>
      <w:color w:val="1D1B11"/>
      <w:sz w:val="24"/>
      <w:szCs w:val="24"/>
      <w:lang w:eastAsia="ru-RU"/>
    </w:rPr>
  </w:style>
  <w:style w:type="paragraph" w:customStyle="1" w:styleId="xl75">
    <w:name w:val="xl75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76">
    <w:name w:val="xl7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78">
    <w:name w:val="xl7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1D1B11"/>
      <w:sz w:val="24"/>
      <w:szCs w:val="24"/>
      <w:lang w:eastAsia="ru-RU"/>
    </w:rPr>
  </w:style>
  <w:style w:type="paragraph" w:customStyle="1" w:styleId="xl80">
    <w:name w:val="xl80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81">
    <w:name w:val="xl8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90">
    <w:name w:val="xl90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91">
    <w:name w:val="xl9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47F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96">
    <w:name w:val="xl96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97">
    <w:name w:val="xl97"/>
    <w:basedOn w:val="a"/>
    <w:rsid w:val="00447F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102">
    <w:name w:val="xl102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47F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47F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110">
    <w:name w:val="xl110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1D1B11"/>
      <w:sz w:val="24"/>
      <w:szCs w:val="24"/>
      <w:lang w:eastAsia="ru-RU"/>
    </w:rPr>
  </w:style>
  <w:style w:type="paragraph" w:customStyle="1" w:styleId="xl113">
    <w:name w:val="xl11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1D1B11"/>
      <w:sz w:val="24"/>
      <w:szCs w:val="24"/>
      <w:lang w:eastAsia="ru-RU"/>
    </w:rPr>
  </w:style>
  <w:style w:type="paragraph" w:customStyle="1" w:styleId="xl114">
    <w:name w:val="xl114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119">
    <w:name w:val="xl11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121">
    <w:name w:val="xl121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447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47FA7"/>
    <w:rPr>
      <w:sz w:val="24"/>
      <w:szCs w:val="24"/>
    </w:rPr>
  </w:style>
  <w:style w:type="paragraph" w:styleId="HTML0">
    <w:name w:val="HTML Preformatted"/>
    <w:aliases w:val="Знак"/>
    <w:basedOn w:val="a"/>
    <w:link w:val="HTML"/>
    <w:uiPriority w:val="99"/>
    <w:unhideWhenUsed/>
    <w:rsid w:val="00447FA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TML2">
    <w:name w:val="Стандартный HTML Знак2"/>
    <w:basedOn w:val="a0"/>
    <w:uiPriority w:val="99"/>
    <w:semiHidden/>
    <w:rsid w:val="00447FA7"/>
    <w:rPr>
      <w:rFonts w:ascii="Consolas" w:eastAsia="Calibri" w:hAnsi="Consolas" w:cs="Consolas"/>
    </w:rPr>
  </w:style>
  <w:style w:type="numbering" w:customStyle="1" w:styleId="23">
    <w:name w:val="Нет списка2"/>
    <w:next w:val="a2"/>
    <w:uiPriority w:val="99"/>
    <w:semiHidden/>
    <w:unhideWhenUsed/>
    <w:rsid w:val="00447FA7"/>
  </w:style>
  <w:style w:type="character" w:styleId="af5">
    <w:name w:val="page number"/>
    <w:basedOn w:val="a0"/>
    <w:uiPriority w:val="99"/>
    <w:rsid w:val="00447FA7"/>
  </w:style>
  <w:style w:type="character" w:customStyle="1" w:styleId="HTMLPreformattedChar">
    <w:name w:val="HTML Preformatted Char"/>
    <w:aliases w:val="Знак Char"/>
    <w:uiPriority w:val="99"/>
    <w:locked/>
    <w:rsid w:val="00447FA7"/>
    <w:rPr>
      <w:lang w:val="en-GB" w:eastAsia="en-US"/>
    </w:rPr>
  </w:style>
  <w:style w:type="character" w:customStyle="1" w:styleId="HTMLPreformattedChar1">
    <w:name w:val="HTML Preformatted Char1"/>
    <w:aliases w:val="Знак Char1"/>
    <w:basedOn w:val="a0"/>
    <w:uiPriority w:val="99"/>
    <w:semiHidden/>
    <w:locked/>
    <w:rsid w:val="00447FA7"/>
    <w:rPr>
      <w:rFonts w:ascii="Courier New" w:hAnsi="Courier New" w:cs="Courier New"/>
      <w:sz w:val="20"/>
      <w:szCs w:val="20"/>
    </w:rPr>
  </w:style>
  <w:style w:type="table" w:customStyle="1" w:styleId="24">
    <w:name w:val="Сетка таблицы2"/>
    <w:basedOn w:val="a1"/>
    <w:next w:val="a6"/>
    <w:rsid w:val="00447FA7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124">
    <w:name w:val="xl124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447F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128">
    <w:name w:val="xl128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129">
    <w:name w:val="xl129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47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47F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143">
    <w:name w:val="xl143"/>
    <w:basedOn w:val="a"/>
    <w:rsid w:val="00447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myTable">
    <w:name w:val="myTable"/>
    <w:uiPriority w:val="99"/>
    <w:rsid w:val="003B6B84"/>
    <w:pPr>
      <w:spacing w:after="200" w:line="276" w:lineRule="auto"/>
    </w:pPr>
    <w:rPr>
      <w:rFonts w:ascii="Arial" w:eastAsia="Arial" w:hAnsi="Arial" w:cs="Arial"/>
      <w:lang w:val="en-US" w:eastAsia="ru-RU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D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47F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47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7FA7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154D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54D66"/>
    <w:rPr>
      <w:b/>
      <w:sz w:val="24"/>
      <w:lang w:eastAsia="ru-RU"/>
    </w:rPr>
  </w:style>
  <w:style w:type="paragraph" w:styleId="a5">
    <w:name w:val="List Paragraph"/>
    <w:basedOn w:val="a"/>
    <w:uiPriority w:val="34"/>
    <w:qFormat/>
    <w:rsid w:val="00154D6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ormalweb">
    <w:name w:val="normalweb"/>
    <w:basedOn w:val="a"/>
    <w:uiPriority w:val="99"/>
    <w:rsid w:val="0015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5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2B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0">
    <w:name w:val="normalweb0"/>
    <w:basedOn w:val="a"/>
    <w:uiPriority w:val="99"/>
    <w:rsid w:val="002B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B4C03"/>
  </w:style>
  <w:style w:type="paragraph" w:styleId="a8">
    <w:name w:val="No Spacing"/>
    <w:uiPriority w:val="1"/>
    <w:qFormat/>
    <w:rsid w:val="002D506E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47FA7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7FA7"/>
    <w:rPr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47FA7"/>
    <w:rPr>
      <w:rFonts w:ascii="Cambria" w:hAnsi="Cambria"/>
      <w:color w:val="243F6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4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A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4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FA7"/>
    <w:rPr>
      <w:rFonts w:ascii="Calibri" w:eastAsia="Calibri" w:hAnsi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447FA7"/>
  </w:style>
  <w:style w:type="character" w:customStyle="1" w:styleId="HTML">
    <w:name w:val="Стандартный HTML Знак"/>
    <w:aliases w:val="Знак Знак2"/>
    <w:basedOn w:val="a0"/>
    <w:link w:val="HTML0"/>
    <w:uiPriority w:val="99"/>
    <w:locked/>
    <w:rsid w:val="00447FA7"/>
    <w:rPr>
      <w:rFonts w:ascii="Verdana" w:hAnsi="Verdana"/>
      <w:lang w:val="en-US"/>
    </w:rPr>
  </w:style>
  <w:style w:type="paragraph" w:customStyle="1" w:styleId="HTMLPreformatted1">
    <w:name w:val="HTML Preformatted1"/>
    <w:basedOn w:val="a"/>
    <w:next w:val="HTML0"/>
    <w:semiHidden/>
    <w:unhideWhenUsed/>
    <w:rsid w:val="00447FA7"/>
    <w:pPr>
      <w:tabs>
        <w:tab w:val="left" w:pos="708"/>
      </w:tabs>
      <w:spacing w:after="160" w:line="240" w:lineRule="exact"/>
    </w:pPr>
    <w:rPr>
      <w:rFonts w:ascii="Verdana" w:hAnsi="Verdana"/>
      <w:lang w:val="en-US"/>
    </w:rPr>
  </w:style>
  <w:style w:type="character" w:customStyle="1" w:styleId="HTML1">
    <w:name w:val="Стандартный HTML Знак1"/>
    <w:aliases w:val="Знак Знак,Стандартный HTML1 Знак,Стандартный HTML2 Знак,Стандартный HTML11 Знак,Стандартный HTML111 Знак,Стандартный HTML1111 Знак,Стандартный HTML21 Знак,Стандартный HTML211 Знак,Стандартный HTML2111 Знак,HTML Preformatted Знак"/>
    <w:basedOn w:val="a0"/>
    <w:uiPriority w:val="99"/>
    <w:semiHidden/>
    <w:rsid w:val="00447FA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ocked/>
    <w:rsid w:val="00447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ocked/>
    <w:rsid w:val="0044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447F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47FA7"/>
    <w:rPr>
      <w:color w:val="000000"/>
      <w:sz w:val="26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47FA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47FA7"/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7F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FA7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47FA7"/>
    <w:rPr>
      <w:rFonts w:ascii="Arial" w:hAnsi="Arial" w:cs="Arial"/>
    </w:rPr>
  </w:style>
  <w:style w:type="paragraph" w:customStyle="1" w:styleId="ConsPlusNormal0">
    <w:name w:val="ConsPlusNormal"/>
    <w:link w:val="ConsPlusNormal"/>
    <w:rsid w:val="00447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47FA7"/>
    <w:pPr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character" w:customStyle="1" w:styleId="15">
    <w:name w:val="Знак Знак1"/>
    <w:uiPriority w:val="99"/>
    <w:rsid w:val="00447FA7"/>
    <w:rPr>
      <w:sz w:val="24"/>
      <w:szCs w:val="24"/>
    </w:rPr>
  </w:style>
  <w:style w:type="table" w:customStyle="1" w:styleId="16">
    <w:name w:val="Сетка таблицы1"/>
    <w:basedOn w:val="a1"/>
    <w:next w:val="a6"/>
    <w:rsid w:val="00447FA7"/>
    <w:pPr>
      <w:spacing w:after="200" w:line="276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447FA7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47FA7"/>
    <w:rPr>
      <w:color w:val="800080"/>
      <w:u w:val="single"/>
    </w:rPr>
  </w:style>
  <w:style w:type="paragraph" w:customStyle="1" w:styleId="font5">
    <w:name w:val="font5"/>
    <w:basedOn w:val="a"/>
    <w:rsid w:val="00447FA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1D1B11"/>
      <w:sz w:val="24"/>
      <w:szCs w:val="24"/>
      <w:lang w:eastAsia="ru-RU"/>
    </w:rPr>
  </w:style>
  <w:style w:type="paragraph" w:customStyle="1" w:styleId="xl67">
    <w:name w:val="xl67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72">
    <w:name w:val="xl72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73">
    <w:name w:val="xl7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/>
      <w:iCs/>
      <w:color w:val="1D1B11"/>
      <w:sz w:val="24"/>
      <w:szCs w:val="24"/>
      <w:lang w:eastAsia="ru-RU"/>
    </w:rPr>
  </w:style>
  <w:style w:type="paragraph" w:customStyle="1" w:styleId="xl75">
    <w:name w:val="xl75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76">
    <w:name w:val="xl7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78">
    <w:name w:val="xl7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1D1B11"/>
      <w:sz w:val="24"/>
      <w:szCs w:val="24"/>
      <w:lang w:eastAsia="ru-RU"/>
    </w:rPr>
  </w:style>
  <w:style w:type="paragraph" w:customStyle="1" w:styleId="xl80">
    <w:name w:val="xl80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81">
    <w:name w:val="xl8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90">
    <w:name w:val="xl90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91">
    <w:name w:val="xl9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47F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96">
    <w:name w:val="xl96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97">
    <w:name w:val="xl97"/>
    <w:basedOn w:val="a"/>
    <w:rsid w:val="00447F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102">
    <w:name w:val="xl102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47F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47F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110">
    <w:name w:val="xl110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1D1B11"/>
      <w:sz w:val="24"/>
      <w:szCs w:val="24"/>
      <w:lang w:eastAsia="ru-RU"/>
    </w:rPr>
  </w:style>
  <w:style w:type="paragraph" w:customStyle="1" w:styleId="xl113">
    <w:name w:val="xl113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1D1B11"/>
      <w:sz w:val="24"/>
      <w:szCs w:val="24"/>
      <w:lang w:eastAsia="ru-RU"/>
    </w:rPr>
  </w:style>
  <w:style w:type="paragraph" w:customStyle="1" w:styleId="xl114">
    <w:name w:val="xl114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119">
    <w:name w:val="xl11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121">
    <w:name w:val="xl121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447FA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47FA7"/>
    <w:rPr>
      <w:sz w:val="24"/>
      <w:szCs w:val="24"/>
      <w:lang w:val="x-none" w:eastAsia="x-none"/>
    </w:rPr>
  </w:style>
  <w:style w:type="paragraph" w:styleId="HTML0">
    <w:name w:val="HTML Preformatted"/>
    <w:aliases w:val="Знак"/>
    <w:basedOn w:val="a"/>
    <w:link w:val="HTML"/>
    <w:uiPriority w:val="99"/>
    <w:unhideWhenUsed/>
    <w:rsid w:val="00447FA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TML2">
    <w:name w:val="Стандартный HTML Знак2"/>
    <w:basedOn w:val="a0"/>
    <w:uiPriority w:val="99"/>
    <w:semiHidden/>
    <w:rsid w:val="00447FA7"/>
    <w:rPr>
      <w:rFonts w:ascii="Consolas" w:eastAsia="Calibri" w:hAnsi="Consolas" w:cs="Consolas"/>
    </w:rPr>
  </w:style>
  <w:style w:type="numbering" w:customStyle="1" w:styleId="23">
    <w:name w:val="Нет списка2"/>
    <w:next w:val="a2"/>
    <w:uiPriority w:val="99"/>
    <w:semiHidden/>
    <w:unhideWhenUsed/>
    <w:rsid w:val="00447FA7"/>
  </w:style>
  <w:style w:type="character" w:styleId="af5">
    <w:name w:val="page number"/>
    <w:basedOn w:val="a0"/>
    <w:uiPriority w:val="99"/>
    <w:rsid w:val="00447FA7"/>
  </w:style>
  <w:style w:type="character" w:customStyle="1" w:styleId="HTMLPreformattedChar">
    <w:name w:val="HTML Preformatted Char"/>
    <w:aliases w:val="Знак Char"/>
    <w:uiPriority w:val="99"/>
    <w:locked/>
    <w:rsid w:val="00447FA7"/>
    <w:rPr>
      <w:lang w:val="en-GB" w:eastAsia="en-US"/>
    </w:rPr>
  </w:style>
  <w:style w:type="character" w:customStyle="1" w:styleId="HTMLPreformattedChar1">
    <w:name w:val="HTML Preformatted Char1"/>
    <w:aliases w:val="Знак Char1"/>
    <w:basedOn w:val="a0"/>
    <w:uiPriority w:val="99"/>
    <w:semiHidden/>
    <w:locked/>
    <w:rsid w:val="00447FA7"/>
    <w:rPr>
      <w:rFonts w:ascii="Courier New" w:hAnsi="Courier New" w:cs="Courier New"/>
      <w:sz w:val="20"/>
      <w:szCs w:val="20"/>
    </w:rPr>
  </w:style>
  <w:style w:type="table" w:customStyle="1" w:styleId="24">
    <w:name w:val="Сетка таблицы2"/>
    <w:basedOn w:val="a1"/>
    <w:next w:val="a6"/>
    <w:rsid w:val="00447FA7"/>
    <w:rPr>
      <w:rFonts w:ascii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124">
    <w:name w:val="xl124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447F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128">
    <w:name w:val="xl128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1D1B11"/>
      <w:sz w:val="24"/>
      <w:szCs w:val="24"/>
      <w:lang w:eastAsia="ru-RU"/>
    </w:rPr>
  </w:style>
  <w:style w:type="paragraph" w:customStyle="1" w:styleId="xl129">
    <w:name w:val="xl129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47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447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47F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color w:val="1D1B11"/>
      <w:sz w:val="24"/>
      <w:szCs w:val="24"/>
      <w:lang w:eastAsia="ru-RU"/>
    </w:rPr>
  </w:style>
  <w:style w:type="paragraph" w:customStyle="1" w:styleId="xl143">
    <w:name w:val="xl143"/>
    <w:basedOn w:val="a"/>
    <w:rsid w:val="00447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47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47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447F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47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myTable">
    <w:name w:val="myTable"/>
    <w:uiPriority w:val="99"/>
    <w:rsid w:val="003B6B84"/>
    <w:pPr>
      <w:spacing w:after="200" w:line="276" w:lineRule="auto"/>
    </w:pPr>
    <w:rPr>
      <w:rFonts w:ascii="Arial" w:eastAsia="Arial" w:hAnsi="Arial" w:cs="Arial"/>
      <w:lang w:val="en-US" w:eastAsia="ru-RU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D261-E994-4A38-BA45-AB483330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142</cp:revision>
  <cp:lastPrinted>2023-07-27T05:18:00Z</cp:lastPrinted>
  <dcterms:created xsi:type="dcterms:W3CDTF">2023-05-03T07:39:00Z</dcterms:created>
  <dcterms:modified xsi:type="dcterms:W3CDTF">2023-07-27T05:18:00Z</dcterms:modified>
</cp:coreProperties>
</file>