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B9" w:rsidRDefault="00CE65B9" w:rsidP="00CE65B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4F2C6E" w:rsidRPr="004F2C6E" w:rsidRDefault="004F2C6E" w:rsidP="00CE65B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F2C6E">
        <w:rPr>
          <w:rFonts w:ascii="Times New Roman" w:hAnsi="Times New Roman" w:cs="Times New Roman"/>
          <w:bCs/>
          <w:sz w:val="28"/>
          <w:szCs w:val="28"/>
        </w:rPr>
        <w:t>АДМИНИСТРАЦИЯ НАЗИНСКОГО СЕЛЬСКОГО ПОСЕЛЕНИЯ</w:t>
      </w:r>
    </w:p>
    <w:p w:rsidR="004F2C6E" w:rsidRPr="004F2C6E" w:rsidRDefault="004F2C6E" w:rsidP="004F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C6E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4F2C6E" w:rsidRPr="004F2C6E" w:rsidRDefault="004F2C6E" w:rsidP="004F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C6E">
        <w:rPr>
          <w:rFonts w:ascii="Times New Roman" w:hAnsi="Times New Roman" w:cs="Times New Roman"/>
          <w:sz w:val="28"/>
          <w:szCs w:val="28"/>
        </w:rPr>
        <w:t>ТОМСКОЙ  ОБЛАСТИ</w:t>
      </w:r>
    </w:p>
    <w:p w:rsidR="004F2C6E" w:rsidRPr="004F2C6E" w:rsidRDefault="004F2C6E" w:rsidP="004F2C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2C6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696"/>
        <w:gridCol w:w="4739"/>
      </w:tblGrid>
      <w:tr w:rsidR="004F2C6E" w:rsidRPr="004F2C6E" w:rsidTr="004249AB">
        <w:trPr>
          <w:trHeight w:val="585"/>
        </w:trPr>
        <w:tc>
          <w:tcPr>
            <w:tcW w:w="4696" w:type="dxa"/>
          </w:tcPr>
          <w:p w:rsidR="004F2C6E" w:rsidRPr="004F2C6E" w:rsidRDefault="004F2C6E" w:rsidP="004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F2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F2C6E">
              <w:rPr>
                <w:rFonts w:ascii="Times New Roman" w:hAnsi="Times New Roman" w:cs="Times New Roman"/>
              </w:rPr>
              <w:t xml:space="preserve">.2022 г.                                                                                                          </w:t>
            </w:r>
          </w:p>
        </w:tc>
        <w:tc>
          <w:tcPr>
            <w:tcW w:w="4739" w:type="dxa"/>
          </w:tcPr>
          <w:p w:rsidR="004F2C6E" w:rsidRPr="004F2C6E" w:rsidRDefault="004F2C6E" w:rsidP="004F2C6E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4F2C6E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                                        </w:t>
            </w:r>
            <w:r w:rsidRPr="004F2C6E">
              <w:rPr>
                <w:rFonts w:ascii="Times New Roman" w:hAnsi="Times New Roman" w:cs="Times New Roman"/>
                <w:bCs/>
                <w:i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</w:rPr>
              <w:t>00</w:t>
            </w:r>
            <w:r w:rsidRPr="004F2C6E">
              <w:rPr>
                <w:rFonts w:ascii="Times New Roman" w:hAnsi="Times New Roman" w:cs="Times New Roman"/>
                <w:bCs/>
                <w:i/>
                <w:iCs/>
              </w:rPr>
              <w:tab/>
              <w:t xml:space="preserve">  </w:t>
            </w:r>
          </w:p>
        </w:tc>
      </w:tr>
      <w:tr w:rsidR="004F2C6E" w:rsidRPr="004F2C6E" w:rsidTr="004249AB">
        <w:trPr>
          <w:trHeight w:val="484"/>
        </w:trPr>
        <w:tc>
          <w:tcPr>
            <w:tcW w:w="9435" w:type="dxa"/>
            <w:gridSpan w:val="2"/>
          </w:tcPr>
          <w:p w:rsidR="004F2C6E" w:rsidRPr="004F2C6E" w:rsidRDefault="004F2C6E" w:rsidP="004F2C6E">
            <w:pPr>
              <w:jc w:val="center"/>
              <w:rPr>
                <w:rFonts w:ascii="Times New Roman" w:hAnsi="Times New Roman" w:cs="Times New Roman"/>
              </w:rPr>
            </w:pPr>
            <w:r w:rsidRPr="004F2C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2C6E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</w:tr>
    </w:tbl>
    <w:p w:rsidR="008A5F77" w:rsidRPr="008A5F77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77" w:rsidRPr="008A5F77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по </w:t>
      </w:r>
      <w:bookmarkStart w:id="0" w:name="_GoBack"/>
      <w:bookmarkEnd w:id="0"/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4A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4F2C6E" w:rsidRPr="004F2C6E" w:rsidRDefault="004F2C6E" w:rsidP="004F2C6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C6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его официального опубликования на официальном сайте  МО «</w:t>
      </w:r>
      <w:proofErr w:type="spellStart"/>
      <w:r w:rsidRPr="004F2C6E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4F2C6E">
        <w:rPr>
          <w:rFonts w:ascii="Times New Roman" w:hAnsi="Times New Roman" w:cs="Times New Roman"/>
          <w:sz w:val="24"/>
          <w:szCs w:val="24"/>
        </w:rPr>
        <w:t xml:space="preserve">  сельское  поселение». </w:t>
      </w:r>
    </w:p>
    <w:p w:rsidR="004F2C6E" w:rsidRPr="004F2C6E" w:rsidRDefault="004F2C6E" w:rsidP="004F2C6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C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2C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2C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2C6E" w:rsidRPr="00DA0096" w:rsidRDefault="004F2C6E" w:rsidP="004F2C6E">
      <w:pPr>
        <w:widowControl w:val="0"/>
        <w:autoSpaceDE w:val="0"/>
        <w:autoSpaceDN w:val="0"/>
        <w:adjustRightInd w:val="0"/>
        <w:ind w:firstLine="540"/>
        <w:jc w:val="both"/>
      </w:pP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6E" w:rsidRDefault="004F2C6E" w:rsidP="00CA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4F2C6E" w:rsidRDefault="00CA61C5" w:rsidP="00CA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Мозговая</w:t>
      </w:r>
    </w:p>
    <w:p w:rsidR="008A5F77" w:rsidRPr="008A5F77" w:rsidRDefault="008A5F77" w:rsidP="00CA61C5">
      <w:pPr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A61C5" w:rsidRPr="0094622E" w:rsidRDefault="00CA61C5" w:rsidP="0042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CA61C5" w:rsidRPr="0094622E" w:rsidRDefault="004A74E9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CA61C5" w:rsidRPr="0094622E" w:rsidRDefault="004249AB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CA61C5" w:rsidRPr="00BE5D04" w:rsidRDefault="00CA61C5" w:rsidP="00CA61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порядке предоставления муниципальной услуги размещается: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942965" w:rsidRPr="00CE65B9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официальном сайте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 - телекоммуникационной сети «Интернет» </w:t>
      </w:r>
      <w:r w:rsidR="008A5F77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61C5" w:rsidRPr="000D2A85">
        <w:rPr>
          <w:rFonts w:ascii="Times New Roman" w:hAnsi="Times New Roman" w:cs="Times New Roman"/>
          <w:sz w:val="24"/>
          <w:szCs w:val="24"/>
        </w:rPr>
        <w:t>http://www</w:t>
      </w:r>
      <w:r w:rsidR="00CE65B9">
        <w:rPr>
          <w:rFonts w:ascii="Times New Roman" w:hAnsi="Times New Roman" w:cs="Times New Roman"/>
          <w:sz w:val="24"/>
          <w:szCs w:val="24"/>
        </w:rPr>
        <w:t>.</w:t>
      </w:r>
      <w:r w:rsidR="00CE65B9" w:rsidRPr="00CE65B9">
        <w:rPr>
          <w:rFonts w:ascii="Times New Roman" w:hAnsi="Times New Roman" w:cs="Times New Roman"/>
          <w:sz w:val="24"/>
          <w:szCs w:val="24"/>
        </w:rPr>
        <w:t>nazino-adm.ru</w:t>
      </w:r>
      <w:r w:rsidR="00CA61C5" w:rsidRPr="00CE65B9">
        <w:rPr>
          <w:rFonts w:ascii="Times New Roman" w:hAnsi="Times New Roman" w:cs="Times New Roman"/>
          <w:sz w:val="24"/>
          <w:szCs w:val="24"/>
        </w:rPr>
        <w:t>/</w:t>
      </w:r>
      <w:r w:rsidR="008A5F77" w:rsidRPr="00CE65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6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4A74E9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942965" w:rsidRPr="00942965" w:rsidRDefault="004367DB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непосредственно при личном приеме заявителя в </w:t>
      </w:r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42965" w:rsidRPr="00942965" w:rsidRDefault="004367DB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телефону Уполномоченного органа или многофункционального центра;</w:t>
      </w:r>
    </w:p>
    <w:p w:rsidR="00942965" w:rsidRPr="00942965" w:rsidRDefault="004367DB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Консультирование по вопросам предоставления муниципальной услуги осуществляется: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интерактивной форме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на Едином портале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сроках предоставления муниципальной услуги  предоставляется заявителю бесплатно.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должностные лица отдела,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 рабочих дней со дня регистрации обращения направляют ответ заявителю.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непосредственно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тавляющего муниципальную услугу администрацией</w:t>
      </w:r>
      <w:r w:rsidR="004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4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органы местного самоуправления взаимодействуют с Федеральной службой государственной регистрации, кадастра и картографии; Пенсионным фондом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Нормативные правовые акты, регулирующие предоставление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функций» и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Результатом предоставления муниципальной услуги является: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Результат предоставления муниципальной услуги предоставляется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 -10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настоящего Административного регламента.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муниципальной услуги заявитель представляет следующие документы: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 форме, согл</w:t>
      </w:r>
      <w:r w:rsidR="0088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1 к настоящему Административному регламенту;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06.04.2011 № 63-ФЗ «Об электронной подписи» (далее - Федеральный закон № 63-ФЗ), при обращении посредством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(если от имени заявителя действует представитель);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 или посредством почтового отправления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МФЦ;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 Единый портал.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Запрещается требовать от заявителя: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нормативными правовыми актами 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F52CD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предоставить, а также способы их получения заявителями, в том числе в электронной форме, порядок их предоставления;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орган, орган местного самоуправления либо организация, в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находятся данные документы.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недвижимости;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выданных сертификатах на материнский (семейный) капитал.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указанных в пункте 2.5 настоящего Административного регламента, подлежащих обязательному представлению заявителем;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относится к кругу лиц, имеющих право на предоставление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Решение об отказе в приеме документов, необходимых для получения муниципальной услуги, с указанием причин отказа направляе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заявителю в личный кабинет 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Запрещается отказывать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Перечень оснований для отказа в предоставлении муниципальной услуги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2.9.4. Решение об отказе в предоставлении муниципальной услуги с указанием причин отказа и направляется заявителю в личный кабинет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 МФЦ в течении 10 рабочих дней,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на безвозмездной основе.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Время ожидания при подаче заявления на получение муниципальной услуги - не более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При направлении заявления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заявитель в день подачи заявления получает в личном кабинете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 и законодательством </w:t>
      </w:r>
      <w:r w:rsidR="00AF52CD" w:rsidRPr="00AF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Югра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допуск </w:t>
      </w:r>
      <w:proofErr w:type="spell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Показателями доступности предоставления муниципальной услуги являются: 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расположенность помещения, в котором ведется прием,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документов в зоне доступности общественного транспорта;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срока получения результата государственной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взаимодействий заявителя с должностными лицами (без учета консультаций.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терминальных устройств.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Информация о ходе предоставления муниципальной услуги может быть получена заявителем в личном кабинете на Едином портале, в МФЦ.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заявителя, независимо от места его жительства или места фактического проживания (пребывания) по экстерриториальному принципу.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При предоставлении муниципальной услуги в электронном виде заявитель вправе: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подать заявление о предоставлении муниципальной услуги в форме электронного документа с использованием Личного кабинета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посредством заполнения электронной формы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При наличии технической возможности может осуществляться предварительная запись заявителей на прием посредством портала.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7E" w:rsidRPr="00613E66" w:rsidRDefault="004C2E7E" w:rsidP="004C2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6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E66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22E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2965" w:rsidRPr="00942965" w:rsidRDefault="00942965" w:rsidP="004C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документов и регистрация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сведений посредством системы межведомственного электронного взаимодействия;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документов и сведений;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осмотр объекта;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предоставлении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выдача заявителю результата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42965" w:rsidRPr="00942965" w:rsidRDefault="00942965" w:rsidP="00942965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942965" w:rsidRPr="00942965" w:rsidRDefault="00942965" w:rsidP="00942965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е) возможность доступа заявителя на ЕПГУ к ранее поданным им заявлениям  в течение не менее одного года, а также частично сформированных заявлений – в течение не менее 3 месяцев.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 </w:t>
      </w:r>
    </w:p>
    <w:p w:rsidR="00942965" w:rsidRPr="00942965" w:rsidRDefault="00942965" w:rsidP="00942965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Многофункциональный центр осуществляет: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Информирование заявителя многофункциональными центрами осуществляется следующими способами: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 соответствии со способом, указанным в обращении); назначить другое время для консультаций.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1F7CFB" w:rsidRPr="00942965" w:rsidRDefault="001F7CFB" w:rsidP="001F7CFB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полномочия представителя заявителя (в случае обращения  представителя заявителя); определяет статус исполнения заявления заявителя в ГИС;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1F7CFB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</w:t>
      </w:r>
      <w:proofErr w:type="spell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смс-опросе</w:t>
      </w:r>
      <w:proofErr w:type="spell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оценки качества предоставленных услуг многофункциональным центром.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</w:t>
      </w: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,у</w:t>
      </w:r>
      <w:proofErr w:type="gramEnd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станавливающих требования к предоставлению муниципальной услуги, а также принятием ими решений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основе должностными лицами </w:t>
      </w:r>
      <w:r w:rsidR="00AF52CD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AF5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 Уполномоченного органа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При плановой проверке полноты и качества предоставления муниципальной услуги контролю подлежат: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Основанием для проведения внеплановых проверок являются: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A61C5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</w:t>
      </w:r>
      <w:r w:rsidR="008A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proofErr w:type="spellStart"/>
      <w:r w:rsidR="004249AB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1F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9D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9429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A61C5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</w:t>
      </w:r>
      <w:r w:rsidR="008A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нормативных правовых актов органов местного самоуправления</w:t>
      </w:r>
      <w:r w:rsidR="001F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49AB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1F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613E66" w:rsidRDefault="00942965" w:rsidP="001F7CFB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96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V</w:t>
      </w:r>
      <w:r w:rsidRPr="009429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1F7CFB" w:rsidRPr="00613E66">
        <w:rPr>
          <w:rFonts w:ascii="Times New Roman" w:hAnsi="Times New Roman" w:cs="Times New Roman"/>
          <w:sz w:val="24"/>
          <w:szCs w:val="24"/>
        </w:rPr>
        <w:t>Досудебный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(внесудебный)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порядок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обжалования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решений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действий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(бездействия)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администрации,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МФЦ,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организаций,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указанных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в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части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1.1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статьи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16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Федерального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закона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№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210-ФЗ,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а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также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их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должностных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лиц,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муниципальных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служащих,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работников.</w:t>
      </w:r>
    </w:p>
    <w:p w:rsidR="00942965" w:rsidRPr="00942965" w:rsidRDefault="00942965" w:rsidP="001F7CFB">
      <w:pPr>
        <w:spacing w:after="0" w:line="259" w:lineRule="auto"/>
        <w:ind w:right="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942965" w:rsidRPr="00942965" w:rsidRDefault="00942965" w:rsidP="00942965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942965" w:rsidRPr="00942965" w:rsidRDefault="00942965" w:rsidP="00942965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942965" w:rsidRPr="00942965" w:rsidRDefault="00942965" w:rsidP="00942965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F77" w:rsidRDefault="008A5F77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F77" w:rsidRDefault="008A5F77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C87" w:rsidRDefault="00027C87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привлечением средств </w:t>
      </w:r>
      <w:proofErr w:type="gramStart"/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</w:t>
      </w:r>
      <w:proofErr w:type="gramEnd"/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942965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169F8" w:rsidRDefault="00A169F8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A1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</w:t>
      </w:r>
      <w:proofErr w:type="gramEnd"/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регистрация по месту жительства, адрес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проживания телефон, адрес электронной почты заявителя;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представителем заявителя также фамилия,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(при наличии), паспортные данные, регистрация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жительства, реквизиты документа подтверждающего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представителя, телефон, адрес электронной почты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596"/>
        <w:gridCol w:w="4254"/>
      </w:tblGrid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 сертификата материнского (семейного) капитала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государственном сертификате на материнский (семейный) капитал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4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индивидуального жилищного строительства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42965" w:rsidRPr="00942965" w:rsidTr="00942965">
        <w:trPr>
          <w:trHeight w:val="23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606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проведенных работ (строительство или реконструкция)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до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8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после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произведенных работ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услуги, прошу предоставить: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результа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предоставления муниципальной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0F7320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Описание: data:image/png;base64,iVBORw0KGgoAAAANSUhEUgAAApoAAAABCAYAAAB+Mg5WAAAAAXNSR0IArs4c6QAAAARnQU1BAACxjwv8YQUAAAAJcEhZcwAADsMAAA7DAcdvqGQAAAAuSURBVEhLYwCC/6N4WOOBBtjcNIppg4cqwOaXUTyKR/EoBmEQwCY+iocEZvgPABJ8SNRu9l5CAAAAAElFTkSuQmCC" style="width:499.6pt;height: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" filled="f" stroked="f">
            <o:lock v:ext="edit" aspectratio="t"/>
            <w10:wrap type="none"/>
            <w10:anchorlock/>
          </v:rect>
        </w:pic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(Бланк органа, осуществляющего</w:t>
      </w:r>
      <w:proofErr w:type="gramEnd"/>
    </w:p>
    <w:p w:rsidR="00CA61C5" w:rsidRPr="00942965" w:rsidRDefault="00942965" w:rsidP="00CA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:rsidR="00942965" w:rsidRPr="00942965" w:rsidRDefault="00CA61C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привлечением средств </w:t>
      </w:r>
      <w:proofErr w:type="gramStart"/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</w:t>
      </w:r>
      <w:proofErr w:type="gramEnd"/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наличии0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– заявителя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от________________№_______________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заявителя, дата направления заявления)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 для предоставления муниципальной услуги)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может быть обжаловано в досудебном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жалобы в орган, уполномоченный на предоставление услуги (</w:t>
      </w:r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судебном порядке.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4A1" w:rsidRDefault="004424A1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424A1" w:rsidRDefault="00942965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 осуществляющего предоставление муниципальной услуги)</w:t>
      </w: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2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основных работ по строительству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(реконструкции) объекта индивидуального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строительства с привлечением средств</w:t>
      </w: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 (семейного) капитала»</w:t>
      </w:r>
    </w:p>
    <w:p w:rsidR="00AF52CD" w:rsidRPr="00942965" w:rsidRDefault="00AF52CD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CD" w:rsidRPr="00AF52CD" w:rsidRDefault="00AF52CD" w:rsidP="00AF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F52CD" w:rsidRPr="00942965" w:rsidRDefault="00AF52CD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41"/>
        <w:gridCol w:w="2204"/>
        <w:gridCol w:w="2075"/>
        <w:gridCol w:w="2053"/>
        <w:gridCol w:w="116"/>
        <w:gridCol w:w="2743"/>
        <w:gridCol w:w="1178"/>
        <w:gridCol w:w="2207"/>
      </w:tblGrid>
      <w:tr w:rsidR="00942965" w:rsidRPr="00942965" w:rsidTr="00942965">
        <w:trPr>
          <w:trHeight w:val="223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42965" w:rsidRPr="00942965" w:rsidTr="00942965">
        <w:trPr>
          <w:trHeight w:val="287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2965" w:rsidRPr="00AF52CD" w:rsidTr="00942965">
        <w:trPr>
          <w:trHeight w:val="564"/>
          <w:jc w:val="center"/>
        </w:trPr>
        <w:tc>
          <w:tcPr>
            <w:tcW w:w="3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1.Проверка документов и регистрация заявления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10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/ГИС/ПГС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и документов в ГИС </w:t>
            </w:r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(присвоение номера и датирование); назначение должностного лица, ответственного </w:t>
            </w:r>
            <w:proofErr w:type="gramStart"/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услуги, и передача ему документов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21"/>
        <w:gridCol w:w="89"/>
        <w:gridCol w:w="2170"/>
        <w:gridCol w:w="2182"/>
        <w:gridCol w:w="1362"/>
        <w:gridCol w:w="1963"/>
        <w:gridCol w:w="2202"/>
        <w:gridCol w:w="2498"/>
      </w:tblGrid>
      <w:tr w:rsidR="00942965" w:rsidRPr="00942965" w:rsidTr="00942965">
        <w:trPr>
          <w:trHeight w:val="1666"/>
          <w:jc w:val="center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4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AF52CD" w:rsidTr="00942965">
        <w:trPr>
          <w:trHeight w:val="406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2.Получение сведений посредством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 ПГС 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документов, необходимых для предоставления муниципальной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</w:t>
            </w:r>
            <w:proofErr w:type="gramStart"/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субъекта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942965" w:rsidRPr="00942965" w:rsidTr="00942965">
        <w:trPr>
          <w:trHeight w:val="3912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9"/>
        <w:gridCol w:w="2195"/>
        <w:gridCol w:w="1416"/>
        <w:gridCol w:w="1532"/>
        <w:gridCol w:w="1951"/>
        <w:gridCol w:w="2202"/>
        <w:gridCol w:w="3012"/>
      </w:tblGrid>
      <w:tr w:rsidR="00942965" w:rsidRPr="00942965" w:rsidTr="00942965">
        <w:trPr>
          <w:trHeight w:val="3672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942965" w:rsidRPr="00942965" w:rsidTr="00942965">
        <w:trPr>
          <w:trHeight w:val="1389"/>
          <w:jc w:val="center"/>
        </w:trPr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Специалист; Руководитель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4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</w:t>
            </w:r>
            <w:r w:rsidR="004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2965" w:rsidRPr="00942965" w:rsidTr="00942965">
        <w:trPr>
          <w:trHeight w:val="161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965" w:rsidRPr="00942965" w:rsidRDefault="00942965" w:rsidP="009429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965" w:rsidRPr="00942965" w:rsidSect="00442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BDE"/>
    <w:rsid w:val="00027C87"/>
    <w:rsid w:val="000D2A85"/>
    <w:rsid w:val="000F7320"/>
    <w:rsid w:val="0015185F"/>
    <w:rsid w:val="001F7CFB"/>
    <w:rsid w:val="0030391C"/>
    <w:rsid w:val="004249AB"/>
    <w:rsid w:val="004367DB"/>
    <w:rsid w:val="004424A1"/>
    <w:rsid w:val="00470CE5"/>
    <w:rsid w:val="004A74E9"/>
    <w:rsid w:val="004C2E7E"/>
    <w:rsid w:val="004F2C6E"/>
    <w:rsid w:val="004F3FAD"/>
    <w:rsid w:val="00564F3E"/>
    <w:rsid w:val="005B0BDE"/>
    <w:rsid w:val="006B5D04"/>
    <w:rsid w:val="007D131B"/>
    <w:rsid w:val="007D5005"/>
    <w:rsid w:val="008132B8"/>
    <w:rsid w:val="0088202B"/>
    <w:rsid w:val="008A5F77"/>
    <w:rsid w:val="008A6EC0"/>
    <w:rsid w:val="008D7944"/>
    <w:rsid w:val="009179DE"/>
    <w:rsid w:val="00942965"/>
    <w:rsid w:val="009F7363"/>
    <w:rsid w:val="00A169F8"/>
    <w:rsid w:val="00AF52CD"/>
    <w:rsid w:val="00CA61C5"/>
    <w:rsid w:val="00CE65B9"/>
    <w:rsid w:val="00D37E6B"/>
    <w:rsid w:val="00E218C5"/>
    <w:rsid w:val="00EA6DB0"/>
    <w:rsid w:val="00FA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4C2E7E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1F7CFB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26</Pages>
  <Words>9255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Nazino1</cp:lastModifiedBy>
  <cp:revision>16</cp:revision>
  <dcterms:created xsi:type="dcterms:W3CDTF">2022-06-14T08:38:00Z</dcterms:created>
  <dcterms:modified xsi:type="dcterms:W3CDTF">2022-12-26T08:09:00Z</dcterms:modified>
</cp:coreProperties>
</file>