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F" w:rsidRDefault="006C126F" w:rsidP="00600FA0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</w:t>
      </w:r>
      <w:r w:rsidR="00D6560C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C126F" w:rsidRDefault="00D6560C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ТОМСКАЯ  ОБЛАСТЬ</w:t>
      </w: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C126F" w:rsidRDefault="006C126F" w:rsidP="009B26BC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63"/>
      </w:tblGrid>
      <w:tr w:rsidR="006C126F" w:rsidRPr="00812061" w:rsidTr="008C64DB">
        <w:tc>
          <w:tcPr>
            <w:tcW w:w="4561" w:type="dxa"/>
          </w:tcPr>
          <w:p w:rsidR="006C126F" w:rsidRDefault="006C126F" w:rsidP="008C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6F" w:rsidRDefault="00D6560C" w:rsidP="00D65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6C126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6C126F" w:rsidRDefault="006C126F" w:rsidP="00D6560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D65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61</w:t>
            </w:r>
          </w:p>
        </w:tc>
      </w:tr>
      <w:tr w:rsidR="006C126F" w:rsidRPr="00812061" w:rsidTr="008C64DB">
        <w:tc>
          <w:tcPr>
            <w:tcW w:w="9571" w:type="dxa"/>
            <w:gridSpan w:val="2"/>
          </w:tcPr>
          <w:p w:rsidR="006C126F" w:rsidRDefault="006C126F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6F" w:rsidRDefault="006C126F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6C126F" w:rsidRPr="009B26BC" w:rsidRDefault="006C126F" w:rsidP="009B26B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юридическим   лицам,     индивидуальным   предпринимателям,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а     также    физическим    лицам  –   производителям    товаров,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работ    и      услуг   на      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887AAB">
        <w:rPr>
          <w:rFonts w:ascii="Times New Roman" w:hAnsi="Times New Roman"/>
          <w:b/>
          <w:sz w:val="24"/>
          <w:szCs w:val="24"/>
          <w:lang w:eastAsia="ru-RU"/>
        </w:rPr>
        <w:t>ение</w:t>
      </w:r>
      <w:r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   затрат, по организации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теплоснабжения   </w:t>
      </w:r>
      <w:r w:rsidRPr="00C55F5D">
        <w:rPr>
          <w:rFonts w:ascii="Times New Roman" w:hAnsi="Times New Roman"/>
          <w:b/>
          <w:sz w:val="24"/>
          <w:szCs w:val="24"/>
        </w:rPr>
        <w:t>на  территории Назинского сельского поселения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C126F" w:rsidRPr="00213C06" w:rsidRDefault="006C126F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B26BC">
        <w:rPr>
          <w:rFonts w:ascii="Times New Roman" w:hAnsi="Times New Roman"/>
          <w:sz w:val="24"/>
          <w:szCs w:val="24"/>
          <w:lang w:eastAsia="ru-RU"/>
        </w:rPr>
        <w:t>.09.20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1492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hAnsi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hAnsi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hAnsi="Times New Roman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404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Утвердить        Порядок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hAnsi="Times New Roman"/>
          <w:sz w:val="24"/>
          <w:szCs w:val="24"/>
          <w:lang w:eastAsia="ru-RU"/>
        </w:rPr>
        <w:t>субсиди</w:t>
      </w:r>
      <w:r>
        <w:rPr>
          <w:rFonts w:ascii="Times New Roman" w:hAnsi="Times New Roman"/>
          <w:sz w:val="24"/>
          <w:szCs w:val="24"/>
          <w:lang w:eastAsia="ru-RU"/>
        </w:rPr>
        <w:t xml:space="preserve">й    </w:t>
      </w:r>
      <w:r w:rsidRPr="001A38A4">
        <w:rPr>
          <w:rFonts w:ascii="Times New Roman" w:hAnsi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производителям    товаров, работ    и      </w:t>
      </w:r>
      <w:r w:rsidRPr="00CC009E">
        <w:rPr>
          <w:rFonts w:ascii="Times New Roman" w:hAnsi="Times New Roman"/>
          <w:sz w:val="24"/>
          <w:szCs w:val="24"/>
          <w:lang w:eastAsia="ru-RU"/>
        </w:rPr>
        <w:t>услуг   на       обеспечение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затрат, по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теплос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набжения   </w:t>
      </w:r>
      <w:r>
        <w:rPr>
          <w:rFonts w:ascii="Times New Roman" w:hAnsi="Times New Roman"/>
          <w:sz w:val="24"/>
          <w:szCs w:val="24"/>
        </w:rPr>
        <w:t>на  территории Назинского сельского поселения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hAnsi="Times New Roman"/>
          <w:sz w:val="24"/>
          <w:szCs w:val="24"/>
          <w:lang w:eastAsia="ru-RU"/>
        </w:rPr>
        <w:t>, согласно приложению 1.</w:t>
      </w: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126F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60C" w:rsidRPr="009B26BC" w:rsidRDefault="00D6560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FF2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6F" w:rsidRDefault="006C126F" w:rsidP="00656C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>И.С. Мозговая</w:t>
      </w:r>
    </w:p>
    <w:p w:rsidR="006C126F" w:rsidRPr="00CC009E" w:rsidRDefault="006C126F" w:rsidP="00CC009E">
      <w:pPr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CC009E">
      <w:pPr>
        <w:rPr>
          <w:rFonts w:ascii="Times New Roman" w:hAnsi="Times New Roman"/>
          <w:sz w:val="24"/>
          <w:szCs w:val="24"/>
          <w:lang w:eastAsia="ru-RU"/>
        </w:rPr>
      </w:pPr>
    </w:p>
    <w:p w:rsidR="006C126F" w:rsidRPr="00E777F0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6F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6C126F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Администрации  Назинского                                                                                               сельского поселения</w:t>
      </w:r>
    </w:p>
    <w:p w:rsidR="006C126F" w:rsidRPr="007B6B1E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560C">
        <w:rPr>
          <w:rFonts w:ascii="Times New Roman" w:hAnsi="Times New Roman"/>
          <w:sz w:val="24"/>
          <w:szCs w:val="24"/>
          <w:lang w:eastAsia="ru-RU"/>
        </w:rPr>
        <w:t>26</w:t>
      </w:r>
      <w:r w:rsidRPr="007B6B1E">
        <w:rPr>
          <w:rFonts w:ascii="Times New Roman" w:hAnsi="Times New Roman"/>
          <w:sz w:val="24"/>
          <w:szCs w:val="24"/>
          <w:lang w:eastAsia="ru-RU"/>
        </w:rPr>
        <w:t>.0</w:t>
      </w:r>
      <w:r w:rsidR="00D6560C">
        <w:rPr>
          <w:rFonts w:ascii="Times New Roman" w:hAnsi="Times New Roman"/>
          <w:sz w:val="24"/>
          <w:szCs w:val="24"/>
          <w:lang w:eastAsia="ru-RU"/>
        </w:rPr>
        <w:t>6</w:t>
      </w:r>
      <w:r w:rsidRPr="007B6B1E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6560C">
        <w:rPr>
          <w:rFonts w:ascii="Times New Roman" w:hAnsi="Times New Roman"/>
          <w:sz w:val="24"/>
          <w:szCs w:val="24"/>
          <w:lang w:eastAsia="ru-RU"/>
        </w:rPr>
        <w:t>61</w:t>
      </w:r>
    </w:p>
    <w:p w:rsidR="006C126F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</w:p>
    <w:p w:rsidR="006C126F" w:rsidRPr="00D11D84" w:rsidRDefault="006C126F" w:rsidP="009B26B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126F" w:rsidRPr="008F0BB1" w:rsidRDefault="006C126F" w:rsidP="008F0B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предоставления субсидий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 затрат, </w:t>
      </w:r>
      <w:r w:rsidRPr="008F0BB1">
        <w:rPr>
          <w:rFonts w:ascii="Times New Roman" w:hAnsi="Times New Roman"/>
          <w:b/>
          <w:sz w:val="24"/>
          <w:szCs w:val="24"/>
          <w:lang w:eastAsia="ru-RU"/>
        </w:rPr>
        <w:t>по организации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0BB1">
        <w:rPr>
          <w:rFonts w:ascii="Times New Roman" w:hAnsi="Times New Roman"/>
          <w:b/>
          <w:sz w:val="24"/>
          <w:szCs w:val="24"/>
          <w:lang w:eastAsia="ru-RU"/>
        </w:rPr>
        <w:t>теплоснабжения   на  территории Назинского сельского поселения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Default="006C126F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1.1. Настоящий Порядок предоставления субсидий юридическим ли</w:t>
      </w:r>
      <w:r>
        <w:rPr>
          <w:rFonts w:ascii="Times New Roman" w:hAnsi="Times New Roman"/>
          <w:sz w:val="24"/>
          <w:szCs w:val="24"/>
          <w:lang w:eastAsia="ru-RU"/>
        </w:rPr>
        <w:t xml:space="preserve">цам,               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услуг на </w:t>
      </w:r>
      <w:r>
        <w:rPr>
          <w:rFonts w:ascii="Times New Roman" w:hAnsi="Times New Roman"/>
          <w:sz w:val="24"/>
          <w:szCs w:val="24"/>
          <w:lang w:eastAsia="ru-RU"/>
        </w:rPr>
        <w:t>обеспеч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ение  затрат, связанных с оказанием услуг по </w:t>
      </w:r>
      <w:r>
        <w:rPr>
          <w:rFonts w:ascii="Times New Roman" w:hAnsi="Times New Roman"/>
          <w:sz w:val="24"/>
          <w:szCs w:val="24"/>
          <w:lang w:eastAsia="ru-RU"/>
        </w:rPr>
        <w:t>теплоснабжению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(далее – Порядок), определяет цели и условия предоставл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субсидий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юридическим лицам, индивидуальным предпринимателям, а так же физическим лицам – производителям товаров, работ и услуг,</w:t>
      </w:r>
      <w:r w:rsidRPr="008C417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зарегистрированным на территории 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оказывающим услуги населению по </w:t>
      </w:r>
      <w:r>
        <w:rPr>
          <w:rFonts w:ascii="Times New Roman" w:hAnsi="Times New Roman"/>
          <w:sz w:val="24"/>
          <w:szCs w:val="24"/>
          <w:lang w:eastAsia="ru-RU"/>
        </w:rPr>
        <w:t>теплосна</w:t>
      </w:r>
      <w:r w:rsidRPr="009B26BC">
        <w:rPr>
          <w:rFonts w:ascii="Times New Roman" w:hAnsi="Times New Roman"/>
          <w:sz w:val="24"/>
          <w:szCs w:val="24"/>
          <w:lang w:eastAsia="ru-RU"/>
        </w:rPr>
        <w:t>бжению (далее – получатели субсидий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6C126F" w:rsidRPr="00213C06" w:rsidRDefault="006C126F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AC5949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субсидий в целях </w:t>
      </w:r>
      <w:r w:rsidRPr="00AC5949">
        <w:rPr>
          <w:rFonts w:ascii="Times New Roman" w:hAnsi="Times New Roman"/>
          <w:sz w:val="24"/>
          <w:szCs w:val="24"/>
        </w:rPr>
        <w:t xml:space="preserve">   пополнения      оборотных  средств   для   завоза  угля на  территории Назинского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949">
        <w:rPr>
          <w:rFonts w:ascii="Times New Roman" w:hAnsi="Times New Roman"/>
          <w:sz w:val="24"/>
          <w:szCs w:val="24"/>
        </w:rPr>
        <w:t>и технического обследования дымовой трубы здания котельной</w:t>
      </w:r>
      <w:r w:rsidRPr="00213C06">
        <w:rPr>
          <w:rFonts w:ascii="Times New Roman" w:hAnsi="Times New Roman"/>
          <w:sz w:val="24"/>
          <w:szCs w:val="24"/>
          <w:lang w:eastAsia="ru-RU"/>
        </w:rPr>
        <w:t>.</w:t>
      </w:r>
    </w:p>
    <w:p w:rsidR="006C126F" w:rsidRPr="00A4496F" w:rsidRDefault="006C126F" w:rsidP="00A449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6C126F" w:rsidRDefault="006C126F" w:rsidP="00C2172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3C06">
        <w:rPr>
          <w:rFonts w:ascii="Times New Roman" w:hAnsi="Times New Roman"/>
          <w:sz w:val="24"/>
          <w:szCs w:val="24"/>
          <w:lang w:eastAsia="ru-RU"/>
        </w:rPr>
        <w:t>.Сведение о субсидии размещ</w:t>
      </w:r>
      <w:r>
        <w:rPr>
          <w:rFonts w:ascii="Times New Roman" w:hAnsi="Times New Roman"/>
          <w:sz w:val="24"/>
          <w:szCs w:val="24"/>
          <w:lang w:eastAsia="ru-RU"/>
        </w:rPr>
        <w:t>аются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на сайте Муниципального образования «Назинское сельское поселение »  в Решении «О бюджете муниципального образования «Назинское сельское поселение» на очередной год и  плановый период».</w:t>
      </w:r>
    </w:p>
    <w:p w:rsidR="006C126F" w:rsidRPr="00213C06" w:rsidRDefault="006C126F" w:rsidP="00C2172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1.5.</w:t>
      </w:r>
      <w:r w:rsidRPr="00263FC3">
        <w:rPr>
          <w:rFonts w:ascii="Times New Roman" w:hAnsi="Times New Roman"/>
          <w:sz w:val="24"/>
          <w:szCs w:val="24"/>
          <w:lang w:eastAsia="ru-RU"/>
        </w:rPr>
        <w:t>Субсидия предоставляется муниципальному унитарному предприятию «Жилищно-ком</w:t>
      </w:r>
      <w:r>
        <w:rPr>
          <w:rFonts w:ascii="Times New Roman" w:hAnsi="Times New Roman"/>
          <w:sz w:val="24"/>
          <w:szCs w:val="24"/>
          <w:lang w:eastAsia="ru-RU"/>
        </w:rPr>
        <w:t>мунальное хозяйство» с. Назино.</w:t>
      </w:r>
    </w:p>
    <w:p w:rsidR="006C126F" w:rsidRPr="009728A9" w:rsidRDefault="006C126F" w:rsidP="00C2172C">
      <w:pPr>
        <w:spacing w:after="0" w:line="240" w:lineRule="atLeast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C126F" w:rsidRPr="00213C06" w:rsidRDefault="006C126F" w:rsidP="009728A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728A9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Субсидии предоставляются </w:t>
      </w:r>
      <w:r w:rsidRPr="00581CAF">
        <w:rPr>
          <w:rFonts w:ascii="Times New Roman" w:hAnsi="Times New Roman"/>
          <w:sz w:val="24"/>
          <w:szCs w:val="24"/>
          <w:lang w:eastAsia="ru-RU"/>
        </w:rPr>
        <w:t>получателям субсидий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</w:t>
      </w:r>
      <w:r>
        <w:rPr>
          <w:rFonts w:ascii="Times New Roman" w:hAnsi="Times New Roman"/>
          <w:sz w:val="24"/>
          <w:szCs w:val="24"/>
          <w:lang w:eastAsia="ru-RU"/>
        </w:rPr>
        <w:t>тепло</w:t>
      </w:r>
      <w:r w:rsidRPr="009B26BC">
        <w:rPr>
          <w:rFonts w:ascii="Times New Roman" w:hAnsi="Times New Roman"/>
          <w:sz w:val="24"/>
          <w:szCs w:val="24"/>
          <w:lang w:eastAsia="ru-RU"/>
        </w:rPr>
        <w:t>снабжению.</w:t>
      </w:r>
    </w:p>
    <w:p w:rsidR="006C126F" w:rsidRDefault="006C126F" w:rsidP="00CD134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6C126F" w:rsidRPr="00CD134B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Pr="00D16DB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являться иностранными юридическими лицами,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в том числе местом регистрации которых является государство или территория,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 капитале которых доля прямого 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;</w:t>
      </w:r>
    </w:p>
    <w:p w:rsidR="006C126F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 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Pr="002B77D6">
          <w:rPr>
            <w:rFonts w:ascii="Times New Roman" w:hAnsi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hAnsi="Times New Roman"/>
            <w:color w:val="551A8B"/>
            <w:sz w:val="24"/>
            <w:szCs w:val="24"/>
            <w:lang w:eastAsia="ru-RU"/>
          </w:rPr>
          <w:t xml:space="preserve"> 3</w:t>
        </w:r>
      </w:hyperlink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пункта3.1 настоящего Порядка.</w:t>
      </w:r>
    </w:p>
    <w:p w:rsidR="006C126F" w:rsidRPr="00143317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317">
        <w:rPr>
          <w:rFonts w:ascii="Times New Roman" w:hAnsi="Times New Roman"/>
          <w:sz w:val="24"/>
          <w:szCs w:val="24"/>
          <w:lang w:eastAsia="ru-RU"/>
        </w:rPr>
        <w:t>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6C126F" w:rsidRPr="009B26BC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6C126F" w:rsidRPr="009B26BC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   копию учредительных документов;</w:t>
      </w:r>
    </w:p>
    <w:p w:rsidR="006C126F" w:rsidRPr="00577A36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документы, обосновывающие размер требуемых средств и подтверждающие </w:t>
      </w:r>
      <w:r w:rsidRPr="00577A36">
        <w:rPr>
          <w:rFonts w:ascii="Times New Roman" w:hAnsi="Times New Roman"/>
          <w:sz w:val="24"/>
          <w:szCs w:val="24"/>
          <w:lang w:eastAsia="ru-RU"/>
        </w:rPr>
        <w:t>необходимость обеспечения затрат, связанных с оказанием услуг по теплоснабжению:</w:t>
      </w:r>
    </w:p>
    <w:p w:rsidR="006C126F" w:rsidRPr="00577A36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A36">
        <w:rPr>
          <w:rFonts w:ascii="Times New Roman" w:hAnsi="Times New Roman"/>
          <w:sz w:val="24"/>
          <w:szCs w:val="24"/>
          <w:lang w:eastAsia="ru-RU"/>
        </w:rPr>
        <w:t>а)  заверенные копии контрактов (договоров) на поставку товаров, выполнение работ, оказание услуг;</w:t>
      </w:r>
    </w:p>
    <w:p w:rsidR="006C126F" w:rsidRPr="00E675B1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t xml:space="preserve"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являются межбюджетные трансферты, имеющие целевое назначение. </w:t>
      </w:r>
    </w:p>
    <w:p w:rsidR="006C126F" w:rsidRPr="00E675B1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Субсидии предоставляются на основании соглашения (договора), дополнительного соглашения к соглашению о предоставлении субсидии в соответствии с типовой формой,  утвержденной Финансовым отделом  Администрации </w:t>
      </w:r>
      <w:r w:rsidRPr="00E675B1"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E675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126F" w:rsidRPr="009B26BC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C126F" w:rsidRPr="009B26BC" w:rsidRDefault="006C126F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6C126F" w:rsidRPr="009B26BC" w:rsidRDefault="006C126F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C126F" w:rsidRPr="009B26BC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.3 настоящего Порядка, или непредставление (предоставление не в полном объеме) указанных документов; 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6315">
        <w:rPr>
          <w:rFonts w:ascii="Times New Roman" w:hAnsi="Times New Roman"/>
          <w:sz w:val="24"/>
          <w:szCs w:val="24"/>
          <w:lang w:eastAsia="ru-RU"/>
        </w:rPr>
        <w:t>2)  установление факта недостоверности предоставленной получателем субсидии информации;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.6. Отказ в предоставлении субсидии может быть обжалован в судебном порядке.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.7. 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(договора) о предоставлении субсидии, требованиям, установленным в пункте 4.2 настоящего Порядка.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.5 настоящего Порядка.</w:t>
      </w:r>
    </w:p>
    <w:p w:rsidR="006C126F" w:rsidRPr="00E675B1" w:rsidRDefault="006C126F" w:rsidP="00F176D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.9. Перечисление средств субсидии осуществляется упо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счет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Pr="00734ED4">
        <w:rPr>
          <w:rFonts w:ascii="Times New Roman" w:hAnsi="Times New Roman"/>
          <w:sz w:val="24"/>
          <w:szCs w:val="24"/>
        </w:rPr>
        <w:t xml:space="preserve"> </w:t>
      </w:r>
      <w:r w:rsidRPr="006D4419">
        <w:rPr>
          <w:rFonts w:ascii="Times New Roman" w:hAnsi="Times New Roman"/>
          <w:sz w:val="24"/>
          <w:szCs w:val="24"/>
        </w:rPr>
        <w:t xml:space="preserve"> соответствии с планом-</w:t>
      </w:r>
      <w:r>
        <w:rPr>
          <w:rFonts w:ascii="Times New Roman" w:hAnsi="Times New Roman"/>
          <w:sz w:val="24"/>
          <w:szCs w:val="24"/>
        </w:rPr>
        <w:t xml:space="preserve">графиком перечисления Субсидии, </w:t>
      </w:r>
      <w:r w:rsidRPr="00E675B1">
        <w:rPr>
          <w:rFonts w:ascii="Times New Roman" w:hAnsi="Times New Roman"/>
          <w:sz w:val="24"/>
          <w:szCs w:val="24"/>
        </w:rPr>
        <w:t xml:space="preserve">являющемуся неотъемлемой частью </w:t>
      </w:r>
      <w:r w:rsidRPr="00E675B1">
        <w:rPr>
          <w:rFonts w:ascii="Times New Roman" w:hAnsi="Times New Roman"/>
          <w:sz w:val="24"/>
          <w:szCs w:val="24"/>
        </w:rPr>
        <w:lastRenderedPageBreak/>
        <w:t>договора в</w:t>
      </w: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</w:p>
    <w:p w:rsidR="006C126F" w:rsidRPr="00E675B1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2.10. 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C126F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2.11. Для достижения результатов предоставления субсидии в соглашении устанавливаются показатели результативности.</w:t>
      </w:r>
    </w:p>
    <w:p w:rsidR="006C126F" w:rsidRPr="002D7021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2.12.</w:t>
      </w:r>
      <w:r w:rsidRPr="002D7021">
        <w:rPr>
          <w:rFonts w:ascii="Times New Roman" w:hAnsi="Times New Roman"/>
        </w:rPr>
        <w:t xml:space="preserve"> </w:t>
      </w:r>
      <w:r w:rsidRPr="002D7021">
        <w:rPr>
          <w:rFonts w:ascii="Times New Roman" w:hAnsi="Times New Roman"/>
          <w:sz w:val="24"/>
          <w:szCs w:val="24"/>
        </w:rPr>
        <w:t>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главный распорядитель как получатель бюджетных средств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6C126F" w:rsidRDefault="006C126F" w:rsidP="00A05FBB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6C126F" w:rsidRDefault="006C126F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A05FBB">
        <w:rPr>
          <w:rFonts w:ascii="Times New Roman CYR" w:hAnsi="Times New Roman CYR" w:cs="Times New Roman CYR"/>
          <w:b/>
          <w:sz w:val="24"/>
          <w:szCs w:val="24"/>
          <w:lang w:eastAsia="ru-RU"/>
        </w:rPr>
        <w:t>3</w:t>
      </w:r>
      <w:r w:rsidRPr="00A05FB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Требование к отчетности.</w:t>
      </w:r>
    </w:p>
    <w:p w:rsidR="006C126F" w:rsidRPr="009B26BC" w:rsidRDefault="006C126F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Default="006C126F" w:rsidP="007F4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Pr="00190B3D">
        <w:rPr>
          <w:rFonts w:ascii="Times New Roman" w:hAnsi="Times New Roman"/>
          <w:sz w:val="24"/>
          <w:szCs w:val="24"/>
        </w:rPr>
        <w:t>По результатам использования субсидий получатель субсидии предоставляет в уполномоченный орган отчет об использовании средств бюджета</w:t>
      </w:r>
      <w:r>
        <w:rPr>
          <w:rFonts w:ascii="Times New Roman" w:hAnsi="Times New Roman"/>
          <w:sz w:val="24"/>
          <w:szCs w:val="24"/>
        </w:rPr>
        <w:t>.</w:t>
      </w:r>
    </w:p>
    <w:p w:rsidR="006C126F" w:rsidRPr="00BF6176" w:rsidRDefault="006C126F" w:rsidP="007F4C1F">
      <w:pPr>
        <w:spacing w:after="0" w:line="18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3</w:t>
      </w:r>
      <w:r w:rsidRPr="00190B3D">
        <w:rPr>
          <w:rFonts w:ascii="Times New Roman" w:hAnsi="Times New Roman"/>
          <w:sz w:val="24"/>
          <w:szCs w:val="24"/>
        </w:rPr>
        <w:t>.2. Сроки и форм</w:t>
      </w:r>
      <w:r>
        <w:rPr>
          <w:rFonts w:ascii="Times New Roman" w:hAnsi="Times New Roman"/>
          <w:sz w:val="24"/>
          <w:szCs w:val="24"/>
        </w:rPr>
        <w:t>ы</w:t>
      </w:r>
      <w:r w:rsidRPr="00190B3D">
        <w:rPr>
          <w:rFonts w:ascii="Times New Roman" w:hAnsi="Times New Roman"/>
          <w:sz w:val="24"/>
          <w:szCs w:val="24"/>
        </w:rPr>
        <w:t xml:space="preserve">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Pr="00BF6176">
        <w:t>.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за соблюдением условий, целей и порядка предоставления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</w:t>
      </w:r>
      <w:r>
        <w:rPr>
          <w:rFonts w:ascii="Times New Roman" w:hAnsi="Times New Roman"/>
          <w:sz w:val="24"/>
          <w:szCs w:val="24"/>
          <w:lang w:eastAsia="ru-RU"/>
        </w:rPr>
        <w:t>тепло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снабжению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(далее – проверка).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.2. Проверк</w:t>
      </w:r>
      <w:r>
        <w:rPr>
          <w:rFonts w:ascii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6C126F" w:rsidRPr="006F17E3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 xml:space="preserve">изучения справок по затратам, </w:t>
      </w:r>
      <w:r>
        <w:rPr>
          <w:rFonts w:ascii="Times New Roman" w:hAnsi="Times New Roman" w:cs="Calibri"/>
          <w:sz w:val="24"/>
          <w:szCs w:val="24"/>
          <w:lang w:eastAsia="ru-RU"/>
        </w:rPr>
        <w:t>связанным с оказанием услуг по тепл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>оснабжению на их достоверность.</w:t>
      </w:r>
      <w:r w:rsidRPr="006F17E3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.4.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6C126F" w:rsidRPr="009B26BC" w:rsidRDefault="006C126F" w:rsidP="00C55F5D">
      <w:pPr>
        <w:tabs>
          <w:tab w:val="left" w:pos="0"/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.6. В случае </w:t>
      </w:r>
      <w:proofErr w:type="spellStart"/>
      <w:r w:rsidRPr="009B26BC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hAnsi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истечения указанных сроков принимает решение о возврате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</w:t>
      </w:r>
      <w:r>
        <w:rPr>
          <w:rFonts w:ascii="Times New Roman" w:hAnsi="Times New Roman"/>
          <w:sz w:val="24"/>
          <w:szCs w:val="24"/>
          <w:lang w:eastAsia="ru-RU"/>
        </w:rPr>
        <w:t>постановле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ния и направляет копии указанного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9B26BC">
        <w:rPr>
          <w:rFonts w:ascii="Times New Roman" w:hAnsi="Times New Roman"/>
          <w:sz w:val="24"/>
          <w:szCs w:val="24"/>
          <w:lang w:eastAsia="ru-RU"/>
        </w:rPr>
        <w:t>ения получателям субсидий, в котором предусматриваются: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подлежащая возврату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.7. Получатели субсидий обязаны осуществить возврат субсидий в течение семи рабочих дней с даты получения требования и копии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ения,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.6 настоящего Порядка.</w:t>
      </w:r>
    </w:p>
    <w:p w:rsidR="006C126F" w:rsidRPr="009B26BC" w:rsidRDefault="006C126F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случае если средства субсидий не возвращены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15 рабочих дней с даты истечения срока, установленного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D6560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6C126F" w:rsidSect="00FF2FA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76" w:rsidRDefault="001A7876">
      <w:pPr>
        <w:spacing w:after="0" w:line="240" w:lineRule="auto"/>
      </w:pPr>
      <w:r>
        <w:separator/>
      </w:r>
    </w:p>
  </w:endnote>
  <w:endnote w:type="continuationSeparator" w:id="0">
    <w:p w:rsidR="001A7876" w:rsidRDefault="001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76" w:rsidRDefault="001A7876">
      <w:pPr>
        <w:spacing w:after="0" w:line="240" w:lineRule="auto"/>
      </w:pPr>
      <w:r>
        <w:separator/>
      </w:r>
    </w:p>
  </w:footnote>
  <w:footnote w:type="continuationSeparator" w:id="0">
    <w:p w:rsidR="001A7876" w:rsidRDefault="001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6F" w:rsidRDefault="001A78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560C">
      <w:rPr>
        <w:noProof/>
      </w:rPr>
      <w:t>4</w:t>
    </w:r>
    <w:r>
      <w:rPr>
        <w:noProof/>
      </w:rPr>
      <w:fldChar w:fldCharType="end"/>
    </w:r>
  </w:p>
  <w:p w:rsidR="006C126F" w:rsidRDefault="006C1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90"/>
    <w:rsid w:val="00054C2C"/>
    <w:rsid w:val="00054F45"/>
    <w:rsid w:val="00060013"/>
    <w:rsid w:val="000B1874"/>
    <w:rsid w:val="000B6315"/>
    <w:rsid w:val="000E43D2"/>
    <w:rsid w:val="001026C5"/>
    <w:rsid w:val="001038AA"/>
    <w:rsid w:val="00106965"/>
    <w:rsid w:val="001126FB"/>
    <w:rsid w:val="001346EE"/>
    <w:rsid w:val="00143317"/>
    <w:rsid w:val="00170649"/>
    <w:rsid w:val="0018109C"/>
    <w:rsid w:val="00190B3D"/>
    <w:rsid w:val="001A38A4"/>
    <w:rsid w:val="001A7876"/>
    <w:rsid w:val="001A7999"/>
    <w:rsid w:val="001D2E55"/>
    <w:rsid w:val="001D5B9C"/>
    <w:rsid w:val="001E4C9F"/>
    <w:rsid w:val="001F6343"/>
    <w:rsid w:val="00213C06"/>
    <w:rsid w:val="00245F1B"/>
    <w:rsid w:val="00263FC3"/>
    <w:rsid w:val="002B77D6"/>
    <w:rsid w:val="002D3C20"/>
    <w:rsid w:val="002D7021"/>
    <w:rsid w:val="00335643"/>
    <w:rsid w:val="00344DD6"/>
    <w:rsid w:val="003530E8"/>
    <w:rsid w:val="00355998"/>
    <w:rsid w:val="00367F8A"/>
    <w:rsid w:val="00373A73"/>
    <w:rsid w:val="00380A3E"/>
    <w:rsid w:val="00385B0C"/>
    <w:rsid w:val="003E177D"/>
    <w:rsid w:val="003E4295"/>
    <w:rsid w:val="004013AE"/>
    <w:rsid w:val="004042BB"/>
    <w:rsid w:val="0040471C"/>
    <w:rsid w:val="00434EC0"/>
    <w:rsid w:val="00444E8D"/>
    <w:rsid w:val="0046274D"/>
    <w:rsid w:val="00464D73"/>
    <w:rsid w:val="00483764"/>
    <w:rsid w:val="00485E28"/>
    <w:rsid w:val="004D6E1A"/>
    <w:rsid w:val="004F1259"/>
    <w:rsid w:val="005104C3"/>
    <w:rsid w:val="00534BC5"/>
    <w:rsid w:val="00577A36"/>
    <w:rsid w:val="00581CAF"/>
    <w:rsid w:val="005855DA"/>
    <w:rsid w:val="00592F90"/>
    <w:rsid w:val="005A5735"/>
    <w:rsid w:val="005F7DB9"/>
    <w:rsid w:val="00600FA0"/>
    <w:rsid w:val="00613A3D"/>
    <w:rsid w:val="00614E2A"/>
    <w:rsid w:val="00620AA1"/>
    <w:rsid w:val="00640684"/>
    <w:rsid w:val="00645AC6"/>
    <w:rsid w:val="00656C0B"/>
    <w:rsid w:val="00666A3A"/>
    <w:rsid w:val="00667EB5"/>
    <w:rsid w:val="006B29AB"/>
    <w:rsid w:val="006B5C1B"/>
    <w:rsid w:val="006C126F"/>
    <w:rsid w:val="006D05CE"/>
    <w:rsid w:val="006D4419"/>
    <w:rsid w:val="006D77DF"/>
    <w:rsid w:val="006E6A5F"/>
    <w:rsid w:val="006F17E3"/>
    <w:rsid w:val="007015EC"/>
    <w:rsid w:val="00712BC8"/>
    <w:rsid w:val="007306E6"/>
    <w:rsid w:val="00734ED4"/>
    <w:rsid w:val="0075176F"/>
    <w:rsid w:val="007B4FCF"/>
    <w:rsid w:val="007B6B1E"/>
    <w:rsid w:val="007F4C1F"/>
    <w:rsid w:val="00812061"/>
    <w:rsid w:val="00816C0A"/>
    <w:rsid w:val="00830E1D"/>
    <w:rsid w:val="00837E3C"/>
    <w:rsid w:val="00887AAB"/>
    <w:rsid w:val="008A675F"/>
    <w:rsid w:val="008A73C0"/>
    <w:rsid w:val="008C164F"/>
    <w:rsid w:val="008C4174"/>
    <w:rsid w:val="008C64DB"/>
    <w:rsid w:val="008D2004"/>
    <w:rsid w:val="008D7597"/>
    <w:rsid w:val="008E0BD8"/>
    <w:rsid w:val="008F0BB1"/>
    <w:rsid w:val="00930C83"/>
    <w:rsid w:val="00945CD7"/>
    <w:rsid w:val="009728A9"/>
    <w:rsid w:val="009772BC"/>
    <w:rsid w:val="00980619"/>
    <w:rsid w:val="009825A5"/>
    <w:rsid w:val="00985401"/>
    <w:rsid w:val="009B26BC"/>
    <w:rsid w:val="009B62EB"/>
    <w:rsid w:val="009D323C"/>
    <w:rsid w:val="009D7C4A"/>
    <w:rsid w:val="009E360A"/>
    <w:rsid w:val="00A05FBB"/>
    <w:rsid w:val="00A14941"/>
    <w:rsid w:val="00A15B9C"/>
    <w:rsid w:val="00A4496F"/>
    <w:rsid w:val="00A62BDC"/>
    <w:rsid w:val="00AB5669"/>
    <w:rsid w:val="00AC5949"/>
    <w:rsid w:val="00AE523E"/>
    <w:rsid w:val="00B509A9"/>
    <w:rsid w:val="00BB0BED"/>
    <w:rsid w:val="00BE6CC6"/>
    <w:rsid w:val="00BF6176"/>
    <w:rsid w:val="00C07C55"/>
    <w:rsid w:val="00C2172C"/>
    <w:rsid w:val="00C45976"/>
    <w:rsid w:val="00C4620D"/>
    <w:rsid w:val="00C46BCF"/>
    <w:rsid w:val="00C55F5D"/>
    <w:rsid w:val="00C62EA6"/>
    <w:rsid w:val="00C642A4"/>
    <w:rsid w:val="00C73819"/>
    <w:rsid w:val="00C93F11"/>
    <w:rsid w:val="00CB651E"/>
    <w:rsid w:val="00CC009E"/>
    <w:rsid w:val="00CC34E0"/>
    <w:rsid w:val="00CD134B"/>
    <w:rsid w:val="00CF0C85"/>
    <w:rsid w:val="00CF6B5B"/>
    <w:rsid w:val="00D11D84"/>
    <w:rsid w:val="00D16DB8"/>
    <w:rsid w:val="00D41E06"/>
    <w:rsid w:val="00D54B57"/>
    <w:rsid w:val="00D6560C"/>
    <w:rsid w:val="00D661A3"/>
    <w:rsid w:val="00D7071E"/>
    <w:rsid w:val="00D848D5"/>
    <w:rsid w:val="00DC5FD5"/>
    <w:rsid w:val="00E51EEB"/>
    <w:rsid w:val="00E54A89"/>
    <w:rsid w:val="00E559B9"/>
    <w:rsid w:val="00E675B1"/>
    <w:rsid w:val="00E777F0"/>
    <w:rsid w:val="00EC01F1"/>
    <w:rsid w:val="00ED3F61"/>
    <w:rsid w:val="00EE4190"/>
    <w:rsid w:val="00EF44D2"/>
    <w:rsid w:val="00F069F1"/>
    <w:rsid w:val="00F10496"/>
    <w:rsid w:val="00F176D3"/>
    <w:rsid w:val="00F24724"/>
    <w:rsid w:val="00F52610"/>
    <w:rsid w:val="00F72422"/>
    <w:rsid w:val="00FB7355"/>
    <w:rsid w:val="00FD53B4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2023-01-24T01:17:00Z</cp:lastPrinted>
  <dcterms:created xsi:type="dcterms:W3CDTF">2019-04-24T08:55:00Z</dcterms:created>
  <dcterms:modified xsi:type="dcterms:W3CDTF">2023-06-28T04:49:00Z</dcterms:modified>
</cp:coreProperties>
</file>