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НАЗИНСКОГО СЕЛЬСКОГО ПОСЕЛЕНИЯ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 РАЙОНА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ТОМСКОЙ ОБЛАСТИ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5011"/>
      </w:tblGrid>
      <w:tr w:rsidR="00171784" w:rsidTr="00171784">
        <w:tc>
          <w:tcPr>
            <w:tcW w:w="4643" w:type="dxa"/>
            <w:hideMark/>
          </w:tcPr>
          <w:p w:rsidR="00171784" w:rsidRDefault="000F69C4" w:rsidP="00ED2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20 </w:t>
            </w:r>
            <w:r w:rsidR="00ED2A23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января</w:t>
            </w:r>
            <w:r w:rsidR="00171784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957849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ED2A23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171784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171784" w:rsidRPr="00ED2A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0F69C4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 xml:space="preserve"> 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0F69C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17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с. Назино</w:t>
            </w:r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71784" w:rsidTr="00171784">
        <w:trPr>
          <w:trHeight w:val="1304"/>
        </w:trPr>
        <w:tc>
          <w:tcPr>
            <w:tcW w:w="5353" w:type="dxa"/>
            <w:vAlign w:val="center"/>
            <w:hideMark/>
          </w:tcPr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71784" w:rsidRPr="00E3235A" w:rsidRDefault="00E473D1" w:rsidP="002D7EAC">
      <w:pPr>
        <w:pStyle w:val="1"/>
        <w:spacing w:before="0" w:line="240" w:lineRule="auto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ab/>
      </w:r>
      <w:proofErr w:type="gramStart"/>
      <w:r w:rsidR="002D7EAC">
        <w:rPr>
          <w:rFonts w:ascii="Times New Roman" w:eastAsia="Times New Roman" w:hAnsi="Times New Roman"/>
          <w:b w:val="0"/>
          <w:color w:val="auto"/>
          <w:sz w:val="24"/>
          <w:szCs w:val="24"/>
        </w:rPr>
        <w:t>В</w:t>
      </w:r>
      <w:r w:rsidR="00171784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</w:t>
      </w:r>
      <w:bookmarkStart w:id="0" w:name="_GoBack"/>
      <w:bookmarkEnd w:id="0"/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171784" w:rsidRPr="00E473D1">
        <w:rPr>
          <w:rFonts w:ascii="Times New Roman" w:eastAsia="Times New Roman" w:hAnsi="Times New Roman"/>
          <w:b w:val="0"/>
          <w:color w:val="auto"/>
          <w:sz w:val="24"/>
          <w:szCs w:val="24"/>
        </w:rPr>
        <w:t>Законом Томской области от 12.01.2005 г. № 6-ОЗ «О погребении и похоронном деле в Томской области»,</w:t>
      </w:r>
      <w:r w:rsid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</w:t>
      </w:r>
      <w:r w:rsidR="00E3235A" w:rsidRP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>распоряжением Администрации  Томской области   от  15.10.2015  № 761-ра</w:t>
      </w:r>
      <w:r w:rsid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>,</w:t>
      </w:r>
      <w:r w:rsidR="00E3235A" w:rsidRP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</w:t>
      </w:r>
    </w:p>
    <w:p w:rsidR="001C79DE" w:rsidRPr="00E3235A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</w:t>
      </w:r>
      <w:r w:rsidR="00E473D1">
        <w:rPr>
          <w:rFonts w:ascii="Times New Roman" w:eastAsia="Times New Roman" w:hAnsi="Times New Roman"/>
          <w:sz w:val="24"/>
          <w:szCs w:val="24"/>
        </w:rPr>
        <w:t xml:space="preserve"> с </w:t>
      </w:r>
      <w:r w:rsidR="00E473D1" w:rsidRPr="00ED2A23">
        <w:rPr>
          <w:rFonts w:ascii="Times New Roman" w:eastAsia="Times New Roman" w:hAnsi="Times New Roman"/>
          <w:sz w:val="24"/>
          <w:szCs w:val="24"/>
        </w:rPr>
        <w:t>01.0</w:t>
      </w:r>
      <w:r w:rsidR="00ED2A23" w:rsidRPr="00ED2A23">
        <w:rPr>
          <w:rFonts w:ascii="Times New Roman" w:eastAsia="Times New Roman" w:hAnsi="Times New Roman"/>
          <w:sz w:val="24"/>
          <w:szCs w:val="24"/>
        </w:rPr>
        <w:t>2</w:t>
      </w:r>
      <w:r w:rsidR="00E473D1" w:rsidRPr="00ED2A23">
        <w:rPr>
          <w:rFonts w:ascii="Times New Roman" w:eastAsia="Times New Roman" w:hAnsi="Times New Roman"/>
          <w:sz w:val="24"/>
          <w:szCs w:val="24"/>
        </w:rPr>
        <w:t>.20</w:t>
      </w:r>
      <w:r w:rsidR="00ED2A23" w:rsidRPr="00ED2A23">
        <w:rPr>
          <w:rFonts w:ascii="Times New Roman" w:eastAsia="Times New Roman" w:hAnsi="Times New Roman"/>
          <w:sz w:val="24"/>
          <w:szCs w:val="24"/>
        </w:rPr>
        <w:t>21</w:t>
      </w:r>
      <w:r w:rsidRPr="00ED2A2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в следующих размерах: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957849">
        <w:rPr>
          <w:rFonts w:ascii="Times New Roman" w:eastAsia="Times New Roman" w:hAnsi="Times New Roman"/>
          <w:sz w:val="24"/>
          <w:szCs w:val="24"/>
        </w:rPr>
        <w:t>9</w:t>
      </w:r>
      <w:r w:rsidR="00E3235A">
        <w:rPr>
          <w:rFonts w:ascii="Times New Roman" w:eastAsia="Times New Roman" w:hAnsi="Times New Roman"/>
          <w:sz w:val="24"/>
          <w:szCs w:val="24"/>
        </w:rPr>
        <w:t>6</w:t>
      </w:r>
      <w:r w:rsidR="00ED2A23">
        <w:rPr>
          <w:rFonts w:ascii="Times New Roman" w:eastAsia="Times New Roman" w:hAnsi="Times New Roman"/>
          <w:sz w:val="24"/>
          <w:szCs w:val="24"/>
        </w:rPr>
        <w:t>3</w:t>
      </w:r>
      <w:r w:rsidR="00E3235A">
        <w:rPr>
          <w:rFonts w:ascii="Times New Roman" w:eastAsia="Times New Roman" w:hAnsi="Times New Roman"/>
          <w:sz w:val="24"/>
          <w:szCs w:val="24"/>
        </w:rPr>
        <w:t>7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624A4C">
        <w:rPr>
          <w:rFonts w:ascii="Times New Roman" w:eastAsia="Times New Roman" w:hAnsi="Times New Roman"/>
          <w:sz w:val="24"/>
          <w:szCs w:val="24"/>
        </w:rPr>
        <w:t>ей.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604CA6">
        <w:rPr>
          <w:rFonts w:ascii="Times New Roman" w:eastAsia="Times New Roman" w:hAnsi="Times New Roman"/>
          <w:sz w:val="24"/>
          <w:szCs w:val="24"/>
        </w:rPr>
        <w:t>6</w:t>
      </w:r>
      <w:r w:rsidR="00E3235A">
        <w:rPr>
          <w:rFonts w:ascii="Times New Roman" w:eastAsia="Times New Roman" w:hAnsi="Times New Roman"/>
          <w:sz w:val="24"/>
          <w:szCs w:val="24"/>
        </w:rPr>
        <w:t>63</w:t>
      </w:r>
      <w:r w:rsidR="00957849">
        <w:rPr>
          <w:rFonts w:ascii="Times New Roman" w:eastAsia="Times New Roman" w:hAnsi="Times New Roman"/>
          <w:sz w:val="24"/>
          <w:szCs w:val="24"/>
        </w:rPr>
        <w:t>8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</w:t>
      </w:r>
      <w:r w:rsidR="00DD23A2">
        <w:rPr>
          <w:rFonts w:ascii="Times New Roman" w:eastAsia="Times New Roman" w:hAnsi="Times New Roman"/>
          <w:sz w:val="24"/>
          <w:szCs w:val="24"/>
        </w:rPr>
        <w:t>рубл</w:t>
      </w:r>
      <w:r w:rsidR="00957849">
        <w:rPr>
          <w:rFonts w:ascii="Times New Roman" w:eastAsia="Times New Roman" w:hAnsi="Times New Roman"/>
          <w:sz w:val="24"/>
          <w:szCs w:val="24"/>
        </w:rPr>
        <w:t>ей</w:t>
      </w:r>
      <w:r w:rsidR="004A27A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 Назинского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  от </w:t>
      </w:r>
      <w:r w:rsidR="00ED2A23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C79DE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ED2A23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957849">
        <w:rPr>
          <w:rFonts w:ascii="Times New Roman" w:eastAsia="Times New Roman" w:hAnsi="Times New Roman"/>
          <w:sz w:val="24"/>
          <w:szCs w:val="24"/>
        </w:rPr>
        <w:t xml:space="preserve"> </w:t>
      </w:r>
      <w:r w:rsidR="00ED2A2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</w:t>
      </w:r>
      <w:r w:rsidR="009F5DF0">
        <w:rPr>
          <w:rFonts w:ascii="Times New Roman" w:eastAsia="Times New Roman" w:hAnsi="Times New Roman"/>
          <w:sz w:val="24"/>
          <w:szCs w:val="24"/>
        </w:rPr>
        <w:t>вступает в силу со дня его</w:t>
      </w:r>
      <w:r>
        <w:rPr>
          <w:rFonts w:ascii="Times New Roman" w:eastAsia="Times New Roman" w:hAnsi="Times New Roman"/>
          <w:sz w:val="24"/>
          <w:szCs w:val="24"/>
        </w:rPr>
        <w:t xml:space="preserve"> официального опубликования (обнародования) и распространяется 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правоотношен</w:t>
      </w:r>
      <w:r w:rsidR="001C79DE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1C79DE">
        <w:rPr>
          <w:rFonts w:ascii="Times New Roman" w:eastAsia="Times New Roman" w:hAnsi="Times New Roman"/>
          <w:sz w:val="24"/>
          <w:szCs w:val="24"/>
        </w:rPr>
        <w:t xml:space="preserve">  возникшие  с </w:t>
      </w:r>
      <w:r w:rsidR="0095784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C79DE">
        <w:rPr>
          <w:rFonts w:ascii="Times New Roman" w:eastAsia="Times New Roman" w:hAnsi="Times New Roman"/>
          <w:sz w:val="24"/>
          <w:szCs w:val="24"/>
        </w:rPr>
        <w:t>1 февраля  20</w:t>
      </w:r>
      <w:r w:rsidR="00957849">
        <w:rPr>
          <w:rFonts w:ascii="Times New Roman" w:eastAsia="Times New Roman" w:hAnsi="Times New Roman"/>
          <w:sz w:val="24"/>
          <w:szCs w:val="24"/>
        </w:rPr>
        <w:t>2</w:t>
      </w:r>
      <w:r w:rsidR="00ED2A2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E3235A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. </w:t>
      </w:r>
      <w:r w:rsidR="00171784">
        <w:rPr>
          <w:rFonts w:ascii="Times New Roman" w:eastAsia="Times New Roman" w:hAnsi="Times New Roman"/>
          <w:sz w:val="24"/>
          <w:szCs w:val="20"/>
        </w:rPr>
        <w:t>Глав</w:t>
      </w:r>
      <w:r>
        <w:rPr>
          <w:rFonts w:ascii="Times New Roman" w:eastAsia="Times New Roman" w:hAnsi="Times New Roman"/>
          <w:sz w:val="24"/>
          <w:szCs w:val="20"/>
        </w:rPr>
        <w:t>ы</w:t>
      </w:r>
      <w:r w:rsidR="00171784">
        <w:rPr>
          <w:rFonts w:ascii="Times New Roman" w:eastAsia="Times New Roman" w:hAnsi="Times New Roman"/>
          <w:sz w:val="24"/>
          <w:szCs w:val="20"/>
        </w:rPr>
        <w:t xml:space="preserve"> Назинского</w:t>
      </w:r>
    </w:p>
    <w:p w:rsidR="00171784" w:rsidRDefault="00E3235A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с</w:t>
      </w:r>
      <w:r w:rsidR="00171784">
        <w:rPr>
          <w:rFonts w:ascii="Times New Roman" w:eastAsia="Times New Roman" w:hAnsi="Times New Roman"/>
          <w:sz w:val="24"/>
          <w:szCs w:val="20"/>
        </w:rPr>
        <w:t>ельского</w:t>
      </w:r>
      <w:r>
        <w:rPr>
          <w:rFonts w:ascii="Times New Roman" w:eastAsia="Times New Roman" w:hAnsi="Times New Roman"/>
          <w:sz w:val="24"/>
          <w:szCs w:val="20"/>
        </w:rPr>
        <w:t xml:space="preserve">    </w:t>
      </w:r>
      <w:r w:rsidR="00171784">
        <w:rPr>
          <w:rFonts w:ascii="Times New Roman" w:eastAsia="Times New Roman" w:hAnsi="Times New Roman"/>
          <w:sz w:val="24"/>
          <w:szCs w:val="20"/>
        </w:rPr>
        <w:t xml:space="preserve"> поселения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Н.А. Глумова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/>
    <w:sectPr w:rsidR="002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B"/>
    <w:rsid w:val="00016FBB"/>
    <w:rsid w:val="000F69C4"/>
    <w:rsid w:val="00171784"/>
    <w:rsid w:val="001C79DE"/>
    <w:rsid w:val="002B06A3"/>
    <w:rsid w:val="002D7EAC"/>
    <w:rsid w:val="00362DCB"/>
    <w:rsid w:val="003C2574"/>
    <w:rsid w:val="004A27A3"/>
    <w:rsid w:val="00604CA6"/>
    <w:rsid w:val="00624A4C"/>
    <w:rsid w:val="00957849"/>
    <w:rsid w:val="009814FB"/>
    <w:rsid w:val="009F5DF0"/>
    <w:rsid w:val="00DD23A2"/>
    <w:rsid w:val="00E21807"/>
    <w:rsid w:val="00E3235A"/>
    <w:rsid w:val="00E473D1"/>
    <w:rsid w:val="00EB708B"/>
    <w:rsid w:val="00E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14</cp:revision>
  <cp:lastPrinted>2021-01-20T05:10:00Z</cp:lastPrinted>
  <dcterms:created xsi:type="dcterms:W3CDTF">2019-01-11T08:04:00Z</dcterms:created>
  <dcterms:modified xsi:type="dcterms:W3CDTF">2021-01-20T05:11:00Z</dcterms:modified>
</cp:coreProperties>
</file>