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АДМИНИСТРАЦИЯ НАЗИНСКОГО СЕЛЬСКОГО ПОСЕЛЕНИЯ</w:t>
      </w: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АЛЕКСАНДРОВСКОГО РАЙОНА</w:t>
      </w: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sz w:val="28"/>
          <w:szCs w:val="28"/>
          <w:lang w:eastAsia="ru-RU"/>
        </w:rPr>
      </w:pPr>
      <w:r w:rsidRPr="00972509">
        <w:rPr>
          <w:rFonts w:ascii="Times New Roman" w:eastAsia="Times New Roman" w:hAnsi="Times New Roman" w:cs="Times New Roman"/>
          <w:sz w:val="28"/>
          <w:szCs w:val="28"/>
          <w:lang w:eastAsia="ru-RU"/>
        </w:rPr>
        <w:t>ТОМСКОЙ  ОБЛАСТИ</w:t>
      </w:r>
    </w:p>
    <w:p w:rsidR="00972509" w:rsidRPr="00972509" w:rsidRDefault="00972509" w:rsidP="00972509">
      <w:pPr>
        <w:spacing w:after="0" w:line="240" w:lineRule="exact"/>
        <w:jc w:val="center"/>
        <w:rPr>
          <w:rFonts w:ascii="Times New Roman" w:eastAsia="Times New Roman" w:hAnsi="Times New Roman" w:cs="Times New Roman"/>
          <w:b/>
          <w:sz w:val="28"/>
          <w:szCs w:val="28"/>
          <w:lang w:eastAsia="ru-RU"/>
        </w:rPr>
      </w:pPr>
    </w:p>
    <w:p w:rsidR="00972509" w:rsidRPr="00972509" w:rsidRDefault="00972509" w:rsidP="00972509">
      <w:pPr>
        <w:spacing w:after="0" w:line="240" w:lineRule="exact"/>
        <w:jc w:val="center"/>
        <w:rPr>
          <w:rFonts w:ascii="Times New Roman" w:eastAsia="Times New Roman" w:hAnsi="Times New Roman" w:cs="Times New Roman"/>
          <w:b/>
          <w:sz w:val="28"/>
          <w:szCs w:val="28"/>
          <w:lang w:eastAsia="ru-RU"/>
        </w:rPr>
      </w:pPr>
      <w:r w:rsidRPr="00972509">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4"/>
        <w:gridCol w:w="5007"/>
      </w:tblGrid>
      <w:tr w:rsidR="00972509" w:rsidRPr="00972509" w:rsidTr="00774BED">
        <w:tc>
          <w:tcPr>
            <w:tcW w:w="4643" w:type="dxa"/>
          </w:tcPr>
          <w:p w:rsidR="00972509" w:rsidRPr="00972509" w:rsidRDefault="00972509" w:rsidP="00972509">
            <w:pPr>
              <w:spacing w:after="0" w:line="240" w:lineRule="exac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30.05. </w:t>
            </w:r>
            <w:smartTag w:uri="urn:schemas-microsoft-com:office:smarttags" w:element="metricconverter">
              <w:smartTagPr>
                <w:attr w:name="ProductID" w:val="2016 г"/>
              </w:smartTagPr>
              <w:r w:rsidRPr="00972509">
                <w:rPr>
                  <w:rFonts w:ascii="Times New Roman" w:eastAsia="Times New Roman" w:hAnsi="Times New Roman" w:cs="Times New Roman"/>
                  <w:sz w:val="24"/>
                  <w:szCs w:val="24"/>
                  <w:lang w:eastAsia="ru-RU"/>
                </w:rPr>
                <w:t>2016 г</w:t>
              </w:r>
            </w:smartTag>
            <w:r w:rsidRPr="00972509">
              <w:rPr>
                <w:rFonts w:ascii="Times New Roman" w:eastAsia="Times New Roman" w:hAnsi="Times New Roman" w:cs="Times New Roman"/>
                <w:sz w:val="24"/>
                <w:szCs w:val="24"/>
                <w:lang w:eastAsia="ru-RU"/>
              </w:rPr>
              <w:t>.</w:t>
            </w:r>
          </w:p>
        </w:tc>
        <w:tc>
          <w:tcPr>
            <w:tcW w:w="5104" w:type="dxa"/>
          </w:tcPr>
          <w:p w:rsidR="00972509" w:rsidRPr="00972509" w:rsidRDefault="00972509" w:rsidP="00972509">
            <w:pPr>
              <w:spacing w:after="0" w:line="240" w:lineRule="exact"/>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47</w:t>
            </w:r>
          </w:p>
        </w:tc>
      </w:tr>
      <w:tr w:rsidR="00972509" w:rsidRPr="00972509" w:rsidTr="00774BED">
        <w:tc>
          <w:tcPr>
            <w:tcW w:w="9747" w:type="dxa"/>
            <w:gridSpan w:val="2"/>
          </w:tcPr>
          <w:p w:rsidR="00972509" w:rsidRPr="00972509" w:rsidRDefault="00972509" w:rsidP="00972509">
            <w:pPr>
              <w:spacing w:after="0" w:line="240" w:lineRule="exact"/>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с. </w:t>
            </w:r>
            <w:proofErr w:type="spellStart"/>
            <w:r w:rsidRPr="00972509">
              <w:rPr>
                <w:rFonts w:ascii="Times New Roman" w:eastAsia="Times New Roman" w:hAnsi="Times New Roman" w:cs="Times New Roman"/>
                <w:sz w:val="24"/>
                <w:szCs w:val="24"/>
                <w:lang w:eastAsia="ru-RU"/>
              </w:rPr>
              <w:t>Назино</w:t>
            </w:r>
            <w:proofErr w:type="spellEnd"/>
          </w:p>
        </w:tc>
      </w:tr>
    </w:tbl>
    <w:p w:rsidR="00972509" w:rsidRPr="00972509" w:rsidRDefault="00972509" w:rsidP="00972509">
      <w:pPr>
        <w:tabs>
          <w:tab w:val="left" w:pos="7088"/>
        </w:tabs>
        <w:spacing w:after="0" w:line="240" w:lineRule="auto"/>
        <w:ind w:right="4907"/>
        <w:jc w:val="both"/>
        <w:rPr>
          <w:rFonts w:ascii="Times New Roman" w:eastAsia="Times New Roman" w:hAnsi="Times New Roman" w:cs="Times New Roman"/>
          <w:snapToGrid w:val="0"/>
          <w:sz w:val="24"/>
          <w:szCs w:val="24"/>
          <w:lang w:eastAsia="ru-RU"/>
        </w:rPr>
      </w:pPr>
    </w:p>
    <w:p w:rsidR="00972509" w:rsidRPr="00972509" w:rsidRDefault="00972509" w:rsidP="00972509">
      <w:pPr>
        <w:tabs>
          <w:tab w:val="left" w:pos="7088"/>
        </w:tabs>
        <w:spacing w:after="0" w:line="240" w:lineRule="auto"/>
        <w:ind w:right="4907"/>
        <w:jc w:val="both"/>
        <w:rPr>
          <w:rFonts w:ascii="Times New Roman" w:eastAsia="Times New Roman" w:hAnsi="Times New Roman" w:cs="Times New Roman"/>
          <w:b/>
          <w:i/>
          <w:snapToGrid w:val="0"/>
          <w:sz w:val="24"/>
          <w:szCs w:val="24"/>
          <w:lang w:eastAsia="ru-RU"/>
        </w:rPr>
      </w:pPr>
      <w:r w:rsidRPr="00972509">
        <w:rPr>
          <w:rFonts w:ascii="Times New Roman" w:eastAsia="Times New Roman" w:hAnsi="Times New Roman" w:cs="Times New Roman"/>
          <w:snapToGrid w:val="0"/>
          <w:sz w:val="24"/>
          <w:szCs w:val="24"/>
          <w:lang w:eastAsia="ru-RU"/>
        </w:rPr>
        <w:t>Об  утверждении  административного регламента  по предоставлению муниципальной  услуги  «</w:t>
      </w:r>
      <w:r w:rsidRPr="00972509">
        <w:rPr>
          <w:rFonts w:ascii="Times New Roman" w:eastAsia="Times New Roman" w:hAnsi="Times New Roman" w:cs="Times New Roman"/>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r w:rsidRPr="00972509">
        <w:rPr>
          <w:rFonts w:ascii="Times New Roman" w:eastAsia="Times New Roman" w:hAnsi="Times New Roman" w:cs="Times New Roman"/>
          <w:b/>
          <w:i/>
          <w:snapToGrid w:val="0"/>
          <w:sz w:val="24"/>
          <w:szCs w:val="24"/>
          <w:lang w:eastAsia="ru-RU"/>
        </w:rPr>
        <w:t xml:space="preserve"> </w:t>
      </w:r>
    </w:p>
    <w:p w:rsidR="00972509" w:rsidRPr="00972509" w:rsidRDefault="00972509" w:rsidP="00972509">
      <w:pPr>
        <w:tabs>
          <w:tab w:val="left" w:pos="7088"/>
        </w:tabs>
        <w:spacing w:after="0" w:line="240" w:lineRule="auto"/>
        <w:ind w:right="4907"/>
        <w:jc w:val="both"/>
        <w:rPr>
          <w:rFonts w:ascii="Times New Roman" w:eastAsia="Times New Roman" w:hAnsi="Times New Roman" w:cs="Times New Roman"/>
          <w:b/>
          <w:i/>
          <w:snapToGrid w:val="0"/>
          <w:sz w:val="24"/>
          <w:szCs w:val="24"/>
          <w:lang w:eastAsia="ru-RU"/>
        </w:rPr>
      </w:pPr>
    </w:p>
    <w:p w:rsidR="00972509" w:rsidRPr="00972509" w:rsidRDefault="00972509" w:rsidP="00972509">
      <w:pPr>
        <w:spacing w:after="0" w:line="240" w:lineRule="auto"/>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 xml:space="preserve">В соответствии с пунктом 1 статьи 23, главы 3 Жилищного кодекса Российской Федерации, Федеральным законом от 27.07.2010 № 210-ФЗ «Об организации предоставления государственных и муниципальных услуг, </w:t>
      </w:r>
      <w:r w:rsidRPr="00972509">
        <w:rPr>
          <w:rFonts w:ascii="Times New Roman" w:eastAsia="Times New Roman" w:hAnsi="Times New Roman" w:cs="Times New Roman"/>
          <w:snapToGrid w:val="0"/>
          <w:sz w:val="24"/>
          <w:szCs w:val="24"/>
          <w:lang w:eastAsia="ru-RU"/>
        </w:rPr>
        <w:t xml:space="preserve"> </w:t>
      </w:r>
      <w:r w:rsidRPr="00972509">
        <w:rPr>
          <w:rFonts w:ascii="Times New Roman" w:eastAsia="Times New Roman" w:hAnsi="Times New Roman" w:cs="Times New Roman"/>
          <w:sz w:val="24"/>
          <w:szCs w:val="24"/>
          <w:lang w:eastAsia="ru-RU"/>
        </w:rPr>
        <w:t xml:space="preserve">  Постановлением Главы поселения от 30.04.2010 № 13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руководствуясь Уставом муниципального образования «</w:t>
      </w:r>
      <w:proofErr w:type="spellStart"/>
      <w:r w:rsidRPr="00972509">
        <w:rPr>
          <w:rFonts w:ascii="Times New Roman" w:eastAsia="Times New Roman" w:hAnsi="Times New Roman" w:cs="Times New Roman"/>
          <w:sz w:val="24"/>
          <w:szCs w:val="24"/>
          <w:lang w:eastAsia="ru-RU"/>
        </w:rPr>
        <w:t>Назинское</w:t>
      </w:r>
      <w:proofErr w:type="spellEnd"/>
      <w:r w:rsidRPr="00972509">
        <w:rPr>
          <w:rFonts w:ascii="Times New Roman" w:eastAsia="Times New Roman" w:hAnsi="Times New Roman" w:cs="Times New Roman"/>
          <w:sz w:val="24"/>
          <w:szCs w:val="24"/>
          <w:lang w:eastAsia="ru-RU"/>
        </w:rPr>
        <w:t xml:space="preserve"> сельское поселение»,</w:t>
      </w:r>
      <w:proofErr w:type="gramEnd"/>
    </w:p>
    <w:p w:rsidR="00972509" w:rsidRPr="00972509" w:rsidRDefault="00972509" w:rsidP="00972509">
      <w:pPr>
        <w:spacing w:after="120" w:line="240" w:lineRule="auto"/>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 xml:space="preserve">ПОСТАНОВЛЯЮ: </w:t>
      </w:r>
    </w:p>
    <w:p w:rsidR="00972509" w:rsidRPr="00972509" w:rsidRDefault="00972509" w:rsidP="00972509">
      <w:pPr>
        <w:tabs>
          <w:tab w:val="left" w:pos="0"/>
        </w:tabs>
        <w:spacing w:after="0" w:line="240" w:lineRule="auto"/>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ab/>
        <w:t>1. Утвердить прилагаемый Административный регламент по предоставлению муниципальной услуги  «</w:t>
      </w:r>
      <w:r w:rsidRPr="00972509">
        <w:rPr>
          <w:rFonts w:ascii="Times New Roman" w:eastAsia="Times New Roman" w:hAnsi="Times New Roman" w:cs="Times New Roman"/>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r w:rsidRPr="00972509">
        <w:rPr>
          <w:rFonts w:ascii="Times New Roman" w:eastAsia="Times New Roman" w:hAnsi="Times New Roman" w:cs="Times New Roman"/>
          <w:snapToGrid w:val="0"/>
          <w:sz w:val="24"/>
          <w:szCs w:val="24"/>
          <w:lang w:eastAsia="ru-RU"/>
        </w:rPr>
        <w:t xml:space="preserve"> согласно приложению.</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napToGrid w:val="0"/>
          <w:sz w:val="24"/>
          <w:szCs w:val="24"/>
          <w:lang w:eastAsia="ru-RU"/>
        </w:rPr>
        <w:tab/>
        <w:t>2.</w:t>
      </w:r>
      <w:r w:rsidRPr="00972509">
        <w:rPr>
          <w:rFonts w:ascii="Times New Roman" w:eastAsia="Times New Roman" w:hAnsi="Times New Roman" w:cs="Times New Roman"/>
          <w:sz w:val="24"/>
          <w:szCs w:val="24"/>
          <w:lang w:eastAsia="ru-RU"/>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972509" w:rsidRPr="00972509" w:rsidRDefault="00972509" w:rsidP="00972509">
      <w:pPr>
        <w:spacing w:after="0"/>
        <w:jc w:val="both"/>
        <w:rPr>
          <w:rFonts w:ascii="Times New Roman" w:eastAsia="Times New Roman" w:hAnsi="Times New Roman" w:cs="Times New Roman"/>
          <w:snapToGrid w:val="0"/>
          <w:sz w:val="24"/>
          <w:szCs w:val="24"/>
          <w:lang w:eastAsia="ru-RU"/>
        </w:rPr>
      </w:pPr>
      <w:r w:rsidRPr="00972509">
        <w:rPr>
          <w:rFonts w:ascii="Times New Roman" w:eastAsia="Times New Roman" w:hAnsi="Times New Roman" w:cs="Times New Roman"/>
          <w:snapToGrid w:val="0"/>
          <w:sz w:val="24"/>
          <w:szCs w:val="24"/>
          <w:lang w:eastAsia="ru-RU"/>
        </w:rPr>
        <w:t>3.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972509">
        <w:rPr>
          <w:rFonts w:ascii="Times New Roman" w:eastAsia="Times New Roman" w:hAnsi="Times New Roman" w:cs="Times New Roman"/>
          <w:snapToGrid w:val="0"/>
          <w:sz w:val="24"/>
          <w:szCs w:val="24"/>
          <w:lang w:eastAsia="ru-RU"/>
        </w:rPr>
        <w:t>Назинское</w:t>
      </w:r>
      <w:proofErr w:type="spellEnd"/>
      <w:r w:rsidRPr="00972509">
        <w:rPr>
          <w:rFonts w:ascii="Times New Roman" w:eastAsia="Times New Roman" w:hAnsi="Times New Roman" w:cs="Times New Roman"/>
          <w:snapToGrid w:val="0"/>
          <w:sz w:val="24"/>
          <w:szCs w:val="24"/>
          <w:lang w:eastAsia="ru-RU"/>
        </w:rPr>
        <w:t xml:space="preserve">  сельское  поселение».</w:t>
      </w:r>
    </w:p>
    <w:p w:rsidR="00972509" w:rsidRPr="00972509" w:rsidRDefault="00972509" w:rsidP="00972509">
      <w:pPr>
        <w:spacing w:after="12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972509" w:rsidRPr="00972509" w:rsidRDefault="00972509" w:rsidP="00972509">
      <w:pPr>
        <w:spacing w:after="120" w:line="240" w:lineRule="auto"/>
        <w:jc w:val="both"/>
        <w:rPr>
          <w:rFonts w:ascii="Times New Roman" w:eastAsia="Times New Roman" w:hAnsi="Times New Roman" w:cs="Times New Roman"/>
          <w:sz w:val="24"/>
          <w:szCs w:val="24"/>
          <w:lang w:eastAsia="ru-RU"/>
        </w:rPr>
      </w:pPr>
    </w:p>
    <w:p w:rsidR="00972509" w:rsidRPr="00972509" w:rsidRDefault="00972509" w:rsidP="00972509">
      <w:pPr>
        <w:spacing w:after="0" w:line="240" w:lineRule="auto"/>
        <w:rPr>
          <w:rFonts w:ascii="Times New Roman" w:eastAsia="Times New Roman" w:hAnsi="Times New Roman" w:cs="Times New Roman"/>
          <w:b/>
          <w:snapToGrid w:val="0"/>
          <w:sz w:val="24"/>
          <w:szCs w:val="24"/>
          <w:lang w:eastAsia="ru-RU"/>
        </w:rPr>
      </w:pPr>
    </w:p>
    <w:p w:rsidR="00972509" w:rsidRPr="00972509" w:rsidRDefault="00972509" w:rsidP="00972509">
      <w:pPr>
        <w:spacing w:after="0" w:line="240" w:lineRule="auto"/>
        <w:rPr>
          <w:rFonts w:ascii="Times New Roman" w:eastAsia="Times New Roman" w:hAnsi="Times New Roman" w:cs="Times New Roman"/>
          <w:snapToGrid w:val="0"/>
          <w:sz w:val="24"/>
          <w:szCs w:val="24"/>
          <w:lang w:eastAsia="ru-RU"/>
        </w:rPr>
      </w:pPr>
    </w:p>
    <w:p w:rsidR="00972509" w:rsidRPr="00972509" w:rsidRDefault="00972509" w:rsidP="00972509">
      <w:pPr>
        <w:spacing w:after="12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napToGrid w:val="0"/>
          <w:sz w:val="24"/>
          <w:szCs w:val="24"/>
          <w:lang w:eastAsia="ru-RU"/>
        </w:rPr>
        <w:t xml:space="preserve">Глава </w:t>
      </w:r>
      <w:proofErr w:type="spellStart"/>
      <w:r w:rsidRPr="00972509">
        <w:rPr>
          <w:rFonts w:ascii="Times New Roman" w:eastAsia="Times New Roman" w:hAnsi="Times New Roman" w:cs="Times New Roman"/>
          <w:snapToGrid w:val="0"/>
          <w:sz w:val="24"/>
          <w:szCs w:val="24"/>
          <w:lang w:eastAsia="ru-RU"/>
        </w:rPr>
        <w:t>Назинского</w:t>
      </w:r>
      <w:proofErr w:type="spellEnd"/>
      <w:r w:rsidRPr="00972509">
        <w:rPr>
          <w:rFonts w:ascii="Times New Roman" w:eastAsia="Times New Roman" w:hAnsi="Times New Roman" w:cs="Times New Roman"/>
          <w:snapToGrid w:val="0"/>
          <w:sz w:val="24"/>
          <w:szCs w:val="24"/>
          <w:lang w:eastAsia="ru-RU"/>
        </w:rPr>
        <w:t xml:space="preserve"> сельского поселения </w:t>
      </w:r>
      <w:r w:rsidRPr="00972509">
        <w:rPr>
          <w:rFonts w:ascii="Times New Roman" w:eastAsia="Times New Roman" w:hAnsi="Times New Roman" w:cs="Times New Roman"/>
          <w:sz w:val="24"/>
          <w:szCs w:val="24"/>
          <w:lang w:eastAsia="ru-RU"/>
        </w:rPr>
        <w:tab/>
        <w:t xml:space="preserve">                                                         В.А. </w:t>
      </w:r>
      <w:proofErr w:type="spellStart"/>
      <w:r w:rsidRPr="00972509">
        <w:rPr>
          <w:rFonts w:ascii="Times New Roman" w:eastAsia="Times New Roman" w:hAnsi="Times New Roman" w:cs="Times New Roman"/>
          <w:sz w:val="24"/>
          <w:szCs w:val="24"/>
          <w:lang w:eastAsia="ru-RU"/>
        </w:rPr>
        <w:t>Штатолкин</w:t>
      </w:r>
      <w:proofErr w:type="spellEnd"/>
    </w:p>
    <w:p w:rsidR="00972509" w:rsidRPr="00972509" w:rsidRDefault="00972509" w:rsidP="00972509">
      <w:pPr>
        <w:spacing w:after="0" w:line="240" w:lineRule="auto"/>
        <w:rPr>
          <w:rFonts w:ascii="Times New Roman" w:eastAsia="Times New Roman" w:hAnsi="Times New Roman" w:cs="Times New Roman"/>
          <w:sz w:val="24"/>
          <w:szCs w:val="24"/>
          <w:lang w:eastAsia="ru-RU"/>
        </w:rPr>
      </w:pPr>
    </w:p>
    <w:p w:rsidR="00972509" w:rsidRPr="00972509" w:rsidRDefault="00972509" w:rsidP="00972509">
      <w:pPr>
        <w:spacing w:after="0" w:line="240" w:lineRule="auto"/>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Приложение </w:t>
      </w: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к постановлению Администрации  </w:t>
      </w: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w:t>
      </w: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r w:rsidRPr="00972509">
        <w:rPr>
          <w:rFonts w:ascii="Times New Roman" w:eastAsia="Times New Roman" w:hAnsi="Times New Roman" w:cs="Times New Roman"/>
          <w:sz w:val="24"/>
          <w:szCs w:val="24"/>
          <w:lang w:eastAsia="ru-RU"/>
        </w:rPr>
        <w:tab/>
      </w:r>
      <w:r w:rsidRPr="00972509">
        <w:rPr>
          <w:rFonts w:ascii="Times New Roman" w:eastAsia="Times New Roman" w:hAnsi="Times New Roman" w:cs="Times New Roman"/>
          <w:sz w:val="24"/>
          <w:szCs w:val="24"/>
          <w:lang w:eastAsia="ru-RU"/>
        </w:rPr>
        <w:tab/>
        <w:t xml:space="preserve">  От 30.05.2016  № 47</w:t>
      </w:r>
    </w:p>
    <w:p w:rsidR="00972509" w:rsidRPr="00972509"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72509">
        <w:rPr>
          <w:rFonts w:ascii="Times New Roman" w:eastAsia="Times New Roman" w:hAnsi="Times New Roman" w:cs="Times New Roman"/>
          <w:b/>
          <w:bCs/>
          <w:sz w:val="24"/>
          <w:szCs w:val="24"/>
          <w:lang w:eastAsia="ru-RU"/>
        </w:rPr>
        <w:tab/>
      </w:r>
      <w:r w:rsidRPr="00972509">
        <w:rPr>
          <w:rFonts w:ascii="Times New Roman" w:eastAsia="Times New Roman" w:hAnsi="Times New Roman" w:cs="Times New Roman"/>
          <w:b/>
          <w:bCs/>
          <w:sz w:val="24"/>
          <w:szCs w:val="24"/>
          <w:lang w:eastAsia="ru-RU"/>
        </w:rPr>
        <w:tab/>
      </w:r>
      <w:r w:rsidRPr="00972509">
        <w:rPr>
          <w:rFonts w:ascii="Times New Roman" w:eastAsia="Times New Roman" w:hAnsi="Times New Roman" w:cs="Times New Roman"/>
          <w:b/>
          <w:bCs/>
          <w:sz w:val="24"/>
          <w:szCs w:val="24"/>
          <w:lang w:eastAsia="ru-RU"/>
        </w:rPr>
        <w:tab/>
      </w:r>
      <w:r w:rsidRPr="00972509">
        <w:rPr>
          <w:rFonts w:ascii="Times New Roman" w:eastAsia="Times New Roman" w:hAnsi="Times New Roman" w:cs="Times New Roman"/>
          <w:b/>
          <w:bCs/>
          <w:sz w:val="24"/>
          <w:szCs w:val="24"/>
          <w:lang w:eastAsia="ru-RU"/>
        </w:rPr>
        <w:tab/>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2509">
        <w:rPr>
          <w:rFonts w:ascii="Times New Roman" w:eastAsia="Times New Roman" w:hAnsi="Times New Roman" w:cs="Times New Roman"/>
          <w:b/>
          <w:bCs/>
          <w:sz w:val="24"/>
          <w:szCs w:val="24"/>
          <w:lang w:eastAsia="ru-RU"/>
        </w:rPr>
        <w:t>АДМИНИСТРАТИВНЫЙ  РЕГЛАМЕНТ</w:t>
      </w:r>
    </w:p>
    <w:p w:rsidR="00972509" w:rsidRPr="00972509" w:rsidRDefault="00972509" w:rsidP="00972509">
      <w:pPr>
        <w:tabs>
          <w:tab w:val="right" w:pos="9355"/>
        </w:tabs>
        <w:spacing w:after="0" w:line="240" w:lineRule="auto"/>
        <w:jc w:val="both"/>
        <w:rPr>
          <w:rFonts w:ascii="Times New Roman" w:eastAsia="Times New Roman" w:hAnsi="Times New Roman" w:cs="Times New Roman"/>
          <w:b/>
          <w:snapToGrid w:val="0"/>
          <w:sz w:val="24"/>
          <w:szCs w:val="24"/>
          <w:lang w:eastAsia="ru-RU"/>
        </w:rPr>
      </w:pPr>
      <w:r w:rsidRPr="00972509">
        <w:rPr>
          <w:rFonts w:ascii="Times New Roman" w:eastAsia="Times New Roman" w:hAnsi="Times New Roman" w:cs="Times New Roman"/>
          <w:b/>
          <w:snapToGrid w:val="0"/>
          <w:sz w:val="24"/>
          <w:szCs w:val="24"/>
          <w:lang w:eastAsia="ru-RU"/>
        </w:rPr>
        <w:t xml:space="preserve">                                            по предоставлению муниципальной услуги </w:t>
      </w:r>
    </w:p>
    <w:p w:rsidR="00972509" w:rsidRPr="00972509"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napToGrid w:val="0"/>
          <w:sz w:val="24"/>
          <w:szCs w:val="24"/>
          <w:lang w:eastAsia="ru-RU"/>
        </w:rPr>
        <w:t>«</w:t>
      </w:r>
      <w:r w:rsidRPr="00972509">
        <w:rPr>
          <w:rFonts w:ascii="Times New Roman" w:eastAsia="Times New Roman" w:hAnsi="Times New Roman" w:cs="Times New Roman"/>
          <w:b/>
          <w:sz w:val="24"/>
          <w:szCs w:val="24"/>
          <w:lang w:eastAsia="ru-RU"/>
        </w:rPr>
        <w:t>Принятие документов, а также выдача разрешений о переводе</w:t>
      </w:r>
    </w:p>
    <w:p w:rsidR="00972509" w:rsidRPr="00972509"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или об отказе в переводе жилых помещений в нежилые помещения</w:t>
      </w:r>
    </w:p>
    <w:p w:rsidR="00972509" w:rsidRPr="00972509"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и нежилых помещений в жилые помещения»</w:t>
      </w:r>
    </w:p>
    <w:p w:rsidR="00972509" w:rsidRPr="00972509"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p>
    <w:p w:rsidR="00972509" w:rsidRPr="00972509" w:rsidRDefault="00972509" w:rsidP="00972509">
      <w:pPr>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972509">
        <w:rPr>
          <w:rFonts w:ascii="Times New Roman" w:eastAsia="PMingLiU" w:hAnsi="Times New Roman" w:cs="Times New Roman"/>
          <w:b/>
          <w:bCs/>
          <w:sz w:val="24"/>
          <w:szCs w:val="24"/>
          <w:lang w:eastAsia="ru-RU"/>
        </w:rPr>
        <w:t>1. Общие положения</w:t>
      </w:r>
    </w:p>
    <w:p w:rsidR="00972509" w:rsidRPr="00972509"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p>
    <w:p w:rsidR="00972509" w:rsidRPr="00972509"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972509">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972509">
        <w:rPr>
          <w:rFonts w:ascii="Times New Roman" w:eastAsia="PMingLiU" w:hAnsi="Times New Roman" w:cs="Times New Roman"/>
          <w:bCs/>
          <w:sz w:val="24"/>
          <w:szCs w:val="24"/>
          <w:u w:val="single"/>
          <w:lang w:eastAsia="ru-RU"/>
        </w:rPr>
        <w:br/>
        <w:t>предоставления муниципальной услуги</w:t>
      </w:r>
    </w:p>
    <w:p w:rsidR="00972509" w:rsidRPr="00972509" w:rsidRDefault="00972509" w:rsidP="00972509">
      <w:pPr>
        <w:tabs>
          <w:tab w:val="right" w:pos="9355"/>
        </w:tabs>
        <w:spacing w:after="0"/>
        <w:jc w:val="both"/>
        <w:rPr>
          <w:rFonts w:ascii="Times New Roman" w:eastAsia="Times New Roman" w:hAnsi="Times New Roman" w:cs="Times New Roman"/>
          <w:sz w:val="24"/>
          <w:szCs w:val="24"/>
          <w:lang w:eastAsia="ru-RU"/>
        </w:rPr>
      </w:pPr>
      <w:proofErr w:type="gramStart"/>
      <w:r w:rsidRPr="00972509">
        <w:rPr>
          <w:rFonts w:ascii="Times New Roman" w:eastAsia="Times New Roman" w:hAnsi="Times New Roman" w:cs="Times New Roman"/>
          <w:sz w:val="24"/>
          <w:szCs w:val="24"/>
          <w:lang w:eastAsia="ru-RU"/>
        </w:rPr>
        <w:t xml:space="preserve">1.Административный        регламент      предоставления    муниципальной      услуги  </w:t>
      </w:r>
      <w:r w:rsidRPr="00972509">
        <w:rPr>
          <w:rFonts w:ascii="Times New Roman" w:eastAsia="Times New Roman" w:hAnsi="Times New Roman" w:cs="Times New Roman"/>
          <w:b/>
          <w:snapToGrid w:val="0"/>
          <w:sz w:val="24"/>
          <w:szCs w:val="24"/>
          <w:lang w:eastAsia="ru-RU"/>
        </w:rPr>
        <w:t>«</w:t>
      </w:r>
      <w:r w:rsidRPr="00972509">
        <w:rPr>
          <w:rFonts w:ascii="Times New Roman" w:eastAsia="Times New Roman" w:hAnsi="Times New Roman" w:cs="Times New Roman"/>
          <w:b/>
          <w:sz w:val="24"/>
          <w:szCs w:val="24"/>
          <w:lang w:eastAsia="ru-RU"/>
        </w:rPr>
        <w:t xml:space="preserve">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  </w:t>
      </w:r>
      <w:r w:rsidRPr="00972509">
        <w:rPr>
          <w:rFonts w:ascii="Times New Roman" w:eastAsia="Times New Roman" w:hAnsi="Times New Roman" w:cs="Times New Roman"/>
          <w:sz w:val="24"/>
          <w:szCs w:val="24"/>
          <w:lang w:eastAsia="ru-RU"/>
        </w:rPr>
        <w:t xml:space="preserve">(далее – административный регламент) устанавливает   стандарт   предоставления муниципальной услуги по </w:t>
      </w:r>
      <w:r w:rsidRPr="00972509">
        <w:rPr>
          <w:rFonts w:ascii="Times New Roman" w:eastAsia="Times New Roman" w:hAnsi="Times New Roman" w:cs="Times New Roman"/>
          <w:b/>
          <w:sz w:val="24"/>
          <w:szCs w:val="24"/>
          <w:lang w:eastAsia="ru-RU"/>
        </w:rPr>
        <w:t>принятию документов,  а  также   выдаче   разрешений   о   переводе   или  об отказе в переводе жилых помещений в нежилые помещения и нежилых помещений</w:t>
      </w:r>
      <w:proofErr w:type="gramEnd"/>
      <w:r w:rsidRPr="00972509">
        <w:rPr>
          <w:rFonts w:ascii="Times New Roman" w:eastAsia="Times New Roman" w:hAnsi="Times New Roman" w:cs="Times New Roman"/>
          <w:b/>
          <w:sz w:val="24"/>
          <w:szCs w:val="24"/>
          <w:lang w:eastAsia="ru-RU"/>
        </w:rPr>
        <w:t xml:space="preserve"> </w:t>
      </w:r>
      <w:proofErr w:type="gramStart"/>
      <w:r w:rsidRPr="00972509">
        <w:rPr>
          <w:rFonts w:ascii="Times New Roman" w:eastAsia="Times New Roman" w:hAnsi="Times New Roman" w:cs="Times New Roman"/>
          <w:b/>
          <w:sz w:val="24"/>
          <w:szCs w:val="24"/>
          <w:lang w:eastAsia="ru-RU"/>
        </w:rPr>
        <w:t>в жилые помещения</w:t>
      </w:r>
      <w:r w:rsidRPr="00972509">
        <w:rPr>
          <w:rFonts w:ascii="Times New Roman" w:eastAsia="Times New Roman" w:hAnsi="Times New Roman" w:cs="Times New Roman"/>
          <w:sz w:val="24"/>
          <w:szCs w:val="24"/>
          <w:lang w:eastAsia="ru-RU"/>
        </w:rPr>
        <w:t xml:space="preserve"> (далее – муниципальная услуга) на территории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должностных лиц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(далее – специалисты) либо муниципальных служащих.</w:t>
      </w:r>
      <w:proofErr w:type="gramEnd"/>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Круг заявителей</w:t>
      </w:r>
    </w:p>
    <w:p w:rsidR="00972509" w:rsidRPr="00972509" w:rsidRDefault="00972509" w:rsidP="00972509">
      <w:pPr>
        <w:numPr>
          <w:ilvl w:val="0"/>
          <w:numId w:val="8"/>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Заявителями являются физические и юридические лица, либо их уполномоченные представители (далее – заявители).</w:t>
      </w:r>
    </w:p>
    <w:p w:rsidR="00972509" w:rsidRPr="00972509"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972509" w:rsidRPr="00972509" w:rsidRDefault="00972509" w:rsidP="00972509">
      <w:pPr>
        <w:tabs>
          <w:tab w:val="left" w:pos="1134"/>
        </w:tabs>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многофункционального центра предоставления государственных и муниципальных услуг (далее – МФЦ).</w:t>
      </w:r>
    </w:p>
    <w:p w:rsidR="00972509" w:rsidRPr="00972509"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72509" w:rsidRPr="00972509"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Место нахождения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w:t>
      </w:r>
      <w:r w:rsidRPr="00972509">
        <w:rPr>
          <w:rFonts w:ascii="Times New Roman" w:eastAsia="Times New Roman" w:hAnsi="Times New Roman" w:cs="Times New Roman"/>
          <w:sz w:val="24"/>
          <w:szCs w:val="24"/>
          <w:lang w:eastAsia="ru-RU"/>
        </w:rPr>
        <w:lastRenderedPageBreak/>
        <w:t xml:space="preserve">о графиках работы, телефонных номерах и адресах электронной почты представлены в Приложении 1 к административному регламенту. </w:t>
      </w:r>
    </w:p>
    <w:p w:rsidR="00972509" w:rsidRPr="00972509" w:rsidRDefault="00972509" w:rsidP="00972509">
      <w:pPr>
        <w:widowControl w:val="0"/>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2509">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Pr="00972509">
        <w:rPr>
          <w:rFonts w:ascii="Times New Roman" w:eastAsia="Times New Roman" w:hAnsi="Times New Roman" w:cs="Times New Roman"/>
          <w:sz w:val="24"/>
          <w:szCs w:val="24"/>
          <w:lang w:eastAsia="ru-RU"/>
        </w:rPr>
        <w:t>Назинское</w:t>
      </w:r>
      <w:proofErr w:type="spellEnd"/>
      <w:r w:rsidRPr="00972509">
        <w:rPr>
          <w:rFonts w:ascii="Times New Roman" w:eastAsia="Times New Roman" w:hAnsi="Times New Roman" w:cs="Times New Roman"/>
          <w:sz w:val="24"/>
          <w:szCs w:val="24"/>
          <w:lang w:eastAsia="ru-RU"/>
        </w:rPr>
        <w:t xml:space="preserve">  сельское  поселение» (далее - сайт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proofErr w:type="gramEnd"/>
      <w:r w:rsidRPr="00972509">
        <w:rPr>
          <w:rFonts w:ascii="Times New Roman" w:eastAsia="Times New Roman" w:hAnsi="Times New Roman" w:cs="Times New Roman"/>
          <w:sz w:val="24"/>
          <w:szCs w:val="24"/>
          <w:lang w:eastAsia="ru-RU"/>
        </w:rPr>
        <w:t xml:space="preserve"> и муниципальных услуг (функций)), а также предоставляется по телефону и электронной почте.</w:t>
      </w:r>
    </w:p>
    <w:p w:rsidR="00972509" w:rsidRPr="00972509"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На официальном сайте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сети Интернет размещается следующая информация:</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специалиста  Администрации  поселения, ответственного за предоставление муниципальной услуги;</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номера телефонов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график работы и график приема граждан специалистами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972509" w:rsidRPr="00972509"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лично при обращении к должностному лицу (специалисту)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ответственному  за предоставление муниципальной услуги;</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указанные в Приложении 1 к административному регламенту;</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посредством электронного обращения на адрес электронной почты, указанный в Приложении 1 к административному регламенту;</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 сети Интернет на  официальном сайте муниципального  образования «</w:t>
      </w:r>
      <w:proofErr w:type="spellStart"/>
      <w:r w:rsidRPr="00972509">
        <w:rPr>
          <w:rFonts w:ascii="Times New Roman" w:eastAsia="Times New Roman" w:hAnsi="Times New Roman" w:cs="Times New Roman"/>
          <w:sz w:val="24"/>
          <w:szCs w:val="24"/>
          <w:lang w:eastAsia="ru-RU"/>
        </w:rPr>
        <w:t>Назинское</w:t>
      </w:r>
      <w:proofErr w:type="spellEnd"/>
      <w:r w:rsidRPr="00972509">
        <w:rPr>
          <w:rFonts w:ascii="Times New Roman" w:eastAsia="Times New Roman" w:hAnsi="Times New Roman" w:cs="Times New Roman"/>
          <w:sz w:val="24"/>
          <w:szCs w:val="24"/>
          <w:lang w:eastAsia="ru-RU"/>
        </w:rPr>
        <w:t xml:space="preserve">  сельское  поселение»: (http://www.alsnaz.tomsk.ru), </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на информационных стендах 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972509" w:rsidRPr="00972509"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сети Интернет http://www.gosuslugi.ru;</w:t>
      </w:r>
    </w:p>
    <w:p w:rsidR="00972509" w:rsidRPr="00972509" w:rsidRDefault="00972509" w:rsidP="00972509">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обращении в МФЦ.</w:t>
      </w:r>
    </w:p>
    <w:p w:rsidR="00972509" w:rsidRPr="00972509"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почтовый адрес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адрес официального сайта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сети Интернет;</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 образец оформления заявления.</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представленным в Приложении 1 к административному регламенту.</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Ответ на телефонный звонок должен содержать информацию об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фамилии, имени, отчестве (при наличии) и должности специалиста,  принявшего телефонный звонок.</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обязаны предоставлять информацию по следующим вопросам:</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поступившие документы.</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6) о сроках рассмотрения документов;</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 о сроках предоставления муниципальной услуги;</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w:t>
      </w:r>
      <w:r w:rsidRPr="00972509">
        <w:rPr>
          <w:rFonts w:ascii="Times New Roman" w:eastAsia="Times New Roman" w:hAnsi="Times New Roman" w:cs="Times New Roman"/>
          <w:sz w:val="24"/>
          <w:szCs w:val="24"/>
          <w:lang w:val="en-US" w:eastAsia="ru-RU"/>
        </w:rPr>
        <w:t> </w:t>
      </w:r>
      <w:r w:rsidRPr="00972509">
        <w:rPr>
          <w:rFonts w:ascii="Times New Roman" w:eastAsia="Times New Roman" w:hAnsi="Times New Roman" w:cs="Times New Roman"/>
          <w:sz w:val="24"/>
          <w:szCs w:val="24"/>
          <w:lang w:eastAsia="ru-RU"/>
        </w:rPr>
        <w:t xml:space="preserve">о месте размещения на официальном сайте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сети Интернет информации по вопросам предоставления муниципальной услуги;</w:t>
      </w:r>
    </w:p>
    <w:p w:rsidR="00972509" w:rsidRPr="00972509" w:rsidRDefault="00972509" w:rsidP="00972509">
      <w:pPr>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При общении с гражданами (по телефону или лично) специалисты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w:t>
      </w:r>
      <w:r w:rsidRPr="00972509">
        <w:rPr>
          <w:rFonts w:ascii="Times New Roman" w:eastAsia="Times New Roman" w:hAnsi="Times New Roman" w:cs="Times New Roman"/>
          <w:sz w:val="24"/>
          <w:szCs w:val="24"/>
          <w:lang w:eastAsia="ru-RU"/>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При обращении за информацией гражданина лично специалисты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10 календарных дней со дня устного обращения заявителя.</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10 календарных дней со дня регистрации обращения. </w:t>
      </w:r>
    </w:p>
    <w:p w:rsidR="00972509" w:rsidRPr="00972509" w:rsidRDefault="00972509" w:rsidP="00972509">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972509" w:rsidRPr="00972509" w:rsidRDefault="00972509" w:rsidP="00972509">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2. Стандарт предоставления муниципальной услуги</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972509" w:rsidRDefault="00972509" w:rsidP="00972509">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Наименование муниципальной услуги</w:t>
      </w:r>
    </w:p>
    <w:p w:rsidR="00972509" w:rsidRPr="00972509" w:rsidRDefault="00972509" w:rsidP="00972509">
      <w:pPr>
        <w:tabs>
          <w:tab w:val="right" w:pos="9355"/>
        </w:tabs>
        <w:spacing w:after="0"/>
        <w:jc w:val="both"/>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sz w:val="24"/>
          <w:szCs w:val="24"/>
          <w:lang w:eastAsia="ru-RU"/>
        </w:rPr>
        <w:t xml:space="preserve">20. Муниципальная услуга </w:t>
      </w:r>
      <w:r w:rsidRPr="00972509">
        <w:rPr>
          <w:rFonts w:ascii="Times New Roman" w:eastAsia="Times New Roman" w:hAnsi="Times New Roman" w:cs="Times New Roman"/>
          <w:b/>
          <w:snapToGrid w:val="0"/>
          <w:sz w:val="24"/>
          <w:szCs w:val="24"/>
          <w:lang w:eastAsia="ru-RU"/>
        </w:rPr>
        <w:t>«</w:t>
      </w:r>
      <w:r w:rsidRPr="00972509">
        <w:rPr>
          <w:rFonts w:ascii="Times New Roman" w:eastAsia="Times New Roman" w:hAnsi="Times New Roman" w:cs="Times New Roman"/>
          <w:b/>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972509" w:rsidRPr="00972509" w:rsidRDefault="00972509" w:rsidP="00972509">
      <w:pPr>
        <w:tabs>
          <w:tab w:val="right" w:pos="9355"/>
        </w:tabs>
        <w:spacing w:after="0"/>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972509" w:rsidRPr="00972509" w:rsidRDefault="00972509" w:rsidP="00972509">
      <w:pPr>
        <w:numPr>
          <w:ilvl w:val="0"/>
          <w:numId w:val="10"/>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Непосредственно предоставление муниципальной услуги осуществляют специалист по муниципальной собственности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w:t>
      </w:r>
    </w:p>
    <w:p w:rsidR="00972509" w:rsidRPr="00972509"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972509">
        <w:rPr>
          <w:rFonts w:ascii="Times New Roman" w:eastAsia="Times New Roman" w:hAnsi="Times New Roman" w:cs="Times New Roman"/>
          <w:sz w:val="24"/>
          <w:szCs w:val="24"/>
          <w:lang w:eastAsia="ru-RU"/>
        </w:rPr>
        <w:t>с</w:t>
      </w:r>
      <w:proofErr w:type="gramEnd"/>
      <w:r w:rsidRPr="00972509">
        <w:rPr>
          <w:rFonts w:ascii="Times New Roman" w:eastAsia="Times New Roman" w:hAnsi="Times New Roman" w:cs="Times New Roman"/>
          <w:sz w:val="24"/>
          <w:szCs w:val="24"/>
          <w:lang w:eastAsia="ru-RU"/>
        </w:rPr>
        <w:t>:</w:t>
      </w:r>
    </w:p>
    <w:p w:rsidR="00972509" w:rsidRPr="00972509" w:rsidRDefault="00972509" w:rsidP="00972509">
      <w:pPr>
        <w:numPr>
          <w:ilvl w:val="0"/>
          <w:numId w:val="3"/>
        </w:numPr>
        <w:tabs>
          <w:tab w:val="left" w:pos="1276"/>
        </w:tabs>
        <w:autoSpaceDE w:val="0"/>
        <w:autoSpaceDN w:val="0"/>
        <w:adjustRightInd w:val="0"/>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Управлением Федеральной  регистрационной  службы, кадастра  и  картографии по  Томской  области;</w:t>
      </w:r>
    </w:p>
    <w:p w:rsidR="00972509" w:rsidRPr="00972509" w:rsidRDefault="00972509" w:rsidP="00972509">
      <w:pPr>
        <w:suppressAutoHyphens/>
        <w:autoSpaceDE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ФГУП «</w:t>
      </w:r>
      <w:proofErr w:type="spellStart"/>
      <w:r w:rsidRPr="00972509">
        <w:rPr>
          <w:rFonts w:ascii="Times New Roman" w:eastAsia="Times New Roman" w:hAnsi="Times New Roman" w:cs="Times New Roman"/>
          <w:sz w:val="24"/>
          <w:szCs w:val="24"/>
          <w:lang w:eastAsia="ru-RU"/>
        </w:rPr>
        <w:t>Ростехинвентаризация</w:t>
      </w:r>
      <w:proofErr w:type="spellEnd"/>
      <w:r w:rsidRPr="00972509">
        <w:rPr>
          <w:rFonts w:ascii="Times New Roman" w:eastAsia="Times New Roman" w:hAnsi="Times New Roman" w:cs="Times New Roman"/>
          <w:sz w:val="24"/>
          <w:szCs w:val="24"/>
          <w:lang w:eastAsia="ru-RU"/>
        </w:rPr>
        <w:t xml:space="preserve"> – федеральное БТИ», ОГУП ТОЦТИ Александровское отделение;</w:t>
      </w:r>
    </w:p>
    <w:p w:rsidR="00972509" w:rsidRPr="00972509" w:rsidRDefault="00972509" w:rsidP="00972509">
      <w:pPr>
        <w:tabs>
          <w:tab w:val="left" w:pos="1276"/>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 xml:space="preserve">3) Областным  государственным  учреждением «Томский  областной  многофункциональный  центр по  предоставлению  государственных  и  муниципальных  услуг».           </w:t>
      </w:r>
    </w:p>
    <w:p w:rsidR="00972509" w:rsidRPr="00972509" w:rsidRDefault="00972509" w:rsidP="00972509">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972509">
        <w:rPr>
          <w:rFonts w:ascii="Times New Roman" w:eastAsia="Times New Roman" w:hAnsi="Times New Roman" w:cs="Times New Roman"/>
          <w:sz w:val="24"/>
          <w:szCs w:val="24"/>
          <w:lang w:eastAsia="ru-RU"/>
        </w:rPr>
        <w:t xml:space="preserve">Администрация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от 26.04.2013  № 17.</w:t>
      </w:r>
      <w:proofErr w:type="gramEnd"/>
    </w:p>
    <w:p w:rsidR="00972509" w:rsidRPr="00972509" w:rsidRDefault="00972509" w:rsidP="00972509">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972509" w:rsidRPr="00972509" w:rsidRDefault="00972509" w:rsidP="00972509">
      <w:pPr>
        <w:numPr>
          <w:ilvl w:val="0"/>
          <w:numId w:val="10"/>
        </w:numPr>
        <w:tabs>
          <w:tab w:val="left" w:pos="1276"/>
        </w:tabs>
        <w:autoSpaceDE w:val="0"/>
        <w:autoSpaceDN w:val="0"/>
        <w:adjustRightInd w:val="0"/>
        <w:spacing w:after="0" w:line="240" w:lineRule="auto"/>
        <w:ind w:hanging="502"/>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972509" w:rsidRPr="00972509" w:rsidRDefault="00972509" w:rsidP="00972509">
      <w:pPr>
        <w:numPr>
          <w:ilvl w:val="0"/>
          <w:numId w:val="4"/>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уведомление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2)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3)  уведомления об отказе в переводе жилого (нежилого) помещения в нежилое (жилое) помещение. </w:t>
      </w:r>
    </w:p>
    <w:p w:rsidR="00972509" w:rsidRPr="00972509"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Срок предоставления муниципальной услуги</w:t>
      </w:r>
    </w:p>
    <w:p w:rsidR="00972509" w:rsidRPr="00972509" w:rsidRDefault="00972509" w:rsidP="0097250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26.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п.30   настоящего Регламента, либо со дня получения документов из МФЦ.</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Приемка ремонтно-строительных работ по переустройству и (или) перепланировке жилого (нежилого) помещения и (или) иных работ в переводимом помещении не может превышать 30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27.   В указанный срок специалист по муниципальной собственности администрации  поселения   обеспечивает рассмотрение заявления о согласовании  перевода жилого (нежилого) помещения в нежилое (жилое) помещение и приложенных к нему документов и принятие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решения о согласовании (об отказе в согласовании) или  перевода жилого (нежилого) помещения в нежилое (жилое) помещение.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28. Срок выдачи (направления) документов, являющихся результатом предоставления муниципальной услуги: не позднее чем через 3 рабочих дня со дня принятия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решения о согласовании (об отказе в согласовании) переустройства и (или) перепланировки (не</w:t>
      </w:r>
      <w:proofErr w:type="gramStart"/>
      <w:r w:rsidRPr="00972509">
        <w:rPr>
          <w:rFonts w:ascii="Times New Roman" w:eastAsia="Times New Roman" w:hAnsi="Times New Roman" w:cs="Times New Roman"/>
          <w:sz w:val="24"/>
          <w:szCs w:val="24"/>
          <w:lang w:eastAsia="ru-RU"/>
        </w:rPr>
        <w:t>)ж</w:t>
      </w:r>
      <w:proofErr w:type="gramEnd"/>
      <w:r w:rsidRPr="00972509">
        <w:rPr>
          <w:rFonts w:ascii="Times New Roman" w:eastAsia="Times New Roman" w:hAnsi="Times New Roman" w:cs="Times New Roman"/>
          <w:sz w:val="24"/>
          <w:szCs w:val="24"/>
          <w:lang w:eastAsia="ru-RU"/>
        </w:rPr>
        <w:t xml:space="preserve">илого помещения специалист администрации  поселения выдает заявителю соответствующий документ. В случае неполучения заявителем документа в указанный срок, уведомление о переводе (об отказе в переводе) жилого (нежилого) помещения в нежилое (жилое) помещение в течение одного рабочего дня направляется заявителю заказным письмом. В целях оптимизации </w:t>
      </w:r>
      <w:r w:rsidRPr="00972509">
        <w:rPr>
          <w:rFonts w:ascii="Times New Roman" w:eastAsia="Times New Roman" w:hAnsi="Times New Roman" w:cs="Times New Roman"/>
          <w:sz w:val="24"/>
          <w:szCs w:val="24"/>
          <w:lang w:eastAsia="ru-RU"/>
        </w:rPr>
        <w:lastRenderedPageBreak/>
        <w:t>предоставления муниципальной услуги заявитель может быть дополнительно уведомлен о принятом решении по телефону (электронной почте).</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со следующими правовыми актами: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Конституцией Российской Федерации;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Гражданским кодексом Российской Федерации;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Жилищным кодексом Российской Федерации;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 Федеральным законом от 24.07.2007 N 221-ФЗ "О государственном кадастре недвижимости";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r w:rsidRPr="00972509">
        <w:rPr>
          <w:rFonts w:ascii="Times New Roman" w:eastAsia="Times New Roman" w:hAnsi="Times New Roman" w:cs="Times New Roman"/>
          <w:sz w:val="24"/>
          <w:szCs w:val="24"/>
          <w:lang w:eastAsia="ru-RU"/>
        </w:rPr>
        <w:tab/>
        <w:t xml:space="preserve">  7)  Федеральным законом от 02.05.2006 N 59-ФЗ "О порядке рассмотрения обращений граждан Российской Федерации".</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 способы их получения заявителем,  в том числе в электронной форме, </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порядок их представления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30. Исчерпывающий перечень документов в соответствии с нормативными правовыми актами для предоставления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заявление о переводе помещения (приложение 2 к настоящему Регламенту);</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 документ,  удостоверяющий  личность  заявителя.</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31.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w:t>
      </w:r>
      <w:r w:rsidRPr="00972509">
        <w:rPr>
          <w:rFonts w:ascii="Times New Roman" w:eastAsia="Times New Roman" w:hAnsi="Times New Roman" w:cs="Times New Roman"/>
          <w:sz w:val="24"/>
          <w:szCs w:val="24"/>
          <w:lang w:eastAsia="ru-RU"/>
        </w:rPr>
        <w:lastRenderedPageBreak/>
        <w:t xml:space="preserve">области (http://pgs.tomsk.gov.ru), на официальном сайте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(http://www.als</w:t>
      </w:r>
      <w:proofErr w:type="spellStart"/>
      <w:r w:rsidRPr="00972509">
        <w:rPr>
          <w:rFonts w:ascii="Times New Roman" w:eastAsia="Times New Roman" w:hAnsi="Times New Roman" w:cs="Times New Roman"/>
          <w:sz w:val="24"/>
          <w:szCs w:val="24"/>
          <w:lang w:val="en-US" w:eastAsia="ru-RU"/>
        </w:rPr>
        <w:t>naz</w:t>
      </w:r>
      <w:proofErr w:type="spellEnd"/>
      <w:r w:rsidRPr="00972509">
        <w:rPr>
          <w:rFonts w:ascii="Times New Roman" w:eastAsia="Times New Roman" w:hAnsi="Times New Roman" w:cs="Times New Roman"/>
          <w:sz w:val="24"/>
          <w:szCs w:val="24"/>
          <w:lang w:eastAsia="ru-RU"/>
        </w:rPr>
        <w:t>.tomsk.ru).</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32. В бумажном виде форма заявления может быть получена непосредственно 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972509" w:rsidRPr="00972509" w:rsidRDefault="00972509" w:rsidP="00972509">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72509" w:rsidRPr="00972509" w:rsidRDefault="00972509" w:rsidP="00972509">
      <w:pPr>
        <w:numPr>
          <w:ilvl w:val="0"/>
          <w:numId w:val="5"/>
        </w:numPr>
        <w:tabs>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могут быть представлены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972509" w:rsidRPr="00972509"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72509" w:rsidRPr="00972509"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w:t>
      </w: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roofErr w:type="gramStart"/>
      <w:r w:rsidRPr="00972509">
        <w:rPr>
          <w:rFonts w:ascii="Times New Roman" w:eastAsia="Times New Roman" w:hAnsi="Times New Roman" w:cs="Times New Roman"/>
          <w:sz w:val="24"/>
          <w:szCs w:val="24"/>
          <w:u w:val="single"/>
          <w:lang w:eastAsia="ru-RU"/>
        </w:rPr>
        <w:t>которые</w:t>
      </w:r>
      <w:proofErr w:type="gramEnd"/>
      <w:r w:rsidRPr="00972509">
        <w:rPr>
          <w:rFonts w:ascii="Times New Roman" w:eastAsia="Times New Roman" w:hAnsi="Times New Roman" w:cs="Times New Roman"/>
          <w:sz w:val="24"/>
          <w:szCs w:val="24"/>
          <w:u w:val="single"/>
          <w:lang w:eastAsia="ru-RU"/>
        </w:rPr>
        <w:t xml:space="preserve"> находятся в распоряжении государственных органов, </w:t>
      </w: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органов местного самоуправления и иных органов, участвующих </w:t>
      </w:r>
    </w:p>
    <w:p w:rsidR="00972509" w:rsidRPr="00972509"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в предоставлении муниципальной услуги, и которые заявитель вправе представить, а также способы их получения заявителями, </w:t>
      </w:r>
    </w:p>
    <w:p w:rsidR="00972509" w:rsidRPr="00972509" w:rsidRDefault="00972509" w:rsidP="00972509">
      <w:pPr>
        <w:widowControl w:val="0"/>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972509" w:rsidRPr="00972509"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Администрация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не вправе требовать от заявителя:</w:t>
      </w:r>
    </w:p>
    <w:p w:rsidR="00972509" w:rsidRPr="00972509"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509" w:rsidRPr="00972509"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sidRPr="00972509">
        <w:rPr>
          <w:rFonts w:ascii="Times New Roman" w:eastAsia="Times New Roman" w:hAnsi="Times New Roman" w:cs="Times New Roman"/>
          <w:sz w:val="24"/>
          <w:szCs w:val="24"/>
          <w:lang w:eastAsia="ru-RU"/>
        </w:rPr>
        <w:lastRenderedPageBreak/>
        <w:t xml:space="preserve">организации предоставления государственных и муниципальных </w:t>
      </w:r>
      <w:proofErr w:type="spellStart"/>
      <w:r w:rsidRPr="00972509">
        <w:rPr>
          <w:rFonts w:ascii="Times New Roman" w:eastAsia="Times New Roman" w:hAnsi="Times New Roman" w:cs="Times New Roman"/>
          <w:sz w:val="24"/>
          <w:szCs w:val="24"/>
          <w:lang w:eastAsia="ru-RU"/>
        </w:rPr>
        <w:t>услуг»перечень</w:t>
      </w:r>
      <w:proofErr w:type="spellEnd"/>
      <w:r w:rsidRPr="00972509">
        <w:rPr>
          <w:rFonts w:ascii="Times New Roman" w:eastAsia="Times New Roman" w:hAnsi="Times New Roman" w:cs="Times New Roman"/>
          <w:sz w:val="24"/>
          <w:szCs w:val="24"/>
          <w:lang w:eastAsia="ru-RU"/>
        </w:rPr>
        <w:t xml:space="preserve"> документов.</w:t>
      </w:r>
    </w:p>
    <w:p w:rsidR="00972509" w:rsidRPr="00972509" w:rsidRDefault="00972509" w:rsidP="00972509">
      <w:pPr>
        <w:numPr>
          <w:ilvl w:val="0"/>
          <w:numId w:val="5"/>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К  необязательным к  представлению  заявителем являются: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w:t>
      </w:r>
      <w:r w:rsidRPr="00972509">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w:t>
      </w:r>
      <w:r w:rsidRPr="00972509">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972509" w:rsidRDefault="00972509" w:rsidP="00972509">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Заявитель вправе представить указанные  в пункте  37 документы и информацию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по собственной инициативе.</w:t>
      </w:r>
    </w:p>
    <w:p w:rsidR="00972509" w:rsidRPr="00972509"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Исчерпывающий перечень оснований для отказа в приеме документов, </w:t>
      </w:r>
    </w:p>
    <w:p w:rsidR="00972509" w:rsidRPr="00972509"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необходимых для предоставления муниципальной услуги</w:t>
      </w:r>
    </w:p>
    <w:p w:rsidR="00972509" w:rsidRPr="00972509"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-отсутствие </w:t>
      </w:r>
      <w:r w:rsidRPr="00972509">
        <w:rPr>
          <w:rFonts w:ascii="Times New Roman" w:eastAsia="Times New Roman" w:hAnsi="Times New Roman" w:cs="Times New Roman"/>
          <w:sz w:val="24"/>
          <w:szCs w:val="24"/>
          <w:lang w:eastAsia="ru-RU"/>
        </w:rPr>
        <w:t>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-отсутствие </w:t>
      </w:r>
      <w:r w:rsidRPr="00972509">
        <w:rPr>
          <w:rFonts w:ascii="Times New Roman" w:eastAsia="Times New Roman" w:hAnsi="Times New Roman" w:cs="Times New Roman"/>
          <w:sz w:val="24"/>
          <w:szCs w:val="24"/>
          <w:lang w:eastAsia="ru-RU"/>
        </w:rPr>
        <w:t>доверенности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972509"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или </w:t>
      </w:r>
      <w:r w:rsidRPr="00972509">
        <w:rPr>
          <w:rFonts w:ascii="Times New Roman" w:eastAsia="Times New Roman" w:hAnsi="Times New Roman" w:cs="Times New Roman"/>
          <w:sz w:val="24"/>
          <w:szCs w:val="24"/>
          <w:u w:val="single"/>
          <w:lang w:eastAsia="ru-RU"/>
        </w:rPr>
        <w:br/>
        <w:t>отказа в предоставлении муниципальной услуги</w:t>
      </w:r>
    </w:p>
    <w:p w:rsidR="00972509" w:rsidRPr="00972509" w:rsidRDefault="00972509" w:rsidP="00972509">
      <w:pPr>
        <w:numPr>
          <w:ilvl w:val="0"/>
          <w:numId w:val="5"/>
        </w:numPr>
        <w:tabs>
          <w:tab w:val="left" w:pos="1276"/>
        </w:tabs>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972509" w:rsidRPr="00972509"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предоставление заявителем недостоверной, неполной или неактуальной информации;</w:t>
      </w:r>
    </w:p>
    <w:p w:rsidR="00972509" w:rsidRPr="00972509"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несоответствие запроса заявителя сведениям и информации, содержащимся в подтверждающих документах;</w:t>
      </w:r>
    </w:p>
    <w:p w:rsidR="00972509" w:rsidRPr="00972509"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несоответствия  документов  требованиям  действующего  законодательства.</w:t>
      </w:r>
    </w:p>
    <w:p w:rsidR="00972509" w:rsidRPr="00972509" w:rsidRDefault="00972509" w:rsidP="00972509">
      <w:pPr>
        <w:tabs>
          <w:tab w:val="left" w:pos="1276"/>
        </w:tabs>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972509" w:rsidRPr="00972509"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972509">
        <w:rPr>
          <w:rFonts w:ascii="Times New Roman" w:eastAsia="Times New Roman" w:hAnsi="Times New Roman" w:cs="Times New Roman"/>
          <w:sz w:val="24"/>
          <w:szCs w:val="24"/>
          <w:u w:val="single"/>
          <w:lang w:eastAsia="ru-RU"/>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972509" w:rsidRPr="00972509"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 в предоставлении муниципальной услуги</w:t>
      </w:r>
    </w:p>
    <w:p w:rsidR="00972509" w:rsidRPr="00972509" w:rsidRDefault="00972509" w:rsidP="00972509">
      <w:pPr>
        <w:numPr>
          <w:ilvl w:val="0"/>
          <w:numId w:val="5"/>
        </w:numPr>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972509" w:rsidRDefault="00972509" w:rsidP="00972509">
      <w:pPr>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lastRenderedPageBreak/>
        <w:t xml:space="preserve">Порядок, размер и основания взимания государственной пошлины или </w:t>
      </w:r>
      <w:r w:rsidRPr="00972509">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972509" w:rsidRPr="00972509"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бесплатно.</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972509">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972509">
        <w:rPr>
          <w:rFonts w:ascii="Times New Roman" w:eastAsia="Times New Roman" w:hAnsi="Times New Roman" w:cs="Times New Roman"/>
          <w:sz w:val="24"/>
          <w:szCs w:val="24"/>
          <w:u w:val="single"/>
          <w:lang w:eastAsia="ru-RU"/>
        </w:rPr>
        <w:br/>
        <w:t>результата предоставления услуги</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44. Максимальное время ожидания в очереди при личной подаче заявления о предоставлении муниципальной услуги составляет 15 минут.</w:t>
      </w:r>
    </w:p>
    <w:p w:rsidR="00972509" w:rsidRPr="00972509"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972509" w:rsidRPr="00972509"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972509">
        <w:rPr>
          <w:rFonts w:ascii="Times New Roman" w:eastAsia="Calibri" w:hAnsi="Times New Roman" w:cs="Times New Roman"/>
          <w:bCs/>
          <w:sz w:val="24"/>
          <w:szCs w:val="24"/>
          <w:u w:val="single"/>
        </w:rPr>
        <w:t xml:space="preserve">Срок и порядок регистрации запроса заявителя о предоставлении </w:t>
      </w:r>
    </w:p>
    <w:p w:rsidR="00972509" w:rsidRPr="00972509"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972509">
        <w:rPr>
          <w:rFonts w:ascii="Times New Roman" w:eastAsia="Calibri" w:hAnsi="Times New Roman" w:cs="Times New Roman"/>
          <w:bCs/>
          <w:sz w:val="24"/>
          <w:szCs w:val="24"/>
          <w:u w:val="single"/>
        </w:rPr>
        <w:t>муниципальной услуги, в том числе в электронной форме</w:t>
      </w:r>
    </w:p>
    <w:p w:rsidR="00972509" w:rsidRPr="00972509"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972509">
        <w:rPr>
          <w:rFonts w:ascii="Times New Roman" w:eastAsia="Calibri" w:hAnsi="Times New Roman" w:cs="Times New Roman"/>
          <w:sz w:val="24"/>
          <w:szCs w:val="24"/>
        </w:rPr>
        <w:t xml:space="preserve"> Заявление на бумажном носителе регистрируется в день поступления (представления) в </w:t>
      </w:r>
      <w:r w:rsidRPr="00972509">
        <w:rPr>
          <w:rFonts w:ascii="Times New Roman" w:eastAsia="Times New Roman" w:hAnsi="Times New Roman" w:cs="Times New Roman"/>
          <w:sz w:val="24"/>
          <w:szCs w:val="24"/>
          <w:lang w:eastAsia="ru-RU"/>
        </w:rPr>
        <w:t xml:space="preserve">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w:t>
      </w:r>
      <w:r w:rsidRPr="00972509">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972509" w:rsidRPr="00972509"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972509">
        <w:rPr>
          <w:rFonts w:ascii="Times New Roman" w:eastAsia="Calibri" w:hAnsi="Times New Roman" w:cs="Times New Roman"/>
          <w:sz w:val="24"/>
          <w:szCs w:val="24"/>
        </w:rPr>
        <w:t xml:space="preserve">Регистрация </w:t>
      </w:r>
      <w:r w:rsidRPr="00972509">
        <w:rPr>
          <w:rFonts w:ascii="Times New Roman" w:eastAsia="Times New Roman" w:hAnsi="Times New Roman" w:cs="Times New Roman"/>
          <w:sz w:val="24"/>
          <w:szCs w:val="24"/>
          <w:lang w:eastAsia="ru-RU"/>
        </w:rPr>
        <w:t xml:space="preserve">заявления, направленного </w:t>
      </w:r>
      <w:r w:rsidRPr="00972509">
        <w:rPr>
          <w:rFonts w:ascii="Times New Roman" w:eastAsia="Calibri" w:hAnsi="Times New Roman" w:cs="Times New Roman"/>
          <w:sz w:val="24"/>
          <w:szCs w:val="24"/>
        </w:rPr>
        <w:t xml:space="preserve">в форме электронного документа через Единый портал государственных и муниципальных услуг (функций), </w:t>
      </w:r>
      <w:r w:rsidRPr="00972509">
        <w:rPr>
          <w:rFonts w:ascii="Times New Roman" w:eastAsia="Times New Roman" w:hAnsi="Times New Roman" w:cs="Times New Roman"/>
          <w:sz w:val="24"/>
          <w:szCs w:val="24"/>
          <w:lang w:eastAsia="ru-RU"/>
        </w:rPr>
        <w:t>Портал государственных и муниципальных услуг Томской области</w:t>
      </w:r>
      <w:r w:rsidRPr="00972509">
        <w:rPr>
          <w:rFonts w:ascii="Times New Roman" w:eastAsia="Calibri" w:hAnsi="Times New Roman" w:cs="Times New Roman"/>
          <w:sz w:val="24"/>
          <w:szCs w:val="24"/>
        </w:rPr>
        <w:t xml:space="preserve"> осуществляется не позднее рабочего дня, следующего за днем его поступления в </w:t>
      </w:r>
      <w:r w:rsidRPr="00972509">
        <w:rPr>
          <w:rFonts w:ascii="Times New Roman" w:eastAsia="Times New Roman" w:hAnsi="Times New Roman" w:cs="Times New Roman"/>
          <w:sz w:val="24"/>
          <w:szCs w:val="24"/>
          <w:lang w:eastAsia="ru-RU"/>
        </w:rPr>
        <w:t xml:space="preserve">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Предоставление муниципальной услуги осуществляется в помещении  Администрации  поселения.</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Помещения приема и выдачи документов предусматривают места для ожидания, информирования и приема заявителей.</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72509" w:rsidRPr="00972509" w:rsidRDefault="00972509" w:rsidP="00972509">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В местах для ожидания устанавливаются стулья для заявителей. </w:t>
      </w:r>
      <w:r w:rsidRPr="00972509">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972509">
        <w:rPr>
          <w:rFonts w:ascii="Times New Roman" w:eastAsia="Times New Roman" w:hAnsi="Times New Roman" w:cs="Times New Roman"/>
          <w:sz w:val="24"/>
          <w:szCs w:val="24"/>
          <w:lang w:eastAsia="ru-RU"/>
        </w:rPr>
        <w:t>)</w:t>
      </w:r>
    </w:p>
    <w:p w:rsidR="00972509" w:rsidRPr="00972509" w:rsidRDefault="00972509" w:rsidP="00972509">
      <w:pPr>
        <w:numPr>
          <w:ilvl w:val="0"/>
          <w:numId w:val="11"/>
        </w:numPr>
        <w:tabs>
          <w:tab w:val="left" w:pos="1276"/>
        </w:tabs>
        <w:autoSpaceDE w:val="0"/>
        <w:autoSpaceDN w:val="0"/>
        <w:adjustRightInd w:val="0"/>
        <w:spacing w:after="0" w:line="240" w:lineRule="auto"/>
        <w:ind w:hanging="2203"/>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достоверность предоставляемой гражданам информации;</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полнота информирования граждан;</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 при предоставлении муниципальной услуги;</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удобство и доступность получения информации заявителями о порядке предоставления муниципальной услуги;</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соблюдение требований к размеру платы за предоставление муниципальной услуги;</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972509" w:rsidRPr="00972509"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отсутствие обоснованных жалоб на решения, действия специалистов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либо муниципальных служащих при предоставлении муниципальной услуги;</w:t>
      </w:r>
    </w:p>
    <w:p w:rsidR="00972509" w:rsidRPr="00972509" w:rsidRDefault="00972509" w:rsidP="00972509">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972509" w:rsidRPr="00972509"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получении муниципальной услуги заявитель осуществляет не более 2 взаимодействий с должностными лицами, в том числе:</w:t>
      </w:r>
    </w:p>
    <w:p w:rsidR="00972509" w:rsidRPr="00972509" w:rsidRDefault="00972509" w:rsidP="00972509">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 xml:space="preserve">Продолжительность каждого взаимодействия не должна превышать 15 минут.  </w:t>
      </w:r>
    </w:p>
    <w:p w:rsidR="00972509" w:rsidRPr="00972509"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972509" w:rsidRPr="00972509"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972509" w:rsidRPr="00972509"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972509" w:rsidRPr="00972509"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972509">
        <w:rPr>
          <w:rFonts w:ascii="Times New Roman" w:eastAsia="Times New Roman" w:hAnsi="Times New Roman" w:cs="Times New Roman"/>
          <w:sz w:val="24"/>
          <w:szCs w:val="24"/>
          <w:lang w:val="en-US" w:eastAsia="ru-RU"/>
        </w:rPr>
        <w:t>www</w:t>
      </w:r>
      <w:r w:rsidRPr="00972509">
        <w:rPr>
          <w:rFonts w:ascii="Times New Roman" w:eastAsia="Times New Roman" w:hAnsi="Times New Roman" w:cs="Times New Roman"/>
          <w:sz w:val="24"/>
          <w:szCs w:val="24"/>
          <w:lang w:eastAsia="ru-RU"/>
        </w:rPr>
        <w:t>.</w:t>
      </w:r>
      <w:proofErr w:type="spellStart"/>
      <w:r w:rsidRPr="00972509">
        <w:rPr>
          <w:rFonts w:ascii="Times New Roman" w:eastAsia="Times New Roman" w:hAnsi="Times New Roman" w:cs="Times New Roman"/>
          <w:sz w:val="24"/>
          <w:szCs w:val="24"/>
          <w:lang w:val="en-US" w:eastAsia="ru-RU"/>
        </w:rPr>
        <w:t>epgu</w:t>
      </w:r>
      <w:proofErr w:type="spellEnd"/>
      <w:r w:rsidRPr="00972509">
        <w:rPr>
          <w:rFonts w:ascii="Times New Roman" w:eastAsia="Times New Roman" w:hAnsi="Times New Roman" w:cs="Times New Roman"/>
          <w:sz w:val="24"/>
          <w:szCs w:val="24"/>
          <w:lang w:eastAsia="ru-RU"/>
        </w:rPr>
        <w:t>.</w:t>
      </w:r>
      <w:proofErr w:type="spellStart"/>
      <w:r w:rsidRPr="00972509">
        <w:rPr>
          <w:rFonts w:ascii="Times New Roman" w:eastAsia="Times New Roman" w:hAnsi="Times New Roman" w:cs="Times New Roman"/>
          <w:sz w:val="24"/>
          <w:szCs w:val="24"/>
          <w:lang w:val="en-US" w:eastAsia="ru-RU"/>
        </w:rPr>
        <w:t>gosuslugi</w:t>
      </w:r>
      <w:proofErr w:type="spellEnd"/>
      <w:r w:rsidRPr="00972509">
        <w:rPr>
          <w:rFonts w:ascii="Times New Roman" w:eastAsia="Times New Roman" w:hAnsi="Times New Roman" w:cs="Times New Roman"/>
          <w:sz w:val="24"/>
          <w:szCs w:val="24"/>
          <w:lang w:eastAsia="ru-RU"/>
        </w:rPr>
        <w:t>.</w:t>
      </w:r>
      <w:proofErr w:type="spellStart"/>
      <w:r w:rsidRPr="00972509">
        <w:rPr>
          <w:rFonts w:ascii="Times New Roman" w:eastAsia="Times New Roman" w:hAnsi="Times New Roman" w:cs="Times New Roman"/>
          <w:sz w:val="24"/>
          <w:szCs w:val="24"/>
          <w:lang w:val="en-US" w:eastAsia="ru-RU"/>
        </w:rPr>
        <w:t>ru</w:t>
      </w:r>
      <w:proofErr w:type="spellEnd"/>
      <w:r w:rsidRPr="00972509">
        <w:rPr>
          <w:rFonts w:ascii="Times New Roman" w:eastAsia="Times New Roman" w:hAnsi="Times New Roman" w:cs="Times New Roman"/>
          <w:sz w:val="24"/>
          <w:szCs w:val="24"/>
          <w:lang w:eastAsia="ru-RU"/>
        </w:rPr>
        <w:t xml:space="preserve">, Портала государственных и </w:t>
      </w:r>
      <w:r w:rsidRPr="00972509">
        <w:rPr>
          <w:rFonts w:ascii="Times New Roman" w:eastAsia="Times New Roman" w:hAnsi="Times New Roman" w:cs="Times New Roman"/>
          <w:sz w:val="24"/>
          <w:szCs w:val="24"/>
          <w:lang w:eastAsia="ru-RU"/>
        </w:rPr>
        <w:lastRenderedPageBreak/>
        <w:t>муниципальных услуг Томской области www.pgs.tomsk.gov.ru, почтовым отправлением, а также посредством личного обращения за получением муниципальной услуги в МФЦ.</w:t>
      </w:r>
    </w:p>
    <w:p w:rsidR="00972509" w:rsidRPr="00972509" w:rsidRDefault="00972509" w:rsidP="00972509">
      <w:pPr>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72509" w:rsidRPr="00972509"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2509" w:rsidRPr="00972509"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72509" w:rsidRPr="00972509"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72509" w:rsidRPr="00972509" w:rsidRDefault="00972509" w:rsidP="00972509">
      <w:pPr>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972509" w:rsidRPr="00972509" w:rsidRDefault="00972509" w:rsidP="00972509">
      <w:pPr>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972509" w:rsidRPr="00972509" w:rsidRDefault="00972509" w:rsidP="00972509">
      <w:pPr>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4) получения результата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72509" w:rsidRPr="00972509"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и МФЦ, заключенным в установленном порядке.</w:t>
      </w:r>
    </w:p>
    <w:p w:rsidR="00972509" w:rsidRPr="00972509"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Заявителям предоставляется возможность для предварительной записи на подачу заявления и документов, </w:t>
      </w:r>
      <w:r w:rsidRPr="00972509">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p w:rsidR="00972509" w:rsidRPr="00972509" w:rsidRDefault="00972509" w:rsidP="00972509">
      <w:pPr>
        <w:widowControl w:val="0"/>
        <w:numPr>
          <w:ilvl w:val="0"/>
          <w:numId w:val="11"/>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Предварительная запись может осуществляться следующими способами по выбору заявителя:</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личном обращении заявителя в Администрации поселения;</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 телефону;</w:t>
      </w:r>
    </w:p>
    <w:p w:rsidR="00972509" w:rsidRPr="00972509" w:rsidRDefault="00972509" w:rsidP="00972509">
      <w:pPr>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через официальный сайт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предварительной записи заявитель сообщает следующие данные:</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контактный номер телефона;</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адрес электронной почты (при наличии);</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желаемые дату и время представления документов. </w:t>
      </w:r>
    </w:p>
    <w:p w:rsidR="00972509" w:rsidRPr="00972509"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72509" w:rsidRPr="00972509"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Заявителю сообщаются дата и время приема документов.  </w:t>
      </w:r>
      <w:r w:rsidRPr="00972509">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972509" w:rsidRPr="00972509"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2509" w:rsidRPr="00972509"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972509">
        <w:rPr>
          <w:rFonts w:ascii="Times New Roman" w:eastAsia="PMingLiU" w:hAnsi="Times New Roman" w:cs="Times New Roman"/>
          <w:sz w:val="24"/>
          <w:szCs w:val="24"/>
          <w:lang w:eastAsia="ru-RU"/>
        </w:rPr>
        <w:t xml:space="preserve">Заявителям, записавшимся на прием через официальный сайт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r w:rsidRPr="00972509">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72509" w:rsidRPr="00972509" w:rsidRDefault="00972509" w:rsidP="00972509">
      <w:pPr>
        <w:widowControl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 отсутствии заявителей, обратившихся по предварительной записи, осуществляется прием заявителей, обратившихся в порядке очереди.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3.</w:t>
      </w:r>
      <w:r w:rsidRPr="00972509">
        <w:rPr>
          <w:rFonts w:ascii="Times New Roman" w:eastAsia="Times New Roman" w:hAnsi="Times New Roman" w:cs="Times New Roman"/>
          <w:b/>
          <w:sz w:val="24"/>
          <w:szCs w:val="24"/>
          <w:lang w:val="en-US" w:eastAsia="ru-RU"/>
        </w:rPr>
        <w:t> </w:t>
      </w:r>
      <w:r w:rsidRPr="00972509">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70. Предоставление муниципальной услуги включает в себя следующие административные процедуры:</w:t>
      </w:r>
    </w:p>
    <w:p w:rsidR="00972509" w:rsidRPr="00972509"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1) прием и регистрация заявления и документов, необходимых для предоставления муниципальной услуги;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 xml:space="preserve">  2) рассмотрение представленных документов;</w:t>
      </w:r>
    </w:p>
    <w:p w:rsidR="00972509" w:rsidRPr="00972509" w:rsidRDefault="00972509" w:rsidP="00972509">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формирование и направление межведомственного запроса (при необходимости);</w:t>
      </w:r>
    </w:p>
    <w:p w:rsidR="00972509" w:rsidRPr="00972509"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выдача результата предоставления муниципальной услуги.   </w:t>
      </w:r>
    </w:p>
    <w:p w:rsidR="00972509" w:rsidRPr="00972509"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lastRenderedPageBreak/>
        <w:t>Блок-схема предоставления муниципальной услуги</w:t>
      </w:r>
    </w:p>
    <w:p w:rsidR="00972509" w:rsidRPr="00972509" w:rsidRDefault="00972509" w:rsidP="00972509">
      <w:pPr>
        <w:keepNext/>
        <w:tabs>
          <w:tab w:val="left" w:pos="1276"/>
        </w:tabs>
        <w:autoSpaceDE w:val="0"/>
        <w:autoSpaceDN w:val="0"/>
        <w:adjustRightInd w:val="0"/>
        <w:spacing w:after="0" w:line="240" w:lineRule="auto"/>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lang w:eastAsia="ru-RU"/>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972509" w:rsidRPr="00972509"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972509" w:rsidRPr="00972509"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для предоставления муниципальной услуг</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lang w:eastAsia="ru-RU"/>
        </w:rPr>
        <w:t xml:space="preserve">  72. Основанием для начала административной процедуры является поступление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при личном обращении, почтовым отправлением, в электронной форме, а также поданных через МФЦ заявлений от заявителей о предоставлении муниципальной услуги </w:t>
      </w:r>
      <w:r w:rsidRPr="00972509">
        <w:rPr>
          <w:rFonts w:ascii="Times New Roman" w:eastAsia="Times New Roman" w:hAnsi="Times New Roman" w:cs="Times New Roman"/>
          <w:b/>
          <w:sz w:val="24"/>
          <w:szCs w:val="24"/>
          <w:lang w:eastAsia="ru-RU"/>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lang w:eastAsia="ru-RU"/>
        </w:rPr>
        <w:t xml:space="preserve">   73. Прием и регистрация заявления о предоставлении муниципальной услуги и прилагаемых к нему документов осуществляется специалистом по муниципальной собственности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lang w:eastAsia="ru-RU"/>
        </w:rPr>
        <w:t xml:space="preserve">               74. Специалист по муниципальной собственности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30 административного регламента, а также осуществляет сверку копий представленных документов с их оригиналами.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75. При установлении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возвращает заявителю представленные документы с указанием причин возврата.</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76. В случае отсутствия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72509" w:rsidRPr="00972509"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личном приеме – в день приема вручается заявителю;</w:t>
      </w:r>
    </w:p>
    <w:p w:rsidR="00972509" w:rsidRPr="00972509"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72509" w:rsidRPr="00972509"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77.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78. 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  по муниципальной  собственности).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79.  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80. 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w:t>
      </w:r>
      <w:r w:rsidRPr="00972509">
        <w:rPr>
          <w:rFonts w:ascii="Times New Roman" w:eastAsia="Times New Roman" w:hAnsi="Times New Roman" w:cs="Times New Roman"/>
          <w:sz w:val="24"/>
          <w:szCs w:val="24"/>
          <w:lang w:eastAsia="ru-RU"/>
        </w:rPr>
        <w:lastRenderedPageBreak/>
        <w:t>приеме заявителя, 2 рабочих дня – со дня поступления заявления посредством почтовой или электронной связи.</w:t>
      </w:r>
    </w:p>
    <w:p w:rsidR="00972509" w:rsidRPr="00972509"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Рассмотрение представленных документов</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81.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82. Специалист  по  муниципальной собственности  осуществляет проверку представленных документов на достоверность.</w:t>
      </w:r>
    </w:p>
    <w:p w:rsidR="00972509" w:rsidRPr="00972509" w:rsidRDefault="00972509" w:rsidP="00972509">
      <w:pPr>
        <w:tabs>
          <w:tab w:val="left" w:pos="1276"/>
        </w:tabs>
        <w:autoSpaceDE w:val="0"/>
        <w:autoSpaceDN w:val="0"/>
        <w:adjustRightInd w:val="0"/>
        <w:spacing w:after="0"/>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83.  Продолжительность     осуществления    административного    действия      по проверке документов составляет не более 10 минут.</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84. Специалист  по  муниципальной собственности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предусмотренные пунктом 37 настоящего регламента и необходимые для предоставления муниципальной услуги,.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85.  В случае если заявителем самостоятельно не представлены соответствующие сведения и информация, специалист  по муниципальной собственности  принимает решение о необходимости направления такого запроса.</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86. 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по  муниципальной собственности,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87. Продолжительность и (или) максимальный срок административной процедуры по рассмотрению документов и принятию решения не превышает 15 минут.</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88. Результатом административной процедуры является принятие решения о необходимости направления межведомственного запроса.</w:t>
      </w:r>
    </w:p>
    <w:p w:rsidR="00972509" w:rsidRPr="00972509"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u w:val="single"/>
          <w:lang w:eastAsia="ru-RU"/>
        </w:rPr>
        <w:t xml:space="preserve">Формирование и направление межведомственного запроса </w:t>
      </w:r>
      <w:r w:rsidRPr="00972509">
        <w:rPr>
          <w:rFonts w:ascii="Times New Roman" w:eastAsia="Times New Roman" w:hAnsi="Times New Roman" w:cs="Times New Roman"/>
          <w:sz w:val="24"/>
          <w:szCs w:val="24"/>
          <w:u w:val="single"/>
          <w:lang w:eastAsia="ru-RU"/>
        </w:rPr>
        <w:br/>
      </w:r>
      <w:r w:rsidRPr="00972509">
        <w:rPr>
          <w:rFonts w:ascii="Times New Roman" w:eastAsia="Times New Roman" w:hAnsi="Times New Roman" w:cs="Times New Roman"/>
          <w:sz w:val="24"/>
          <w:szCs w:val="24"/>
          <w:lang w:eastAsia="ru-RU"/>
        </w:rPr>
        <w:t>(при необходимости)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89.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документов и информации, которые могут быть получены в рамках межведомственного информационного взаимодействия, а  именно: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w:t>
      </w:r>
      <w:r w:rsidRPr="00972509">
        <w:rPr>
          <w:rFonts w:ascii="Times New Roman" w:eastAsia="Times New Roman" w:hAnsi="Times New Roman" w:cs="Times New Roman"/>
          <w:b/>
          <w:sz w:val="24"/>
          <w:szCs w:val="24"/>
          <w:lang w:eastAsia="ru-RU"/>
        </w:rPr>
        <w:t>-</w:t>
      </w:r>
      <w:r w:rsidRPr="00972509">
        <w:rPr>
          <w:rFonts w:ascii="Times New Roman" w:eastAsia="Times New Roman" w:hAnsi="Times New Roman" w:cs="Times New Roman"/>
          <w:sz w:val="24"/>
          <w:szCs w:val="24"/>
          <w:lang w:eastAsia="ru-RU"/>
        </w:rPr>
        <w:t xml:space="preserve"> правоустанавливающие документы на переводимое помещение;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w:t>
      </w:r>
      <w:r w:rsidRPr="00972509">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90. При подготовке межведомственного запроса специалист  по  муниципальной собственности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91.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92. Для предоставления муниципальной услуги специалист  по  муниципальной собственности  направляет межведомственные запросы в:</w:t>
      </w:r>
    </w:p>
    <w:p w:rsidR="00972509" w:rsidRPr="00972509"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w:t>
      </w:r>
    </w:p>
    <w:p w:rsidR="00972509" w:rsidRPr="00972509" w:rsidRDefault="00972509" w:rsidP="00972509">
      <w:pPr>
        <w:suppressAutoHyphens/>
        <w:autoSpaceDE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-ФГУП «</w:t>
      </w:r>
      <w:proofErr w:type="spellStart"/>
      <w:r w:rsidRPr="00972509">
        <w:rPr>
          <w:rFonts w:ascii="Times New Roman" w:eastAsia="Times New Roman" w:hAnsi="Times New Roman" w:cs="Times New Roman"/>
          <w:sz w:val="24"/>
          <w:szCs w:val="24"/>
          <w:lang w:eastAsia="ru-RU"/>
        </w:rPr>
        <w:t>Ростехинвентаризация</w:t>
      </w:r>
      <w:proofErr w:type="spellEnd"/>
      <w:r w:rsidRPr="00972509">
        <w:rPr>
          <w:rFonts w:ascii="Times New Roman" w:eastAsia="Times New Roman" w:hAnsi="Times New Roman" w:cs="Times New Roman"/>
          <w:sz w:val="24"/>
          <w:szCs w:val="24"/>
          <w:lang w:eastAsia="ru-RU"/>
        </w:rPr>
        <w:t xml:space="preserve"> – федеральное БТИ», ОГУП ТОЦТИ Александровское  отделение. </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93. 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94.  В день поступления ответа на межведомственный запрос такой ответ направляется специалисту  по  муниципальной  собственности, который приобщает их к соответствующему запросу.</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r w:rsidR="00FC0ED4">
        <w:rPr>
          <w:rFonts w:ascii="Times New Roman" w:eastAsia="Times New Roman" w:hAnsi="Times New Roman" w:cs="Times New Roman"/>
          <w:sz w:val="24"/>
          <w:szCs w:val="24"/>
          <w:lang w:eastAsia="ru-RU"/>
        </w:rPr>
        <w:tab/>
      </w:r>
      <w:r w:rsidRPr="00972509">
        <w:rPr>
          <w:rFonts w:ascii="Times New Roman" w:eastAsia="Times New Roman" w:hAnsi="Times New Roman" w:cs="Times New Roman"/>
          <w:sz w:val="24"/>
          <w:szCs w:val="24"/>
          <w:lang w:eastAsia="ru-RU"/>
        </w:rPr>
        <w:t xml:space="preserve">В случае </w:t>
      </w:r>
      <w:proofErr w:type="spellStart"/>
      <w:r w:rsidRPr="00972509">
        <w:rPr>
          <w:rFonts w:ascii="Times New Roman" w:eastAsia="Times New Roman" w:hAnsi="Times New Roman" w:cs="Times New Roman"/>
          <w:sz w:val="24"/>
          <w:szCs w:val="24"/>
          <w:lang w:eastAsia="ru-RU"/>
        </w:rPr>
        <w:t>непоступления</w:t>
      </w:r>
      <w:proofErr w:type="spellEnd"/>
      <w:r w:rsidRPr="00972509">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принимаются меры, предусмотренные законодательством Российской Федерации.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95.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972509" w:rsidRPr="00972509"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(отказа в выдаче соответствующего документа)</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96.  Основанием для начала административной процедуры является поступление рассмотренных документов специалисту  по  муниципальной собственности,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97.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по  муниципальной собственности, принимает решение об отказе в предоставлении муниципальной услуги и выдаче документа.</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98. Решение о переводе или об отказе в переводе нежилого помещения в жилое помещение оформляется, подписывается Главой поселения в соответствии с инструкцией по делопроизводству 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 не позднее 45 дней со дня подачи заявления.  В случае принятия решения о выдаче документа специалист  по муниципальной собственности  осуществляет  подготовку  проекта  решения о переводе жилого помещения в нежилое или нежилого в жилое или отказа в таком переводе  и  направляет  его на  подпись  главе   поселения, с    последующей</w:t>
      </w:r>
      <w:r w:rsidRPr="00972509">
        <w:rPr>
          <w:rFonts w:ascii="Times New Roman" w:eastAsia="Times New Roman" w:hAnsi="Times New Roman" w:cs="Times New Roman"/>
          <w:sz w:val="24"/>
          <w:szCs w:val="24"/>
          <w:lang w:eastAsia="ru-RU"/>
        </w:rPr>
        <w:tab/>
        <w:t xml:space="preserve"> регистрацией  указанного решения   в Журнале, содержащем сведения о выдаче соответствующих документов.</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99. Конечным результатом исполнения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является выдача собственнику помещения </w:t>
      </w:r>
      <w:r w:rsidRPr="00972509">
        <w:rPr>
          <w:rFonts w:ascii="Times New Roman" w:eastAsia="Times New Roman" w:hAnsi="Times New Roman" w:cs="Times New Roman"/>
          <w:b/>
          <w:sz w:val="24"/>
          <w:szCs w:val="24"/>
          <w:lang w:eastAsia="ru-RU"/>
        </w:rPr>
        <w:t>Уведомления</w:t>
      </w:r>
      <w:r w:rsidRPr="00972509">
        <w:rPr>
          <w:rFonts w:ascii="Times New Roman" w:eastAsia="Times New Roman" w:hAnsi="Times New Roman" w:cs="Times New Roman"/>
          <w:sz w:val="24"/>
          <w:szCs w:val="24"/>
          <w:lang w:eastAsia="ru-RU"/>
        </w:rPr>
        <w:t xml:space="preserve"> </w:t>
      </w:r>
      <w:r w:rsidRPr="00972509">
        <w:rPr>
          <w:rFonts w:ascii="Times New Roman" w:eastAsia="Times New Roman" w:hAnsi="Times New Roman" w:cs="Times New Roman"/>
          <w:b/>
          <w:sz w:val="24"/>
          <w:szCs w:val="24"/>
          <w:lang w:eastAsia="ru-RU"/>
        </w:rPr>
        <w:t>о переводе (отказе в переводе) жилого (нежилого) помещения в нежилое (жилое) помещение (</w:t>
      </w:r>
      <w:r w:rsidRPr="00972509">
        <w:rPr>
          <w:rFonts w:ascii="Times New Roman" w:eastAsia="Times New Roman" w:hAnsi="Times New Roman" w:cs="Times New Roman"/>
          <w:sz w:val="24"/>
          <w:szCs w:val="24"/>
          <w:lang w:eastAsia="ru-RU"/>
        </w:rPr>
        <w:t>далее – Уведомление) согласно Приложению 4 к Административному регламенту.</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
          <w:sz w:val="24"/>
          <w:szCs w:val="24"/>
          <w:lang w:eastAsia="ru-RU"/>
        </w:rPr>
        <w:t xml:space="preserve">        </w:t>
      </w:r>
      <w:r w:rsidRPr="00972509">
        <w:rPr>
          <w:rFonts w:ascii="Times New Roman" w:eastAsia="Times New Roman" w:hAnsi="Times New Roman" w:cs="Times New Roman"/>
          <w:sz w:val="24"/>
          <w:szCs w:val="24"/>
          <w:lang w:eastAsia="ru-RU"/>
        </w:rPr>
        <w:t>100.</w:t>
      </w:r>
      <w:r w:rsidRPr="00972509">
        <w:rPr>
          <w:rFonts w:ascii="Times New Roman" w:eastAsia="Times New Roman" w:hAnsi="Times New Roman" w:cs="Times New Roman"/>
          <w:b/>
          <w:sz w:val="24"/>
          <w:szCs w:val="24"/>
          <w:lang w:eastAsia="ru-RU"/>
        </w:rPr>
        <w:t xml:space="preserve"> Уведомление</w:t>
      </w:r>
      <w:r w:rsidRPr="00972509">
        <w:rPr>
          <w:rFonts w:ascii="Times New Roman" w:eastAsia="Times New Roman" w:hAnsi="Times New Roman" w:cs="Times New Roman"/>
          <w:sz w:val="24"/>
          <w:szCs w:val="24"/>
          <w:lang w:eastAsia="ru-RU"/>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 xml:space="preserve">        101.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Pr="00972509">
        <w:rPr>
          <w:rFonts w:ascii="Times New Roman" w:eastAsia="Times New Roman" w:hAnsi="Times New Roman" w:cs="Times New Roman"/>
          <w:b/>
          <w:sz w:val="24"/>
          <w:szCs w:val="24"/>
          <w:lang w:eastAsia="ru-RU"/>
        </w:rPr>
        <w:t>Уведомление</w:t>
      </w:r>
      <w:r w:rsidRPr="00972509">
        <w:rPr>
          <w:rFonts w:ascii="Times New Roman" w:eastAsia="Times New Roman" w:hAnsi="Times New Roman" w:cs="Times New Roman"/>
          <w:sz w:val="24"/>
          <w:szCs w:val="24"/>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sidRPr="00972509">
        <w:rPr>
          <w:rFonts w:ascii="Times New Roman" w:eastAsia="Times New Roman" w:hAnsi="Times New Roman" w:cs="Times New Roman"/>
          <w:b/>
          <w:sz w:val="24"/>
          <w:szCs w:val="24"/>
          <w:lang w:eastAsia="ru-RU"/>
        </w:rPr>
        <w:t>Уведомлении,</w:t>
      </w:r>
      <w:r w:rsidRPr="00972509">
        <w:rPr>
          <w:rFonts w:ascii="Times New Roman" w:eastAsia="Times New Roman" w:hAnsi="Times New Roman" w:cs="Times New Roman"/>
          <w:sz w:val="24"/>
          <w:szCs w:val="24"/>
          <w:lang w:eastAsia="ru-RU"/>
        </w:rPr>
        <w:t xml:space="preserve"> и с соблюдением требований законодательства.</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102. Завершение переустройства, и (или) перепланировки, и (или) иных работ в переводимом помещении подтверждается актом приемочной комиссии. Акт приемочной комиссии  согласно приложению  6   к    административному  регламенту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103. Специалист   по муниципальной собственности  направляет один экземпляр Акта приёмки работ по перепланировке и (или) переустройству помещения в </w:t>
      </w:r>
      <w:proofErr w:type="spellStart"/>
      <w:r w:rsidRPr="00972509">
        <w:rPr>
          <w:rFonts w:ascii="Times New Roman" w:eastAsia="Times New Roman" w:hAnsi="Times New Roman" w:cs="Times New Roman"/>
          <w:sz w:val="24"/>
          <w:szCs w:val="24"/>
          <w:lang w:eastAsia="ru-RU"/>
        </w:rPr>
        <w:t>Стрежевской</w:t>
      </w:r>
      <w:proofErr w:type="spellEnd"/>
      <w:r w:rsidRPr="00972509">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второй экземпляр Акта выдаётся на руки Заявителю, третий экземпляр Акта подшивается к делу о переводе помещения 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срок - 3 дня со дня получения Акта.</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FC0ED4"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104. Специалист Администрации, ответственный за предоставление данной муниципальной услуги, не позднее чем через три рабочих дня со дня принятия решения выдает или направляет по адресу, указанному в заявлении, заявителю Уведомление, подтверждающее принятие решения,  способом, указанным  в  заявлении  о  предоставлении  муниципальной  услуги.</w:t>
      </w:r>
      <w:r w:rsidR="00FC0ED4" w:rsidRPr="00FC0ED4">
        <w:rPr>
          <w:rFonts w:ascii="Times New Roman" w:eastAsia="Times New Roman" w:hAnsi="Times New Roman" w:cs="Times New Roman"/>
          <w:sz w:val="24"/>
          <w:szCs w:val="24"/>
          <w:lang w:eastAsia="ru-RU"/>
        </w:rPr>
        <w:t xml:space="preserve"> Максимальный срок выдачи (направления) результата  предоставления муниципальной услуги не может  превышать  3 рабочих дней со дня подписания  Главой  </w:t>
      </w:r>
      <w:proofErr w:type="spellStart"/>
      <w:r w:rsidR="00FC0ED4" w:rsidRPr="00FC0ED4">
        <w:rPr>
          <w:rFonts w:ascii="Times New Roman" w:eastAsia="Times New Roman" w:hAnsi="Times New Roman" w:cs="Times New Roman"/>
          <w:sz w:val="24"/>
          <w:szCs w:val="24"/>
          <w:lang w:eastAsia="ru-RU"/>
        </w:rPr>
        <w:t>Назинского</w:t>
      </w:r>
      <w:proofErr w:type="spellEnd"/>
      <w:r w:rsidR="00FC0ED4" w:rsidRPr="00FC0ED4">
        <w:rPr>
          <w:rFonts w:ascii="Times New Roman" w:eastAsia="Times New Roman" w:hAnsi="Times New Roman" w:cs="Times New Roman"/>
          <w:sz w:val="24"/>
          <w:szCs w:val="24"/>
          <w:lang w:eastAsia="ru-RU"/>
        </w:rPr>
        <w:t xml:space="preserve"> сельского  поселения соответствующего документа.</w:t>
      </w:r>
    </w:p>
    <w:p w:rsidR="00972509" w:rsidRPr="00972509"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105. Для получения Уведомления непосредственно в Администрации поселения Заявителю  необходимо обратиться к должностному лицу в приёмное время.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106. Одновременно с выдачей или направлением заявителю Уведомления о переводе (отказе в переводе) жилого (нежилого) помещения в нежилое (жилое) помещение специалист Администрации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4. Формы контроля за исполнением регламента</w:t>
      </w: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u w:val="single"/>
          <w:lang w:eastAsia="ru-RU"/>
        </w:rPr>
      </w:pPr>
    </w:p>
    <w:p w:rsidR="00972509" w:rsidRPr="00972509"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Организация текущего контроля</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107.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108.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w:t>
      </w:r>
      <w:r w:rsidRPr="00972509">
        <w:rPr>
          <w:rFonts w:ascii="Times New Roman" w:eastAsia="Times New Roman" w:hAnsi="Times New Roman" w:cs="Times New Roman"/>
          <w:sz w:val="24"/>
          <w:szCs w:val="24"/>
          <w:lang w:eastAsia="ru-RU"/>
        </w:rPr>
        <w:lastRenderedPageBreak/>
        <w:t>муниципальных служащих, осуществляющих выполнение административных процедур, журналы регистрации соответствующих документов и др.</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109. Глава поселения организует и осуществляет контроль за полнотой и качеством предоставления муниципальной услуги.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110.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972509" w:rsidRPr="00972509" w:rsidRDefault="00972509" w:rsidP="00972509">
      <w:pPr>
        <w:autoSpaceDE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Порядок осуществления проверок</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111. Плановые проверки проводятся не чаще одного раза в 2 года.</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112.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113. Продолжительность плановых и внеплановых проверок не может превышать семь календарных дней.</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114. Подготовка к проведению проверок включает в себя:</w:t>
      </w:r>
    </w:p>
    <w:p w:rsidR="00972509" w:rsidRPr="00972509" w:rsidRDefault="00972509" w:rsidP="00972509">
      <w:pPr>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r w:rsidRPr="00972509">
        <w:rPr>
          <w:rFonts w:ascii="Times New Roman" w:eastAsia="Times New Roman" w:hAnsi="Times New Roman" w:cs="Times New Roman"/>
          <w:sz w:val="24"/>
          <w:szCs w:val="24"/>
          <w:lang w:eastAsia="ru-RU"/>
        </w:rPr>
        <w:tab/>
        <w:t xml:space="preserve">      1) разработку и утверждение плана проведения проверки;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издание распоряжения Администрации поселения о проведении внеплановой проверки;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115.   Перед началом проверки председатель комиссии: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проводит совещание с Главой поселения, в ходе которого представляет состав комиссии и информирует о порядке работы;</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организует получение необходимых для работы документов, информационно-справочных и иных материалов.</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116.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117.   По завершении проверки председатель комиссии: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118.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 xml:space="preserve">     119.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6" w:history="1">
        <w:r w:rsidRPr="00972509">
          <w:rPr>
            <w:rFonts w:ascii="Times New Roman" w:eastAsia="Times New Roman" w:hAnsi="Times New Roman" w:cs="Times New Roman"/>
            <w:sz w:val="24"/>
            <w:szCs w:val="24"/>
            <w:lang w:eastAsia="ru-RU"/>
          </w:rPr>
          <w:t>законодательства</w:t>
        </w:r>
      </w:hyperlink>
      <w:r w:rsidRPr="00972509">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120. Работники Администрации поселения  в соответствии со своими должностными обязанностями несут ответственность за:</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соблюдение сроков и порядка приема документов, правильность внесения записей в журналы регистрации корреспонденции;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соответствие результатов рассмотрения документов требованиям законодательства Российской Федерации;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соблюдение порядка, в том числе сроков предоставления муниципальной услуги.</w:t>
      </w:r>
    </w:p>
    <w:p w:rsidR="00972509" w:rsidRPr="00972509"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121. Глава поселения несет ответственность за своевременное и качественное предоставление муниципальной услуги в целом.</w:t>
      </w:r>
    </w:p>
    <w:p w:rsidR="00972509" w:rsidRPr="00972509"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972509" w:rsidRPr="00972509" w:rsidRDefault="00972509" w:rsidP="00972509">
      <w:pPr>
        <w:tabs>
          <w:tab w:val="left" w:pos="1276"/>
        </w:tabs>
        <w:spacing w:after="0"/>
        <w:jc w:val="center"/>
        <w:rPr>
          <w:rFonts w:ascii="Times New Roman" w:eastAsia="Times New Roman" w:hAnsi="Times New Roman" w:cs="Times New Roman"/>
          <w:b/>
          <w:sz w:val="24"/>
          <w:szCs w:val="24"/>
          <w:u w:val="single"/>
          <w:lang w:eastAsia="ru-RU"/>
        </w:rPr>
      </w:pPr>
      <w:r w:rsidRPr="00972509">
        <w:rPr>
          <w:rFonts w:ascii="Times New Roman" w:eastAsia="Times New Roman" w:hAnsi="Times New Roman" w:cs="Times New Roman"/>
          <w:sz w:val="24"/>
          <w:szCs w:val="24"/>
          <w:u w:val="single"/>
          <w:lang w:eastAsia="ru-RU"/>
        </w:rPr>
        <w:t>за предоставлением муниципальной услуги,</w:t>
      </w:r>
    </w:p>
    <w:p w:rsidR="00972509" w:rsidRPr="00972509"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122.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72509" w:rsidRPr="00972509" w:rsidRDefault="00972509" w:rsidP="00972509">
      <w:pPr>
        <w:tabs>
          <w:tab w:val="left" w:pos="1276"/>
        </w:tabs>
        <w:spacing w:after="0"/>
        <w:jc w:val="both"/>
        <w:rPr>
          <w:rFonts w:ascii="Times New Roman" w:eastAsia="Times New Roman" w:hAnsi="Times New Roman" w:cs="Times New Roman"/>
          <w:sz w:val="24"/>
          <w:szCs w:val="24"/>
          <w:u w:val="single"/>
          <w:lang w:eastAsia="ru-RU"/>
        </w:rPr>
      </w:pP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 xml:space="preserve">5. Досудебный (внесудебный) порядок обжалования решений </w:t>
      </w: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72509" w:rsidRPr="00972509"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972509"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123.  Заявители вправе обжаловать решения, действия (бездействие)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специалистов Администрации  поселения, муниципальных служащих в досудебном (внесудебном) порядке.</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124. Обжалование действий (бездействия)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72509" w:rsidRPr="00972509" w:rsidRDefault="00972509" w:rsidP="00972509">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Предмет жалобы</w:t>
      </w:r>
    </w:p>
    <w:p w:rsidR="00972509" w:rsidRPr="00972509" w:rsidRDefault="00972509" w:rsidP="00972509">
      <w:pPr>
        <w:keepNext/>
        <w:keepLines/>
        <w:spacing w:before="200" w:after="0"/>
        <w:jc w:val="both"/>
        <w:outlineLvl w:val="2"/>
        <w:rPr>
          <w:rFonts w:ascii="Times New Roman" w:eastAsiaTheme="majorEastAsia" w:hAnsi="Times New Roman" w:cs="Times New Roman"/>
          <w:bCs/>
          <w:sz w:val="24"/>
          <w:szCs w:val="24"/>
          <w:lang w:eastAsia="ru-RU"/>
        </w:rPr>
      </w:pPr>
      <w:r w:rsidRPr="00972509">
        <w:rPr>
          <w:rFonts w:ascii="Times New Roman" w:eastAsiaTheme="majorEastAsia" w:hAnsi="Times New Roman" w:cs="Times New Roman"/>
          <w:bCs/>
          <w:sz w:val="24"/>
          <w:szCs w:val="24"/>
          <w:lang w:eastAsia="ru-RU"/>
        </w:rPr>
        <w:t xml:space="preserve">125.  Предметом досудебного (внесудебного) обжалования являются действия (бездействие) Администрации </w:t>
      </w:r>
      <w:proofErr w:type="spellStart"/>
      <w:r w:rsidRPr="00972509">
        <w:rPr>
          <w:rFonts w:ascii="Times New Roman" w:eastAsiaTheme="majorEastAsia" w:hAnsi="Times New Roman" w:cs="Times New Roman"/>
          <w:bCs/>
          <w:sz w:val="24"/>
          <w:szCs w:val="24"/>
          <w:lang w:eastAsia="ru-RU"/>
        </w:rPr>
        <w:t>Назинского</w:t>
      </w:r>
      <w:proofErr w:type="spellEnd"/>
      <w:r w:rsidRPr="00972509">
        <w:rPr>
          <w:rFonts w:ascii="Times New Roman" w:eastAsiaTheme="majorEastAsia" w:hAnsi="Times New Roman" w:cs="Times New Roman"/>
          <w:bCs/>
          <w:sz w:val="24"/>
          <w:szCs w:val="24"/>
          <w:lang w:eastAsia="ru-RU"/>
        </w:rPr>
        <w:t xml:space="preserve"> сельского поселения и  специалистов, ответственных за предоставление муниципальной услуги, муниципальных служащих, а также принимаемые ими решения при предоставлении муниципальной услуги, в том числе связанные с: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 нарушением срока регистрации запроса заявителя о предоставлении муниципальной услуги;</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lastRenderedPageBreak/>
        <w:t>2)   нарушением срока предоставления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972509" w:rsidRPr="00972509"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126.  Жалоба на действия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направляется  Главе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w:t>
      </w:r>
      <w:proofErr w:type="spellStart"/>
      <w:r w:rsidRPr="00972509">
        <w:rPr>
          <w:rFonts w:ascii="Times New Roman" w:eastAsia="Times New Roman" w:hAnsi="Times New Roman" w:cs="Times New Roman"/>
          <w:sz w:val="24"/>
          <w:szCs w:val="24"/>
          <w:lang w:eastAsia="ru-RU"/>
        </w:rPr>
        <w:t>с.Назино</w:t>
      </w:r>
      <w:proofErr w:type="spellEnd"/>
      <w:r w:rsidRPr="00972509">
        <w:rPr>
          <w:rFonts w:ascii="Times New Roman" w:eastAsia="Times New Roman" w:hAnsi="Times New Roman" w:cs="Times New Roman"/>
          <w:sz w:val="24"/>
          <w:szCs w:val="24"/>
          <w:lang w:eastAsia="ru-RU"/>
        </w:rPr>
        <w:t xml:space="preserve">, пер. Центральный, д.2,  либо по электронному адресу: </w:t>
      </w:r>
      <w:hyperlink r:id="rId7" w:history="1">
        <w:r w:rsidRPr="00972509">
          <w:rPr>
            <w:rFonts w:ascii="Times New Roman" w:eastAsia="Times New Roman" w:hAnsi="Times New Roman" w:cs="Times New Roman"/>
            <w:color w:val="0000FF"/>
            <w:sz w:val="24"/>
            <w:szCs w:val="24"/>
            <w:u w:val="single"/>
            <w:lang w:eastAsia="ru-RU"/>
          </w:rPr>
          <w:t>alsnaz@tomsk.gov.ru</w:t>
        </w:r>
      </w:hyperlink>
      <w:r w:rsidRPr="00972509">
        <w:rPr>
          <w:rFonts w:ascii="Times New Roman" w:eastAsia="Times New Roman" w:hAnsi="Times New Roman" w:cs="Times New Roman"/>
          <w:sz w:val="24"/>
          <w:szCs w:val="24"/>
          <w:lang w:eastAsia="ru-RU"/>
        </w:rPr>
        <w:t>.</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127. Жалоба может быть направлена по почте, а также с использованием информационно-телекоммуникационной сети «Интернет», с использованием официального сайта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http://www.alsnaz.tomsk.ru, сайта http://als.tomskinvest.ru, </w:t>
      </w:r>
      <w:r w:rsidRPr="00972509">
        <w:rPr>
          <w:rFonts w:ascii="Times New Roman" w:eastAsia="Times New Roman" w:hAnsi="Times New Roman" w:cs="Times New Roman"/>
          <w:bCs/>
          <w:sz w:val="24"/>
          <w:szCs w:val="24"/>
          <w:lang w:eastAsia="ru-RU"/>
        </w:rPr>
        <w:t xml:space="preserve">Единого портала государственных и муниципальных услуг (функций), </w:t>
      </w:r>
      <w:r w:rsidRPr="00972509">
        <w:rPr>
          <w:rFonts w:ascii="Times New Roman" w:eastAsia="Times New Roman" w:hAnsi="Times New Roman" w:cs="Times New Roman"/>
          <w:sz w:val="24"/>
          <w:szCs w:val="24"/>
          <w:lang w:eastAsia="ru-RU"/>
        </w:rPr>
        <w:t>Портала государственных и муниципальных услуг Томской области, а также может быть принята при личном приеме заявителя.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128.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129.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972509">
        <w:rPr>
          <w:rFonts w:ascii="Times New Roman" w:eastAsia="Times New Roman" w:hAnsi="Times New Roman" w:cs="Times New Roman"/>
          <w:sz w:val="24"/>
          <w:szCs w:val="24"/>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При этом срок рассмотрения жалобы исчисляется со дня регистрации жалобы в уполномоченном на ее рассмотрение органе.</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Порядок подачи и рассмотрения жалобы</w:t>
      </w:r>
    </w:p>
    <w:p w:rsidR="00972509" w:rsidRPr="00972509"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130.  Жалоба должна содержать:</w:t>
      </w:r>
    </w:p>
    <w:p w:rsidR="00972509" w:rsidRPr="00972509"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bCs/>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509" w:rsidRPr="00972509"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72509" w:rsidRPr="00972509"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72509" w:rsidRPr="00972509" w:rsidRDefault="00972509" w:rsidP="00972509">
      <w:pPr>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bCs/>
          <w:sz w:val="24"/>
          <w:szCs w:val="24"/>
          <w:lang w:eastAsia="ru-RU"/>
        </w:rPr>
        <w:t xml:space="preserve">131. </w:t>
      </w:r>
      <w:r w:rsidRPr="00972509">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2509" w:rsidRPr="00972509"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132.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sz w:val="24"/>
          <w:szCs w:val="24"/>
          <w:lang w:eastAsia="ru-RU"/>
        </w:rPr>
        <w:t xml:space="preserve">  133. Прием жалоб в письменной форме на бумажном носителе осуществляется Администрацией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sz w:val="24"/>
          <w:szCs w:val="24"/>
          <w:lang w:eastAsia="ru-RU"/>
        </w:rPr>
        <w:t xml:space="preserve">  134. Жалоба в письменной форме на бумажном носителе может быть также направлена по почте.</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sz w:val="24"/>
          <w:szCs w:val="24"/>
          <w:lang w:eastAsia="ru-RU"/>
        </w:rPr>
        <w:t xml:space="preserve">  135.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972509">
        <w:rPr>
          <w:rFonts w:ascii="Times New Roman" w:eastAsia="Times New Roman" w:hAnsi="Times New Roman" w:cs="Times New Roman"/>
          <w:bCs/>
          <w:sz w:val="24"/>
          <w:szCs w:val="24"/>
          <w:lang w:eastAsia="ru-RU"/>
        </w:rPr>
        <w:t xml:space="preserve"> </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sz w:val="24"/>
          <w:szCs w:val="24"/>
          <w:lang w:eastAsia="ru-RU"/>
        </w:rPr>
        <w:t xml:space="preserve">   136 . В электронной форме жалоба может быть подана заявителем посредством  электронной    почты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поселении : </w:t>
      </w:r>
      <w:hyperlink r:id="rId8" w:history="1">
        <w:r w:rsidRPr="00972509">
          <w:rPr>
            <w:rFonts w:ascii="Times New Roman" w:eastAsia="Times New Roman" w:hAnsi="Times New Roman" w:cs="Times New Roman"/>
            <w:color w:val="0000FF"/>
            <w:sz w:val="24"/>
            <w:szCs w:val="24"/>
            <w:u w:val="single"/>
            <w:lang w:val="en-US" w:eastAsia="ru-RU"/>
          </w:rPr>
          <w:t>als</w:t>
        </w:r>
        <w:r w:rsidRPr="00972509">
          <w:rPr>
            <w:rFonts w:ascii="Times New Roman" w:eastAsia="Times New Roman" w:hAnsi="Times New Roman" w:cs="Times New Roman"/>
            <w:color w:val="0000FF"/>
            <w:sz w:val="24"/>
            <w:szCs w:val="24"/>
            <w:u w:val="single"/>
            <w:lang w:eastAsia="ru-RU"/>
          </w:rPr>
          <w:t>naz@</w:t>
        </w:r>
        <w:r w:rsidRPr="00972509">
          <w:rPr>
            <w:rFonts w:ascii="Times New Roman" w:eastAsia="Times New Roman" w:hAnsi="Times New Roman" w:cs="Times New Roman"/>
            <w:color w:val="0000FF"/>
            <w:sz w:val="24"/>
            <w:szCs w:val="24"/>
            <w:u w:val="single"/>
            <w:lang w:val="en-US" w:eastAsia="ru-RU"/>
          </w:rPr>
          <w:t>tomsk</w:t>
        </w:r>
        <w:r w:rsidRPr="00972509">
          <w:rPr>
            <w:rFonts w:ascii="Times New Roman" w:eastAsia="Times New Roman" w:hAnsi="Times New Roman" w:cs="Times New Roman"/>
            <w:color w:val="0000FF"/>
            <w:sz w:val="24"/>
            <w:szCs w:val="24"/>
            <w:u w:val="single"/>
            <w:lang w:eastAsia="ru-RU"/>
          </w:rPr>
          <w:t>.</w:t>
        </w:r>
        <w:r w:rsidRPr="00972509">
          <w:rPr>
            <w:rFonts w:ascii="Times New Roman" w:eastAsia="Times New Roman" w:hAnsi="Times New Roman" w:cs="Times New Roman"/>
            <w:color w:val="0000FF"/>
            <w:sz w:val="24"/>
            <w:szCs w:val="24"/>
            <w:u w:val="single"/>
            <w:lang w:val="en-US" w:eastAsia="ru-RU"/>
          </w:rPr>
          <w:t>gov</w:t>
        </w:r>
        <w:r w:rsidRPr="00972509">
          <w:rPr>
            <w:rFonts w:ascii="Times New Roman" w:eastAsia="Times New Roman" w:hAnsi="Times New Roman" w:cs="Times New Roman"/>
            <w:color w:val="0000FF"/>
            <w:sz w:val="24"/>
            <w:szCs w:val="24"/>
            <w:u w:val="single"/>
            <w:lang w:eastAsia="ru-RU"/>
          </w:rPr>
          <w:t>.</w:t>
        </w:r>
        <w:proofErr w:type="spellStart"/>
        <w:r w:rsidRPr="00972509">
          <w:rPr>
            <w:rFonts w:ascii="Times New Roman" w:eastAsia="Times New Roman" w:hAnsi="Times New Roman" w:cs="Times New Roman"/>
            <w:color w:val="0000FF"/>
            <w:sz w:val="24"/>
            <w:szCs w:val="24"/>
            <w:u w:val="single"/>
            <w:lang w:val="en-US" w:eastAsia="ru-RU"/>
          </w:rPr>
          <w:t>ru</w:t>
        </w:r>
        <w:proofErr w:type="spellEnd"/>
      </w:hyperlink>
      <w:r w:rsidRPr="00972509">
        <w:rPr>
          <w:rFonts w:ascii="Times New Roman" w:eastAsia="Times New Roman" w:hAnsi="Times New Roman" w:cs="Times New Roman"/>
          <w:sz w:val="24"/>
          <w:szCs w:val="24"/>
          <w:lang w:eastAsia="ru-RU"/>
        </w:rPr>
        <w:t>.</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137.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972509" w:rsidRPr="00972509" w:rsidRDefault="00972509" w:rsidP="00972509">
      <w:pPr>
        <w:widowControl w:val="0"/>
        <w:autoSpaceDE w:val="0"/>
        <w:autoSpaceDN w:val="0"/>
        <w:adjustRightInd w:val="0"/>
        <w:spacing w:after="0"/>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138.  Жалоба рассматривается Главой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lastRenderedPageBreak/>
        <w:t>Сроки рассмотрения жалобы</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139. Жалоба, поступившая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подлежит регистрации не позднее рабочего дня, следующего за днем поступления жалобы. Жал</w:t>
      </w:r>
      <w:r w:rsidR="002360B4">
        <w:rPr>
          <w:rFonts w:ascii="Times New Roman" w:eastAsia="Times New Roman" w:hAnsi="Times New Roman" w:cs="Times New Roman"/>
          <w:sz w:val="24"/>
          <w:szCs w:val="24"/>
          <w:lang w:eastAsia="ru-RU"/>
        </w:rPr>
        <w:t>оба рассматривается в течение 1</w:t>
      </w:r>
      <w:r w:rsidR="002360B4" w:rsidRPr="002360B4">
        <w:rPr>
          <w:rFonts w:ascii="Times New Roman" w:eastAsia="Times New Roman" w:hAnsi="Times New Roman" w:cs="Times New Roman"/>
          <w:sz w:val="24"/>
          <w:szCs w:val="24"/>
          <w:lang w:eastAsia="ru-RU"/>
        </w:rPr>
        <w:t>5</w:t>
      </w:r>
      <w:bookmarkStart w:id="0" w:name="_GoBack"/>
      <w:bookmarkEnd w:id="0"/>
      <w:r w:rsidRPr="00972509">
        <w:rPr>
          <w:rFonts w:ascii="Times New Roman" w:eastAsia="Times New Roman" w:hAnsi="Times New Roman" w:cs="Times New Roman"/>
          <w:sz w:val="24"/>
          <w:szCs w:val="24"/>
          <w:lang w:eastAsia="ru-RU"/>
        </w:rPr>
        <w:t xml:space="preserve"> рабочих дней со дня ее регистрации.</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140.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Результат рассмотрения жалобы</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141. По результатам рассмотрения  жалобы уполномоченный орган принимает одно из следующих решений:</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w:t>
      </w:r>
      <w:proofErr w:type="gramEnd"/>
      <w:r w:rsidRPr="00972509">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отказывает в удовлетворении жалобы.</w:t>
      </w:r>
    </w:p>
    <w:p w:rsidR="00972509" w:rsidRPr="00972509" w:rsidRDefault="00972509" w:rsidP="00972509">
      <w:pPr>
        <w:widowControl w:val="0"/>
        <w:autoSpaceDE w:val="0"/>
        <w:autoSpaceDN w:val="0"/>
        <w:adjustRightInd w:val="0"/>
        <w:spacing w:after="0"/>
        <w:contextualSpacing/>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142.  Уполномоченный на рассмотрение жалобы орган отказывает в удовлетворении жалобы в следующих случаях:</w:t>
      </w:r>
    </w:p>
    <w:p w:rsidR="00972509" w:rsidRPr="00972509"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972509" w:rsidRPr="00972509"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72509" w:rsidRPr="00972509" w:rsidRDefault="00972509" w:rsidP="00972509">
      <w:pPr>
        <w:numPr>
          <w:ilvl w:val="0"/>
          <w:numId w:val="12"/>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972509" w:rsidRPr="00972509"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143. Уполномоченный на рассмотрение жалобы орган вправе оставить жалобу без ответа в следующих случаях:</w:t>
      </w:r>
    </w:p>
    <w:p w:rsidR="00972509" w:rsidRPr="00972509"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специалист  по муниципальной собственности должностного лица, а также членов его семьи;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если в жалобе не </w:t>
      </w:r>
      <w:proofErr w:type="gramStart"/>
      <w:r w:rsidRPr="00972509">
        <w:rPr>
          <w:rFonts w:ascii="Times New Roman" w:eastAsia="Times New Roman" w:hAnsi="Times New Roman" w:cs="Times New Roman"/>
          <w:sz w:val="24"/>
          <w:szCs w:val="24"/>
          <w:lang w:eastAsia="ru-RU"/>
        </w:rPr>
        <w:t>указаны</w:t>
      </w:r>
      <w:proofErr w:type="gramEnd"/>
      <w:r w:rsidRPr="00972509">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w:t>
      </w:r>
      <w:proofErr w:type="gramEnd"/>
      <w:r w:rsidRPr="00972509">
        <w:rPr>
          <w:rFonts w:ascii="Times New Roman" w:eastAsia="Times New Roman" w:hAnsi="Times New Roman" w:cs="Times New Roman"/>
          <w:sz w:val="24"/>
          <w:szCs w:val="24"/>
          <w:lang w:eastAsia="ru-RU"/>
        </w:rPr>
        <w:t xml:space="preserve"> направляемые жалобы направлялись в Администрацию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w:t>
      </w:r>
      <w:proofErr w:type="gramStart"/>
      <w:r w:rsidRPr="00972509">
        <w:rPr>
          <w:rFonts w:ascii="Times New Roman" w:eastAsia="Times New Roman" w:hAnsi="Times New Roman" w:cs="Times New Roman"/>
          <w:sz w:val="24"/>
          <w:szCs w:val="24"/>
          <w:lang w:eastAsia="ru-RU"/>
        </w:rPr>
        <w:t>О данном решении уведомляется заявитель, направивший обращение;</w:t>
      </w:r>
      <w:proofErr w:type="gramEnd"/>
    </w:p>
    <w:p w:rsidR="00972509" w:rsidRPr="00972509"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972509">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972509">
        <w:rPr>
          <w:rFonts w:ascii="Times New Roman" w:eastAsia="Times New Roman" w:hAnsi="Times New Roman" w:cs="Times New Roman"/>
          <w:bCs/>
          <w:sz w:val="24"/>
          <w:szCs w:val="24"/>
          <w:lang w:eastAsia="ru-RU"/>
        </w:rPr>
        <w:lastRenderedPageBreak/>
        <w:t>невозможности дать ответ по существу поставленного в ней вопроса в связи с недопустимостью разглашения указанных сведений.</w:t>
      </w:r>
    </w:p>
    <w:p w:rsidR="00972509" w:rsidRPr="00972509" w:rsidRDefault="00972509" w:rsidP="00972509">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144.  Жалоба, в которой обжалуется судебное решение, возвращается заявителю с разъяснением порядка обжалования данного судебного решения.</w:t>
      </w:r>
    </w:p>
    <w:p w:rsidR="00972509" w:rsidRPr="00972509"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145.  Не позднее дня, следующего за днем принятия решения, указанного в пункте 141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72509" w:rsidRPr="00972509"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146. Ответ по результатам рассмотрения жалобы подписывается Главой поселения.</w:t>
      </w:r>
    </w:p>
    <w:p w:rsidR="00972509" w:rsidRPr="00972509" w:rsidRDefault="00972509" w:rsidP="00972509">
      <w:pPr>
        <w:widowControl w:val="0"/>
        <w:numPr>
          <w:ilvl w:val="0"/>
          <w:numId w:val="14"/>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972509" w:rsidRPr="00972509"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148.  В ответе по результатам рассмотрения жалобы указываются: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proofErr w:type="gramStart"/>
      <w:r w:rsidRPr="00972509">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3) основания для принятия решения по жалобе;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4) принятое по жалобе решение;</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Порядок обжалования решения по жалобе </w:t>
      </w:r>
    </w:p>
    <w:p w:rsidR="00972509" w:rsidRPr="00972509" w:rsidRDefault="00972509" w:rsidP="00972509">
      <w:pPr>
        <w:autoSpaceDE w:val="0"/>
        <w:autoSpaceDN w:val="0"/>
        <w:adjustRightInd w:val="0"/>
        <w:spacing w:after="0"/>
        <w:jc w:val="both"/>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lang w:eastAsia="ru-RU"/>
        </w:rPr>
        <w:t>149.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proofErr w:type="gramStart"/>
      <w:r w:rsidRPr="00972509">
        <w:rPr>
          <w:rFonts w:ascii="Times New Roman" w:eastAsia="Times New Roman" w:hAnsi="Times New Roman" w:cs="Times New Roman"/>
          <w:sz w:val="24"/>
          <w:szCs w:val="24"/>
          <w:u w:val="single"/>
          <w:lang w:eastAsia="ru-RU"/>
        </w:rPr>
        <w:t>необходимых</w:t>
      </w:r>
      <w:proofErr w:type="gramEnd"/>
      <w:r w:rsidRPr="00972509">
        <w:rPr>
          <w:rFonts w:ascii="Times New Roman" w:eastAsia="Times New Roman" w:hAnsi="Times New Roman" w:cs="Times New Roman"/>
          <w:sz w:val="24"/>
          <w:szCs w:val="24"/>
          <w:u w:val="single"/>
          <w:lang w:eastAsia="ru-RU"/>
        </w:rPr>
        <w:t xml:space="preserve"> для обоснования и рассмотрения жалобы</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72509" w:rsidRPr="00972509"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151.   При подаче жалобы заявитель вправе получить следующую информацию: </w:t>
      </w:r>
    </w:p>
    <w:p w:rsidR="00972509" w:rsidRPr="00972509"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место нахождения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фамилии, имена, отчества (при наличии) должностных лиц, которым может быть направлена жалоба. </w:t>
      </w:r>
    </w:p>
    <w:p w:rsidR="00972509" w:rsidRPr="00972509"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перечень номеров телефонов для получения сведений о прохождении процедур по рассмотрению жалобы.</w:t>
      </w:r>
    </w:p>
    <w:p w:rsidR="00972509" w:rsidRPr="00972509" w:rsidRDefault="00972509" w:rsidP="00972509">
      <w:pPr>
        <w:widowControl w:val="0"/>
        <w:numPr>
          <w:ilvl w:val="0"/>
          <w:numId w:val="15"/>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При подаче жалобы заявитель вправе получить в органе  местного  самоуправления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ответственном  за  предоставление  муниципальной  услуги, копии </w:t>
      </w:r>
      <w:r w:rsidRPr="00972509">
        <w:rPr>
          <w:rFonts w:ascii="Times New Roman" w:eastAsia="Times New Roman" w:hAnsi="Times New Roman" w:cs="Times New Roman"/>
          <w:sz w:val="24"/>
          <w:szCs w:val="24"/>
          <w:lang w:eastAsia="ru-RU"/>
        </w:rPr>
        <w:lastRenderedPageBreak/>
        <w:t>документов, подтверждающих обжалуемое действие (бездействие), решение должностного лица.</w:t>
      </w:r>
    </w:p>
    <w:p w:rsidR="00972509" w:rsidRPr="00972509"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972509">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972509" w:rsidRPr="00972509" w:rsidRDefault="00972509" w:rsidP="00972509">
      <w:pPr>
        <w:numPr>
          <w:ilvl w:val="0"/>
          <w:numId w:val="15"/>
        </w:numPr>
        <w:tabs>
          <w:tab w:val="left" w:pos="0"/>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w:t>
      </w:r>
      <w:proofErr w:type="gramStart"/>
      <w:r w:rsidRPr="00972509">
        <w:rPr>
          <w:rFonts w:ascii="Times New Roman" w:eastAsia="Times New Roman" w:hAnsi="Times New Roman" w:cs="Times New Roman"/>
          <w:sz w:val="24"/>
          <w:szCs w:val="24"/>
          <w:lang w:eastAsia="ru-RU"/>
        </w:rPr>
        <w:t>на</w:t>
      </w:r>
      <w:proofErr w:type="gramEnd"/>
    </w:p>
    <w:p w:rsidR="00972509" w:rsidRPr="00972509"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на Едином портале государственных и муниципальных услуг (функций), а также в устной и (или) письменной форме.</w:t>
      </w:r>
    </w:p>
    <w:p w:rsidR="00972509" w:rsidRPr="00972509" w:rsidRDefault="00972509" w:rsidP="00972509">
      <w:pPr>
        <w:tabs>
          <w:tab w:val="left" w:pos="720"/>
        </w:tabs>
        <w:spacing w:after="0"/>
        <w:jc w:val="both"/>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0ED4" w:rsidRDefault="00FC0ED4"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C0ED4" w:rsidRDefault="00FC0ED4"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C0ED4" w:rsidRDefault="00FC0ED4"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C0ED4" w:rsidRDefault="00FC0ED4"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C0ED4" w:rsidRDefault="00FC0ED4"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Приложение 1</w:t>
      </w: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К  административному  регламенту</w:t>
      </w: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«Принятие документов, а также выдача разрешений о переводе или об отказе </w:t>
      </w: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в переводе жилых помещений в нежилые помещения и нежилых помещений </w:t>
      </w: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в жилые помещения</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72509">
        <w:rPr>
          <w:rFonts w:ascii="Times New Roman" w:eastAsia="Times New Roman" w:hAnsi="Times New Roman" w:cs="Times New Roman"/>
          <w:b/>
          <w:sz w:val="20"/>
          <w:szCs w:val="20"/>
          <w:lang w:eastAsia="ru-RU"/>
        </w:rPr>
        <w:t>Справочная информация о месте нахождения, графике работы,</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72509">
        <w:rPr>
          <w:rFonts w:ascii="Times New Roman" w:eastAsia="Times New Roman" w:hAnsi="Times New Roman" w:cs="Times New Roman"/>
          <w:b/>
          <w:sz w:val="20"/>
          <w:szCs w:val="20"/>
          <w:lang w:eastAsia="ru-RU"/>
        </w:rPr>
        <w:t xml:space="preserve"> контактных </w:t>
      </w:r>
      <w:proofErr w:type="gramStart"/>
      <w:r w:rsidRPr="00972509">
        <w:rPr>
          <w:rFonts w:ascii="Times New Roman" w:eastAsia="Times New Roman" w:hAnsi="Times New Roman" w:cs="Times New Roman"/>
          <w:b/>
          <w:sz w:val="20"/>
          <w:szCs w:val="20"/>
          <w:lang w:eastAsia="ru-RU"/>
        </w:rPr>
        <w:t>телефонах</w:t>
      </w:r>
      <w:proofErr w:type="gramEnd"/>
      <w:r w:rsidRPr="00972509">
        <w:rPr>
          <w:rFonts w:ascii="Times New Roman" w:eastAsia="Times New Roman" w:hAnsi="Times New Roman" w:cs="Times New Roman"/>
          <w:b/>
          <w:sz w:val="20"/>
          <w:szCs w:val="20"/>
          <w:lang w:eastAsia="ru-RU"/>
        </w:rPr>
        <w:t xml:space="preserve">, адресах электронной почты органов, </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72509">
        <w:rPr>
          <w:rFonts w:ascii="Times New Roman" w:eastAsia="Times New Roman" w:hAnsi="Times New Roman" w:cs="Times New Roman"/>
          <w:b/>
          <w:sz w:val="20"/>
          <w:szCs w:val="20"/>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972509" w:rsidRPr="00972509"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1. Администрация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Место нахождения:</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Томская  область, Александровский  район, </w:t>
      </w:r>
      <w:r w:rsidRPr="00972509">
        <w:rPr>
          <w:rFonts w:ascii="Times New Roman" w:eastAsia="Times New Roman" w:hAnsi="Times New Roman" w:cs="Times New Roman"/>
          <w:sz w:val="20"/>
          <w:szCs w:val="20"/>
          <w:lang w:val="en-US" w:eastAsia="ru-RU"/>
        </w:rPr>
        <w:t>c</w:t>
      </w:r>
      <w:r w:rsidRPr="00972509">
        <w:rPr>
          <w:rFonts w:ascii="Times New Roman" w:eastAsia="Times New Roman" w:hAnsi="Times New Roman" w:cs="Times New Roman"/>
          <w:sz w:val="20"/>
          <w:szCs w:val="20"/>
          <w:lang w:eastAsia="ru-RU"/>
        </w:rPr>
        <w:t xml:space="preserve">. </w:t>
      </w:r>
      <w:proofErr w:type="spellStart"/>
      <w:r w:rsidRPr="00972509">
        <w:rPr>
          <w:rFonts w:ascii="Times New Roman" w:eastAsia="Times New Roman" w:hAnsi="Times New Roman" w:cs="Times New Roman"/>
          <w:sz w:val="20"/>
          <w:szCs w:val="20"/>
          <w:lang w:eastAsia="ru-RU"/>
        </w:rPr>
        <w:t>Назино</w:t>
      </w:r>
      <w:proofErr w:type="spellEnd"/>
      <w:r w:rsidRPr="00972509">
        <w:rPr>
          <w:rFonts w:ascii="Times New Roman" w:eastAsia="Times New Roman" w:hAnsi="Times New Roman" w:cs="Times New Roman"/>
          <w:sz w:val="20"/>
          <w:szCs w:val="20"/>
          <w:lang w:eastAsia="ru-RU"/>
        </w:rPr>
        <w:t>, пер. Центральный д.2,</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График работы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72509" w:rsidRPr="00972509" w:rsidTr="00774BED">
        <w:trPr>
          <w:jc w:val="center"/>
        </w:trPr>
        <w:tc>
          <w:tcPr>
            <w:tcW w:w="1155" w:type="pct"/>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i/>
                <w:color w:val="000000"/>
                <w:sz w:val="20"/>
                <w:szCs w:val="20"/>
                <w:lang w:val="en-US" w:eastAsia="ru-RU"/>
              </w:rPr>
            </w:pPr>
            <w:r w:rsidRPr="00972509">
              <w:rPr>
                <w:rFonts w:ascii="Times New Roman" w:eastAsia="Times New Roman" w:hAnsi="Times New Roman" w:cs="Times New Roman"/>
                <w:noProof/>
                <w:color w:val="000000"/>
                <w:sz w:val="20"/>
                <w:szCs w:val="20"/>
                <w:lang w:val="en-US" w:eastAsia="ru-RU"/>
              </w:rPr>
              <w:t>Понедел</w:t>
            </w:r>
            <w:r w:rsidRPr="00972509">
              <w:rPr>
                <w:rFonts w:ascii="Times New Roman" w:eastAsia="Times New Roman" w:hAnsi="Times New Roman" w:cs="Times New Roman"/>
                <w:i/>
                <w:noProof/>
                <w:color w:val="000000"/>
                <w:sz w:val="20"/>
                <w:szCs w:val="20"/>
                <w:lang w:val="en-US" w:eastAsia="ru-RU"/>
              </w:rPr>
              <w:t>ьник:</w:t>
            </w:r>
          </w:p>
        </w:tc>
        <w:tc>
          <w:tcPr>
            <w:tcW w:w="3845" w:type="pct"/>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с   9-00 час</w:t>
            </w:r>
            <w:proofErr w:type="gramStart"/>
            <w:r w:rsidRPr="00972509">
              <w:rPr>
                <w:rFonts w:ascii="Times New Roman" w:eastAsia="Times New Roman" w:hAnsi="Times New Roman" w:cs="Times New Roman"/>
                <w:i/>
                <w:color w:val="000000"/>
                <w:sz w:val="20"/>
                <w:szCs w:val="20"/>
                <w:lang w:eastAsia="ru-RU"/>
              </w:rPr>
              <w:t>.</w:t>
            </w:r>
            <w:proofErr w:type="gramEnd"/>
            <w:r w:rsidRPr="00972509">
              <w:rPr>
                <w:rFonts w:ascii="Times New Roman" w:eastAsia="Times New Roman" w:hAnsi="Times New Roman" w:cs="Times New Roman"/>
                <w:i/>
                <w:color w:val="000000"/>
                <w:sz w:val="20"/>
                <w:szCs w:val="20"/>
                <w:lang w:eastAsia="ru-RU"/>
              </w:rPr>
              <w:t xml:space="preserve">  </w:t>
            </w:r>
            <w:proofErr w:type="gramStart"/>
            <w:r w:rsidRPr="00972509">
              <w:rPr>
                <w:rFonts w:ascii="Times New Roman" w:eastAsia="Times New Roman" w:hAnsi="Times New Roman" w:cs="Times New Roman"/>
                <w:i/>
                <w:color w:val="000000"/>
                <w:sz w:val="20"/>
                <w:szCs w:val="20"/>
                <w:lang w:eastAsia="ru-RU"/>
              </w:rPr>
              <w:t>д</w:t>
            </w:r>
            <w:proofErr w:type="gramEnd"/>
            <w:r w:rsidRPr="00972509">
              <w:rPr>
                <w:rFonts w:ascii="Times New Roman" w:eastAsia="Times New Roman" w:hAnsi="Times New Roman" w:cs="Times New Roman"/>
                <w:i/>
                <w:color w:val="000000"/>
                <w:sz w:val="20"/>
                <w:szCs w:val="20"/>
                <w:lang w:eastAsia="ru-RU"/>
              </w:rPr>
              <w:t>о  17 час.15  мин.</w:t>
            </w:r>
          </w:p>
        </w:tc>
      </w:tr>
      <w:tr w:rsidR="00972509" w:rsidRPr="00972509" w:rsidTr="00774BED">
        <w:trPr>
          <w:jc w:val="center"/>
        </w:trPr>
        <w:tc>
          <w:tcPr>
            <w:tcW w:w="1155" w:type="pct"/>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color w:val="000000"/>
                <w:sz w:val="20"/>
                <w:szCs w:val="20"/>
                <w:lang w:eastAsia="ru-RU"/>
              </w:rPr>
            </w:pPr>
            <w:r w:rsidRPr="00972509">
              <w:rPr>
                <w:rFonts w:ascii="Times New Roman" w:eastAsia="Times New Roman" w:hAnsi="Times New Roman" w:cs="Times New Roman"/>
                <w:noProof/>
                <w:color w:val="000000"/>
                <w:sz w:val="20"/>
                <w:szCs w:val="20"/>
                <w:lang w:eastAsia="ru-RU"/>
              </w:rPr>
              <w:t>Вторник:</w:t>
            </w:r>
          </w:p>
        </w:tc>
        <w:tc>
          <w:tcPr>
            <w:tcW w:w="3845" w:type="pct"/>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с   9-00 час</w:t>
            </w:r>
            <w:proofErr w:type="gramStart"/>
            <w:r w:rsidRPr="00972509">
              <w:rPr>
                <w:rFonts w:ascii="Times New Roman" w:eastAsia="Times New Roman" w:hAnsi="Times New Roman" w:cs="Times New Roman"/>
                <w:i/>
                <w:color w:val="000000"/>
                <w:sz w:val="20"/>
                <w:szCs w:val="20"/>
                <w:lang w:eastAsia="ru-RU"/>
              </w:rPr>
              <w:t>.</w:t>
            </w:r>
            <w:proofErr w:type="gramEnd"/>
            <w:r w:rsidRPr="00972509">
              <w:rPr>
                <w:rFonts w:ascii="Times New Roman" w:eastAsia="Times New Roman" w:hAnsi="Times New Roman" w:cs="Times New Roman"/>
                <w:i/>
                <w:color w:val="000000"/>
                <w:sz w:val="20"/>
                <w:szCs w:val="20"/>
                <w:lang w:eastAsia="ru-RU"/>
              </w:rPr>
              <w:t xml:space="preserve">  </w:t>
            </w:r>
            <w:proofErr w:type="gramStart"/>
            <w:r w:rsidRPr="00972509">
              <w:rPr>
                <w:rFonts w:ascii="Times New Roman" w:eastAsia="Times New Roman" w:hAnsi="Times New Roman" w:cs="Times New Roman"/>
                <w:i/>
                <w:color w:val="000000"/>
                <w:sz w:val="20"/>
                <w:szCs w:val="20"/>
                <w:lang w:eastAsia="ru-RU"/>
              </w:rPr>
              <w:t>д</w:t>
            </w:r>
            <w:proofErr w:type="gramEnd"/>
            <w:r w:rsidRPr="00972509">
              <w:rPr>
                <w:rFonts w:ascii="Times New Roman" w:eastAsia="Times New Roman" w:hAnsi="Times New Roman" w:cs="Times New Roman"/>
                <w:i/>
                <w:color w:val="000000"/>
                <w:sz w:val="20"/>
                <w:szCs w:val="20"/>
                <w:lang w:eastAsia="ru-RU"/>
              </w:rPr>
              <w:t>о  17 час. 15  мин.</w:t>
            </w:r>
          </w:p>
        </w:tc>
      </w:tr>
      <w:tr w:rsidR="00972509" w:rsidRPr="00972509" w:rsidTr="00774BED">
        <w:trPr>
          <w:jc w:val="center"/>
        </w:trPr>
        <w:tc>
          <w:tcPr>
            <w:tcW w:w="1155" w:type="pct"/>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noProof/>
                <w:color w:val="000000"/>
                <w:sz w:val="20"/>
                <w:szCs w:val="20"/>
                <w:lang w:eastAsia="ru-RU"/>
              </w:rPr>
            </w:pPr>
            <w:r w:rsidRPr="00972509">
              <w:rPr>
                <w:rFonts w:ascii="Times New Roman" w:eastAsia="Times New Roman" w:hAnsi="Times New Roman" w:cs="Times New Roman"/>
                <w:noProof/>
                <w:color w:val="000000"/>
                <w:sz w:val="20"/>
                <w:szCs w:val="20"/>
                <w:lang w:eastAsia="ru-RU"/>
              </w:rPr>
              <w:t>Среда:</w:t>
            </w:r>
          </w:p>
        </w:tc>
        <w:tc>
          <w:tcPr>
            <w:tcW w:w="3845" w:type="pct"/>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с   9-00 час</w:t>
            </w:r>
            <w:proofErr w:type="gramStart"/>
            <w:r w:rsidRPr="00972509">
              <w:rPr>
                <w:rFonts w:ascii="Times New Roman" w:eastAsia="Times New Roman" w:hAnsi="Times New Roman" w:cs="Times New Roman"/>
                <w:i/>
                <w:color w:val="000000"/>
                <w:sz w:val="20"/>
                <w:szCs w:val="20"/>
                <w:lang w:eastAsia="ru-RU"/>
              </w:rPr>
              <w:t>.</w:t>
            </w:r>
            <w:proofErr w:type="gramEnd"/>
            <w:r w:rsidRPr="00972509">
              <w:rPr>
                <w:rFonts w:ascii="Times New Roman" w:eastAsia="Times New Roman" w:hAnsi="Times New Roman" w:cs="Times New Roman"/>
                <w:i/>
                <w:color w:val="000000"/>
                <w:sz w:val="20"/>
                <w:szCs w:val="20"/>
                <w:lang w:eastAsia="ru-RU"/>
              </w:rPr>
              <w:t xml:space="preserve">  </w:t>
            </w:r>
            <w:proofErr w:type="gramStart"/>
            <w:r w:rsidRPr="00972509">
              <w:rPr>
                <w:rFonts w:ascii="Times New Roman" w:eastAsia="Times New Roman" w:hAnsi="Times New Roman" w:cs="Times New Roman"/>
                <w:i/>
                <w:color w:val="000000"/>
                <w:sz w:val="20"/>
                <w:szCs w:val="20"/>
                <w:lang w:eastAsia="ru-RU"/>
              </w:rPr>
              <w:t>д</w:t>
            </w:r>
            <w:proofErr w:type="gramEnd"/>
            <w:r w:rsidRPr="00972509">
              <w:rPr>
                <w:rFonts w:ascii="Times New Roman" w:eastAsia="Times New Roman" w:hAnsi="Times New Roman" w:cs="Times New Roman"/>
                <w:i/>
                <w:color w:val="000000"/>
                <w:sz w:val="20"/>
                <w:szCs w:val="20"/>
                <w:lang w:eastAsia="ru-RU"/>
              </w:rPr>
              <w:t>о  17 час. 15  мин.</w:t>
            </w:r>
          </w:p>
        </w:tc>
      </w:tr>
      <w:tr w:rsidR="00972509" w:rsidRPr="00972509" w:rsidTr="00774BED">
        <w:trPr>
          <w:jc w:val="center"/>
        </w:trPr>
        <w:tc>
          <w:tcPr>
            <w:tcW w:w="1155" w:type="pct"/>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color w:val="000000"/>
                <w:sz w:val="20"/>
                <w:szCs w:val="20"/>
                <w:lang w:val="en-US" w:eastAsia="ru-RU"/>
              </w:rPr>
            </w:pPr>
            <w:r w:rsidRPr="00972509">
              <w:rPr>
                <w:rFonts w:ascii="Times New Roman" w:eastAsia="Times New Roman" w:hAnsi="Times New Roman" w:cs="Times New Roman"/>
                <w:noProof/>
                <w:color w:val="000000"/>
                <w:sz w:val="20"/>
                <w:szCs w:val="20"/>
                <w:lang w:eastAsia="ru-RU"/>
              </w:rPr>
              <w:t>Четверг</w:t>
            </w:r>
            <w:r w:rsidRPr="00972509">
              <w:rPr>
                <w:rFonts w:ascii="Times New Roman" w:eastAsia="Times New Roman" w:hAnsi="Times New Roman" w:cs="Times New Roman"/>
                <w:noProof/>
                <w:color w:val="000000"/>
                <w:sz w:val="20"/>
                <w:szCs w:val="20"/>
                <w:lang w:val="en-US" w:eastAsia="ru-RU"/>
              </w:rPr>
              <w:t>:</w:t>
            </w:r>
          </w:p>
        </w:tc>
        <w:tc>
          <w:tcPr>
            <w:tcW w:w="3845" w:type="pct"/>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с   9-00 час</w:t>
            </w:r>
            <w:proofErr w:type="gramStart"/>
            <w:r w:rsidRPr="00972509">
              <w:rPr>
                <w:rFonts w:ascii="Times New Roman" w:eastAsia="Times New Roman" w:hAnsi="Times New Roman" w:cs="Times New Roman"/>
                <w:i/>
                <w:color w:val="000000"/>
                <w:sz w:val="20"/>
                <w:szCs w:val="20"/>
                <w:lang w:eastAsia="ru-RU"/>
              </w:rPr>
              <w:t>.</w:t>
            </w:r>
            <w:proofErr w:type="gramEnd"/>
            <w:r w:rsidRPr="00972509">
              <w:rPr>
                <w:rFonts w:ascii="Times New Roman" w:eastAsia="Times New Roman" w:hAnsi="Times New Roman" w:cs="Times New Roman"/>
                <w:i/>
                <w:color w:val="000000"/>
                <w:sz w:val="20"/>
                <w:szCs w:val="20"/>
                <w:lang w:eastAsia="ru-RU"/>
              </w:rPr>
              <w:t xml:space="preserve">  </w:t>
            </w:r>
            <w:proofErr w:type="gramStart"/>
            <w:r w:rsidRPr="00972509">
              <w:rPr>
                <w:rFonts w:ascii="Times New Roman" w:eastAsia="Times New Roman" w:hAnsi="Times New Roman" w:cs="Times New Roman"/>
                <w:i/>
                <w:color w:val="000000"/>
                <w:sz w:val="20"/>
                <w:szCs w:val="20"/>
                <w:lang w:eastAsia="ru-RU"/>
              </w:rPr>
              <w:t>д</w:t>
            </w:r>
            <w:proofErr w:type="gramEnd"/>
            <w:r w:rsidRPr="00972509">
              <w:rPr>
                <w:rFonts w:ascii="Times New Roman" w:eastAsia="Times New Roman" w:hAnsi="Times New Roman" w:cs="Times New Roman"/>
                <w:i/>
                <w:color w:val="000000"/>
                <w:sz w:val="20"/>
                <w:szCs w:val="20"/>
                <w:lang w:eastAsia="ru-RU"/>
              </w:rPr>
              <w:t>о  17 час. 15  мин.</w:t>
            </w:r>
          </w:p>
        </w:tc>
      </w:tr>
      <w:tr w:rsidR="00972509" w:rsidRPr="00972509"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noProof/>
                <w:color w:val="000000"/>
                <w:sz w:val="20"/>
                <w:szCs w:val="20"/>
                <w:lang w:val="en-US" w:eastAsia="ru-RU"/>
              </w:rPr>
            </w:pPr>
            <w:r w:rsidRPr="00972509">
              <w:rPr>
                <w:rFonts w:ascii="Times New Roman" w:eastAsia="Times New Roman" w:hAnsi="Times New Roman" w:cs="Times New Roman"/>
                <w:noProof/>
                <w:color w:val="000000"/>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с   9-00 час</w:t>
            </w:r>
            <w:proofErr w:type="gramStart"/>
            <w:r w:rsidRPr="00972509">
              <w:rPr>
                <w:rFonts w:ascii="Times New Roman" w:eastAsia="Times New Roman" w:hAnsi="Times New Roman" w:cs="Times New Roman"/>
                <w:i/>
                <w:color w:val="000000"/>
                <w:sz w:val="20"/>
                <w:szCs w:val="20"/>
                <w:lang w:eastAsia="ru-RU"/>
              </w:rPr>
              <w:t>.</w:t>
            </w:r>
            <w:proofErr w:type="gramEnd"/>
            <w:r w:rsidRPr="00972509">
              <w:rPr>
                <w:rFonts w:ascii="Times New Roman" w:eastAsia="Times New Roman" w:hAnsi="Times New Roman" w:cs="Times New Roman"/>
                <w:i/>
                <w:color w:val="000000"/>
                <w:sz w:val="20"/>
                <w:szCs w:val="20"/>
                <w:lang w:eastAsia="ru-RU"/>
              </w:rPr>
              <w:t xml:space="preserve">  </w:t>
            </w:r>
            <w:proofErr w:type="gramStart"/>
            <w:r w:rsidRPr="00972509">
              <w:rPr>
                <w:rFonts w:ascii="Times New Roman" w:eastAsia="Times New Roman" w:hAnsi="Times New Roman" w:cs="Times New Roman"/>
                <w:i/>
                <w:color w:val="000000"/>
                <w:sz w:val="20"/>
                <w:szCs w:val="20"/>
                <w:lang w:eastAsia="ru-RU"/>
              </w:rPr>
              <w:t>д</w:t>
            </w:r>
            <w:proofErr w:type="gramEnd"/>
            <w:r w:rsidRPr="00972509">
              <w:rPr>
                <w:rFonts w:ascii="Times New Roman" w:eastAsia="Times New Roman" w:hAnsi="Times New Roman" w:cs="Times New Roman"/>
                <w:i/>
                <w:color w:val="000000"/>
                <w:sz w:val="20"/>
                <w:szCs w:val="20"/>
                <w:lang w:eastAsia="ru-RU"/>
              </w:rPr>
              <w:t>о  17 час. 15  мин.</w:t>
            </w:r>
          </w:p>
        </w:tc>
      </w:tr>
      <w:tr w:rsidR="00972509" w:rsidRPr="00972509"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noProof/>
                <w:color w:val="000000"/>
                <w:sz w:val="20"/>
                <w:szCs w:val="20"/>
                <w:lang w:eastAsia="ru-RU"/>
              </w:rPr>
            </w:pPr>
            <w:r w:rsidRPr="00972509">
              <w:rPr>
                <w:rFonts w:ascii="Times New Roman" w:eastAsia="Times New Roman" w:hAnsi="Times New Roman" w:cs="Times New Roman"/>
                <w:noProof/>
                <w:color w:val="000000"/>
                <w:sz w:val="20"/>
                <w:szCs w:val="20"/>
                <w:lang w:val="en-US" w:eastAsia="ru-RU"/>
              </w:rPr>
              <w:t>Суббота</w:t>
            </w:r>
            <w:r w:rsidRPr="00972509">
              <w:rPr>
                <w:rFonts w:ascii="Times New Roman" w:eastAsia="Times New Roman" w:hAnsi="Times New Roman" w:cs="Times New Roman"/>
                <w:noProof/>
                <w:color w:val="000000"/>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color w:val="000000"/>
                <w:sz w:val="20"/>
                <w:szCs w:val="20"/>
                <w:lang w:eastAsia="ru-RU"/>
              </w:rPr>
            </w:pPr>
            <w:r w:rsidRPr="00972509">
              <w:rPr>
                <w:rFonts w:ascii="Times New Roman" w:eastAsia="Times New Roman" w:hAnsi="Times New Roman" w:cs="Times New Roman"/>
                <w:i/>
                <w:color w:val="000000"/>
                <w:sz w:val="20"/>
                <w:szCs w:val="20"/>
                <w:lang w:eastAsia="ru-RU"/>
              </w:rPr>
              <w:t>Выходной  день</w:t>
            </w:r>
          </w:p>
        </w:tc>
      </w:tr>
      <w:tr w:rsidR="00972509" w:rsidRPr="00972509" w:rsidTr="00774BE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972509" w:rsidRDefault="00972509" w:rsidP="00972509">
            <w:pPr>
              <w:tabs>
                <w:tab w:val="left" w:pos="1276"/>
              </w:tabs>
              <w:spacing w:after="0" w:line="240" w:lineRule="auto"/>
              <w:rPr>
                <w:rFonts w:ascii="Times New Roman" w:eastAsia="Times New Roman" w:hAnsi="Times New Roman" w:cs="Times New Roman"/>
                <w:noProof/>
                <w:color w:val="000000"/>
                <w:sz w:val="20"/>
                <w:szCs w:val="20"/>
                <w:lang w:val="en-US" w:eastAsia="ru-RU"/>
              </w:rPr>
            </w:pPr>
            <w:r w:rsidRPr="00972509">
              <w:rPr>
                <w:rFonts w:ascii="Times New Roman" w:eastAsia="Times New Roman" w:hAnsi="Times New Roman" w:cs="Times New Roman"/>
                <w:noProof/>
                <w:color w:val="000000"/>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972509" w:rsidRDefault="00972509" w:rsidP="00972509">
            <w:pPr>
              <w:tabs>
                <w:tab w:val="left" w:pos="1276"/>
              </w:tabs>
              <w:spacing w:after="0" w:line="240" w:lineRule="auto"/>
              <w:jc w:val="center"/>
              <w:rPr>
                <w:rFonts w:ascii="Times New Roman" w:eastAsia="Times New Roman" w:hAnsi="Times New Roman" w:cs="Times New Roman"/>
                <w:i/>
                <w:noProof/>
                <w:color w:val="000000"/>
                <w:sz w:val="20"/>
                <w:szCs w:val="20"/>
                <w:lang w:eastAsia="ru-RU"/>
              </w:rPr>
            </w:pPr>
            <w:r w:rsidRPr="00972509">
              <w:rPr>
                <w:rFonts w:ascii="Times New Roman" w:eastAsia="Times New Roman" w:hAnsi="Times New Roman" w:cs="Times New Roman"/>
                <w:i/>
                <w:noProof/>
                <w:color w:val="000000"/>
                <w:sz w:val="20"/>
                <w:szCs w:val="20"/>
                <w:lang w:val="en-US" w:eastAsia="ru-RU"/>
              </w:rPr>
              <w:t>выходной день</w:t>
            </w:r>
          </w:p>
        </w:tc>
      </w:tr>
    </w:tbl>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val="en-US" w:eastAsia="ru-RU"/>
        </w:rPr>
      </w:pPr>
    </w:p>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Обеденный  перерыв  ежедневно  с  13  час</w:t>
      </w:r>
      <w:proofErr w:type="gramStart"/>
      <w:r w:rsidRPr="00972509">
        <w:rPr>
          <w:rFonts w:ascii="Times New Roman" w:eastAsia="Times New Roman" w:hAnsi="Times New Roman" w:cs="Times New Roman"/>
          <w:sz w:val="20"/>
          <w:szCs w:val="20"/>
          <w:lang w:eastAsia="ru-RU"/>
        </w:rPr>
        <w:t>.</w:t>
      </w:r>
      <w:proofErr w:type="gramEnd"/>
      <w:r w:rsidRPr="00972509">
        <w:rPr>
          <w:rFonts w:ascii="Times New Roman" w:eastAsia="Times New Roman" w:hAnsi="Times New Roman" w:cs="Times New Roman"/>
          <w:sz w:val="20"/>
          <w:szCs w:val="20"/>
          <w:lang w:eastAsia="ru-RU"/>
        </w:rPr>
        <w:t xml:space="preserve">  </w:t>
      </w:r>
      <w:proofErr w:type="gramStart"/>
      <w:r w:rsidRPr="00972509">
        <w:rPr>
          <w:rFonts w:ascii="Times New Roman" w:eastAsia="Times New Roman" w:hAnsi="Times New Roman" w:cs="Times New Roman"/>
          <w:sz w:val="20"/>
          <w:szCs w:val="20"/>
          <w:lang w:eastAsia="ru-RU"/>
        </w:rPr>
        <w:t>д</w:t>
      </w:r>
      <w:proofErr w:type="gramEnd"/>
      <w:r w:rsidRPr="00972509">
        <w:rPr>
          <w:rFonts w:ascii="Times New Roman" w:eastAsia="Times New Roman" w:hAnsi="Times New Roman" w:cs="Times New Roman"/>
          <w:sz w:val="20"/>
          <w:szCs w:val="20"/>
          <w:lang w:eastAsia="ru-RU"/>
        </w:rPr>
        <w:t xml:space="preserve">о  14  час. </w:t>
      </w:r>
    </w:p>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Прием заявителей в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  ведётся  ежедневно  в  рабочее  время.</w:t>
      </w:r>
    </w:p>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Почтовый адрес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w:t>
      </w:r>
    </w:p>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636765, Томская  область, Александровский  район, с. </w:t>
      </w:r>
      <w:proofErr w:type="spellStart"/>
      <w:r w:rsidRPr="00972509">
        <w:rPr>
          <w:rFonts w:ascii="Times New Roman" w:eastAsia="Times New Roman" w:hAnsi="Times New Roman" w:cs="Times New Roman"/>
          <w:sz w:val="20"/>
          <w:szCs w:val="20"/>
          <w:lang w:eastAsia="ru-RU"/>
        </w:rPr>
        <w:t>Назино</w:t>
      </w:r>
      <w:proofErr w:type="spellEnd"/>
      <w:r w:rsidRPr="00972509">
        <w:rPr>
          <w:rFonts w:ascii="Times New Roman" w:eastAsia="Times New Roman" w:hAnsi="Times New Roman" w:cs="Times New Roman"/>
          <w:sz w:val="20"/>
          <w:szCs w:val="20"/>
          <w:lang w:eastAsia="ru-RU"/>
        </w:rPr>
        <w:t>, пер. Центральный, д.2</w:t>
      </w:r>
    </w:p>
    <w:p w:rsidR="00972509" w:rsidRPr="00972509"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proofErr w:type="gramStart"/>
      <w:r w:rsidRPr="00972509">
        <w:rPr>
          <w:rFonts w:ascii="Times New Roman" w:eastAsia="Times New Roman" w:hAnsi="Times New Roman" w:cs="Times New Roman"/>
          <w:sz w:val="20"/>
          <w:szCs w:val="20"/>
          <w:lang w:eastAsia="ru-RU"/>
        </w:rPr>
        <w:t>Контактный</w:t>
      </w:r>
      <w:proofErr w:type="gramEnd"/>
      <w:r w:rsidRPr="00972509">
        <w:rPr>
          <w:rFonts w:ascii="Times New Roman" w:eastAsia="Times New Roman" w:hAnsi="Times New Roman" w:cs="Times New Roman"/>
          <w:sz w:val="20"/>
          <w:szCs w:val="20"/>
          <w:lang w:eastAsia="ru-RU"/>
        </w:rPr>
        <w:t xml:space="preserve"> телефоны:  (38255) 42-101, 42-130, 42-143</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Официальный сайт МО «</w:t>
      </w:r>
      <w:proofErr w:type="spellStart"/>
      <w:r w:rsidRPr="00972509">
        <w:rPr>
          <w:rFonts w:ascii="Times New Roman" w:eastAsia="Times New Roman" w:hAnsi="Times New Roman" w:cs="Times New Roman"/>
          <w:sz w:val="20"/>
          <w:szCs w:val="20"/>
          <w:lang w:eastAsia="ru-RU"/>
        </w:rPr>
        <w:t>Назинское</w:t>
      </w:r>
      <w:proofErr w:type="spellEnd"/>
      <w:r w:rsidRPr="00972509">
        <w:rPr>
          <w:rFonts w:ascii="Times New Roman" w:eastAsia="Times New Roman" w:hAnsi="Times New Roman" w:cs="Times New Roman"/>
          <w:sz w:val="20"/>
          <w:szCs w:val="20"/>
          <w:lang w:eastAsia="ru-RU"/>
        </w:rPr>
        <w:t xml:space="preserve">  сельское  поселение» в сети Интернет:</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http://www.als</w:t>
      </w:r>
      <w:proofErr w:type="spellStart"/>
      <w:r w:rsidRPr="00972509">
        <w:rPr>
          <w:rFonts w:ascii="Times New Roman" w:eastAsia="Times New Roman" w:hAnsi="Times New Roman" w:cs="Times New Roman"/>
          <w:sz w:val="20"/>
          <w:szCs w:val="20"/>
          <w:lang w:val="en-US" w:eastAsia="ru-RU"/>
        </w:rPr>
        <w:t>naz</w:t>
      </w:r>
      <w:proofErr w:type="spellEnd"/>
      <w:r w:rsidRPr="00972509">
        <w:rPr>
          <w:rFonts w:ascii="Times New Roman" w:eastAsia="Times New Roman" w:hAnsi="Times New Roman" w:cs="Times New Roman"/>
          <w:sz w:val="20"/>
          <w:szCs w:val="20"/>
          <w:lang w:eastAsia="ru-RU"/>
        </w:rPr>
        <w:t>.tomsk.ru</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Адрес электронной почты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 в сети Интернет: </w:t>
      </w:r>
      <w:hyperlink r:id="rId9" w:history="1">
        <w:r w:rsidRPr="00972509">
          <w:rPr>
            <w:rFonts w:ascii="Times New Roman" w:eastAsia="Times New Roman" w:hAnsi="Times New Roman" w:cs="Times New Roman"/>
            <w:color w:val="0000FF"/>
            <w:sz w:val="20"/>
            <w:szCs w:val="20"/>
            <w:u w:val="single"/>
            <w:lang w:val="en-US" w:eastAsia="ru-RU"/>
          </w:rPr>
          <w:t>alsnaz</w:t>
        </w:r>
        <w:r w:rsidRPr="00972509">
          <w:rPr>
            <w:rFonts w:ascii="Times New Roman" w:eastAsia="Times New Roman" w:hAnsi="Times New Roman" w:cs="Times New Roman"/>
            <w:color w:val="0000FF"/>
            <w:sz w:val="20"/>
            <w:szCs w:val="20"/>
            <w:u w:val="single"/>
            <w:lang w:eastAsia="ru-RU"/>
          </w:rPr>
          <w:t>@</w:t>
        </w:r>
        <w:r w:rsidRPr="00972509">
          <w:rPr>
            <w:rFonts w:ascii="Times New Roman" w:eastAsia="Times New Roman" w:hAnsi="Times New Roman" w:cs="Times New Roman"/>
            <w:color w:val="0000FF"/>
            <w:sz w:val="20"/>
            <w:szCs w:val="20"/>
            <w:u w:val="single"/>
            <w:lang w:val="en-US" w:eastAsia="ru-RU"/>
          </w:rPr>
          <w:t>tomsk</w:t>
        </w:r>
        <w:r w:rsidRPr="00972509">
          <w:rPr>
            <w:rFonts w:ascii="Times New Roman" w:eastAsia="Times New Roman" w:hAnsi="Times New Roman" w:cs="Times New Roman"/>
            <w:color w:val="0000FF"/>
            <w:sz w:val="20"/>
            <w:szCs w:val="20"/>
            <w:u w:val="single"/>
            <w:lang w:eastAsia="ru-RU"/>
          </w:rPr>
          <w:t>.</w:t>
        </w:r>
        <w:r w:rsidRPr="00972509">
          <w:rPr>
            <w:rFonts w:ascii="Times New Roman" w:eastAsia="Times New Roman" w:hAnsi="Times New Roman" w:cs="Times New Roman"/>
            <w:color w:val="0000FF"/>
            <w:sz w:val="20"/>
            <w:szCs w:val="20"/>
            <w:u w:val="single"/>
            <w:lang w:val="en-US" w:eastAsia="ru-RU"/>
          </w:rPr>
          <w:t>gov</w:t>
        </w:r>
        <w:r w:rsidRPr="00972509">
          <w:rPr>
            <w:rFonts w:ascii="Times New Roman" w:eastAsia="Times New Roman" w:hAnsi="Times New Roman" w:cs="Times New Roman"/>
            <w:color w:val="0000FF"/>
            <w:sz w:val="20"/>
            <w:szCs w:val="20"/>
            <w:u w:val="single"/>
            <w:lang w:eastAsia="ru-RU"/>
          </w:rPr>
          <w:t>.</w:t>
        </w:r>
        <w:proofErr w:type="spellStart"/>
        <w:r w:rsidRPr="00972509">
          <w:rPr>
            <w:rFonts w:ascii="Times New Roman" w:eastAsia="Times New Roman" w:hAnsi="Times New Roman" w:cs="Times New Roman"/>
            <w:color w:val="0000FF"/>
            <w:sz w:val="20"/>
            <w:szCs w:val="20"/>
            <w:u w:val="single"/>
            <w:lang w:val="en-US" w:eastAsia="ru-RU"/>
          </w:rPr>
          <w:t>ru</w:t>
        </w:r>
        <w:proofErr w:type="spellEnd"/>
      </w:hyperlink>
      <w:r w:rsidRPr="00972509">
        <w:rPr>
          <w:rFonts w:ascii="Times New Roman" w:eastAsia="Times New Roman" w:hAnsi="Times New Roman" w:cs="Times New Roman"/>
          <w:sz w:val="20"/>
          <w:szCs w:val="20"/>
          <w:lang w:eastAsia="ru-RU"/>
        </w:rPr>
        <w:t>.</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Должностное  лицо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 ответственное  за  предоставление  муниципальной  услуги </w:t>
      </w:r>
      <w:proofErr w:type="gramStart"/>
      <w:r w:rsidRPr="00972509">
        <w:rPr>
          <w:rFonts w:ascii="Times New Roman" w:eastAsia="Times New Roman" w:hAnsi="Times New Roman" w:cs="Times New Roman"/>
          <w:sz w:val="20"/>
          <w:szCs w:val="20"/>
          <w:lang w:eastAsia="ru-RU"/>
        </w:rPr>
        <w:t>-с</w:t>
      </w:r>
      <w:proofErr w:type="gramEnd"/>
      <w:r w:rsidRPr="00972509">
        <w:rPr>
          <w:rFonts w:ascii="Times New Roman" w:eastAsia="Times New Roman" w:hAnsi="Times New Roman" w:cs="Times New Roman"/>
          <w:sz w:val="20"/>
          <w:szCs w:val="20"/>
          <w:lang w:eastAsia="ru-RU"/>
        </w:rPr>
        <w:t>пециалист    по муниципальной собственности.</w:t>
      </w: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972509"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iCs/>
          <w:sz w:val="20"/>
          <w:szCs w:val="20"/>
          <w:lang w:eastAsia="ru-RU"/>
        </w:rPr>
      </w:pPr>
    </w:p>
    <w:p w:rsidR="00972509" w:rsidRPr="00972509" w:rsidRDefault="00972509" w:rsidP="00972509">
      <w:pPr>
        <w:spacing w:before="100" w:beforeAutospacing="1" w:after="0"/>
        <w:jc w:val="right"/>
        <w:rPr>
          <w:rFonts w:ascii="Times New Roman" w:eastAsia="Times New Roman" w:hAnsi="Times New Roman" w:cs="Times New Roman"/>
          <w:iCs/>
          <w:sz w:val="20"/>
          <w:szCs w:val="20"/>
          <w:lang w:eastAsia="ru-RU"/>
        </w:rPr>
      </w:pPr>
    </w:p>
    <w:p w:rsidR="00972509" w:rsidRPr="00972509"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972509"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972509" w:rsidRDefault="00972509" w:rsidP="00972509">
      <w:pPr>
        <w:tabs>
          <w:tab w:val="left" w:pos="1276"/>
        </w:tabs>
        <w:autoSpaceDE w:val="0"/>
        <w:autoSpaceDN w:val="0"/>
        <w:adjustRightInd w:val="0"/>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jc w:val="right"/>
        <w:rPr>
          <w:rFonts w:ascii="Arial" w:eastAsia="Times New Roman" w:hAnsi="Arial" w:cs="Arial"/>
          <w:sz w:val="20"/>
          <w:szCs w:val="20"/>
          <w:lang w:eastAsia="ru-RU"/>
        </w:rPr>
      </w:pPr>
    </w:p>
    <w:p w:rsidR="00972509" w:rsidRPr="00972509" w:rsidRDefault="00972509" w:rsidP="00972509">
      <w:pPr>
        <w:spacing w:after="0" w:line="240" w:lineRule="auto"/>
        <w:jc w:val="right"/>
        <w:rPr>
          <w:rFonts w:ascii="Arial" w:eastAsia="Times New Roman" w:hAnsi="Arial" w:cs="Arial"/>
          <w:sz w:val="20"/>
          <w:szCs w:val="20"/>
          <w:lang w:eastAsia="ru-RU"/>
        </w:rPr>
      </w:pPr>
    </w:p>
    <w:p w:rsidR="00972509" w:rsidRPr="00972509" w:rsidRDefault="00972509" w:rsidP="00972509">
      <w:pPr>
        <w:spacing w:after="0" w:line="240" w:lineRule="auto"/>
        <w:jc w:val="right"/>
        <w:rPr>
          <w:rFonts w:ascii="Arial" w:eastAsia="Times New Roman" w:hAnsi="Arial" w:cs="Arial"/>
          <w:sz w:val="20"/>
          <w:szCs w:val="20"/>
          <w:lang w:eastAsia="ru-RU"/>
        </w:rPr>
      </w:pPr>
    </w:p>
    <w:p w:rsidR="00972509" w:rsidRPr="00972509" w:rsidRDefault="00972509" w:rsidP="00972509">
      <w:pPr>
        <w:spacing w:after="0" w:line="240" w:lineRule="auto"/>
        <w:jc w:val="right"/>
        <w:rPr>
          <w:rFonts w:ascii="Arial" w:eastAsia="Times New Roman" w:hAnsi="Arial" w:cs="Arial"/>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Приложение 2</w:t>
      </w:r>
    </w:p>
    <w:p w:rsidR="00972509" w:rsidRPr="00972509"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к Административному регламенту</w:t>
      </w:r>
    </w:p>
    <w:p w:rsidR="00972509" w:rsidRPr="00972509"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r w:rsidRPr="00972509">
        <w:rPr>
          <w:rFonts w:ascii="Times New Roman" w:eastAsia="Times New Roman" w:hAnsi="Times New Roman" w:cs="Times New Roman"/>
          <w:b/>
          <w:sz w:val="20"/>
          <w:szCs w:val="20"/>
          <w:lang w:eastAsia="ru-RU"/>
        </w:rPr>
        <w:t>БЛОК-СХЕМА</w:t>
      </w:r>
    </w:p>
    <w:p w:rsidR="00972509" w:rsidRPr="00972509" w:rsidRDefault="00972509" w:rsidP="00972509">
      <w:pPr>
        <w:spacing w:after="0" w:line="240" w:lineRule="auto"/>
        <w:jc w:val="center"/>
        <w:rPr>
          <w:rFonts w:ascii="Times New Roman" w:eastAsia="Times New Roman" w:hAnsi="Times New Roman" w:cs="Times New Roman"/>
          <w:b/>
          <w:sz w:val="20"/>
          <w:szCs w:val="20"/>
          <w:lang w:eastAsia="ru-RU"/>
        </w:rPr>
      </w:pPr>
      <w:r w:rsidRPr="00972509">
        <w:rPr>
          <w:rFonts w:ascii="Times New Roman" w:eastAsia="Times New Roman" w:hAnsi="Times New Roman" w:cs="Times New Roman"/>
          <w:b/>
          <w:sz w:val="20"/>
          <w:szCs w:val="20"/>
          <w:lang w:eastAsia="ru-RU"/>
        </w:rPr>
        <w:t>предоставления муниципальной услуги</w:t>
      </w:r>
    </w:p>
    <w:p w:rsidR="00972509" w:rsidRPr="00972509" w:rsidRDefault="00972509" w:rsidP="00972509">
      <w:pPr>
        <w:spacing w:after="0" w:line="240" w:lineRule="auto"/>
        <w:jc w:val="center"/>
        <w:rPr>
          <w:rFonts w:ascii="Times New Roman" w:eastAsia="Times New Roman" w:hAnsi="Times New Roman" w:cs="Times New Roman"/>
          <w:b/>
          <w:color w:val="000000"/>
          <w:sz w:val="20"/>
          <w:szCs w:val="20"/>
          <w:lang w:eastAsia="ru-RU"/>
        </w:rPr>
      </w:pPr>
      <w:r w:rsidRPr="00972509">
        <w:rPr>
          <w:rFonts w:ascii="Times New Roman" w:eastAsia="Times New Roman" w:hAnsi="Times New Roman" w:cs="Times New Roman"/>
          <w:b/>
          <w:color w:val="000000"/>
          <w:sz w:val="20"/>
          <w:szCs w:val="20"/>
          <w:lang w:eastAsia="ru-RU"/>
        </w:rPr>
        <w:t>"Принятие документов, а также выдача разрешений о переводе</w:t>
      </w:r>
      <w:r w:rsidRPr="00972509">
        <w:rPr>
          <w:rFonts w:ascii="Times New Roman" w:eastAsia="Times New Roman" w:hAnsi="Times New Roman" w:cs="Times New Roman"/>
          <w:b/>
          <w:sz w:val="20"/>
          <w:szCs w:val="20"/>
          <w:lang w:eastAsia="ru-RU"/>
        </w:rPr>
        <w:t xml:space="preserve"> </w:t>
      </w:r>
      <w:r w:rsidRPr="00972509">
        <w:rPr>
          <w:rFonts w:ascii="Times New Roman" w:eastAsia="Times New Roman" w:hAnsi="Times New Roman" w:cs="Times New Roman"/>
          <w:b/>
          <w:color w:val="000000"/>
          <w:sz w:val="20"/>
          <w:szCs w:val="20"/>
          <w:lang w:eastAsia="ru-RU"/>
        </w:rPr>
        <w:t>или об отказе в переводе жилых помещений в нежилые помещения и нежилых помещений в жилые помещения"</w:t>
      </w:r>
    </w:p>
    <w:p w:rsidR="00972509" w:rsidRPr="00972509" w:rsidRDefault="00972509" w:rsidP="00972509">
      <w:pPr>
        <w:spacing w:after="0" w:line="240" w:lineRule="auto"/>
        <w:jc w:val="center"/>
        <w:rPr>
          <w:rFonts w:ascii="Times New Roman" w:eastAsia="Times New Roman" w:hAnsi="Times New Roman" w:cs="Times New Roman"/>
          <w:b/>
          <w:color w:val="000000"/>
          <w:sz w:val="20"/>
          <w:szCs w:val="20"/>
          <w:lang w:eastAsia="ru-RU"/>
        </w:rPr>
      </w:pP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C76661F" wp14:editId="053884A3">
                <wp:simplePos x="0" y="0"/>
                <wp:positionH relativeFrom="column">
                  <wp:posOffset>45720</wp:posOffset>
                </wp:positionH>
                <wp:positionV relativeFrom="paragraph">
                  <wp:posOffset>146050</wp:posOffset>
                </wp:positionV>
                <wp:extent cx="2400300" cy="692150"/>
                <wp:effectExtent l="11430" t="8890" r="762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215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3.6pt;margin-top:11.5pt;width:189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">
                <v:textbox>
                  <w:txbxContent>
                    <w:p w:rsidR="00972509" w:rsidRDefault="00972509" w:rsidP="00972509">
                      <w:pPr>
                        <w:jc w:val="center"/>
                      </w:pPr>
                      <w:r>
                        <w:t xml:space="preserve">Прием  и регистрация документов </w:t>
                      </w:r>
                    </w:p>
                  </w:txbxContent>
                </v:textbox>
              </v:rect>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4451EBB" wp14:editId="4AB8CAA5">
                <wp:simplePos x="0" y="0"/>
                <wp:positionH relativeFrom="column">
                  <wp:posOffset>2857500</wp:posOffset>
                </wp:positionH>
                <wp:positionV relativeFrom="paragraph">
                  <wp:posOffset>114300</wp:posOffset>
                </wp:positionV>
                <wp:extent cx="2743200" cy="457200"/>
                <wp:effectExtent l="13335" t="5715" r="571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4572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 xml:space="preserve">Оформление расписки в приеме документов </w:t>
                            </w:r>
                          </w:p>
                          <w:p w:rsidR="00972509" w:rsidRDefault="00972509" w:rsidP="0097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225pt;margin-top:9pt;width:3in;height:3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">
                <v:textbox>
                  <w:txbxContent>
                    <w:p w:rsidR="00972509" w:rsidRDefault="00972509" w:rsidP="00972509">
                      <w:pPr>
                        <w:jc w:val="center"/>
                      </w:pPr>
                      <w:r>
                        <w:t xml:space="preserve">Оформление расписки в приеме документов </w:t>
                      </w:r>
                    </w:p>
                    <w:p w:rsidR="00972509" w:rsidRDefault="00972509" w:rsidP="00972509"/>
                  </w:txbxContent>
                </v:textbox>
              </v:rect>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E42E632" wp14:editId="5785E63A">
                <wp:simplePos x="0" y="0"/>
                <wp:positionH relativeFrom="column">
                  <wp:posOffset>2514600</wp:posOffset>
                </wp:positionH>
                <wp:positionV relativeFrom="paragraph">
                  <wp:posOffset>362585</wp:posOffset>
                </wp:positionV>
                <wp:extent cx="302260" cy="0"/>
                <wp:effectExtent l="13335" t="53975" r="17780" b="603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98pt;margin-top:28.55pt;width:2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d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">
                <v:stroke endarrow="block"/>
              </v:shape>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46DE25A6" wp14:editId="53571E55">
                <wp:simplePos x="0" y="0"/>
                <wp:positionH relativeFrom="column">
                  <wp:posOffset>4384040</wp:posOffset>
                </wp:positionH>
                <wp:positionV relativeFrom="paragraph">
                  <wp:posOffset>662940</wp:posOffset>
                </wp:positionV>
                <wp:extent cx="354330" cy="207010"/>
                <wp:effectExtent l="60960" t="13970" r="8255" b="2222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330" cy="207010"/>
                        </a:xfrm>
                        <a:prstGeom prst="bentConnector3">
                          <a:avLst>
                            <a:gd name="adj1" fmla="val 546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345.2pt;margin-top:52.2pt;width:27.9pt;height:16.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" adj="11806">
                <v:stroke endarrow="block"/>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tabs>
          <w:tab w:val="left" w:pos="7573"/>
        </w:tabs>
        <w:spacing w:after="0" w:line="240" w:lineRule="auto"/>
        <w:rPr>
          <w:rFonts w:ascii="Arial" w:eastAsia="Times New Roman" w:hAnsi="Arial" w:cs="Arial"/>
          <w:sz w:val="20"/>
          <w:szCs w:val="20"/>
          <w:lang w:eastAsia="ru-RU"/>
        </w:rPr>
      </w:pP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64956141" wp14:editId="51C0F472">
                <wp:simplePos x="0" y="0"/>
                <wp:positionH relativeFrom="column">
                  <wp:posOffset>-342900</wp:posOffset>
                </wp:positionH>
                <wp:positionV relativeFrom="paragraph">
                  <wp:posOffset>107950</wp:posOffset>
                </wp:positionV>
                <wp:extent cx="45720" cy="3799840"/>
                <wp:effectExtent l="60960" t="12065" r="7620"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799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7pt;margin-top:8.5pt;width:3.6pt;height:29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bw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">
                <v:stroke endarrow="block"/>
              </v:shape>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726EA096" wp14:editId="19139F45">
                <wp:simplePos x="0" y="0"/>
                <wp:positionH relativeFrom="column">
                  <wp:posOffset>-297180</wp:posOffset>
                </wp:positionH>
                <wp:positionV relativeFrom="paragraph">
                  <wp:posOffset>107950</wp:posOffset>
                </wp:positionV>
                <wp:extent cx="310515" cy="0"/>
                <wp:effectExtent l="20955" t="59690" r="11430" b="546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4pt;margin-top:8.5pt;width:24.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">
                <v:stroke endarrow="block"/>
              </v:shape>
            </w:pict>
          </mc:Fallback>
        </mc:AlternateContent>
      </w:r>
      <w:r w:rsidRPr="00972509">
        <w:rPr>
          <w:rFonts w:ascii="Times New Roman" w:eastAsia="Times New Roman" w:hAnsi="Times New Roman" w:cs="Times New Roman"/>
          <w:sz w:val="20"/>
          <w:szCs w:val="20"/>
          <w:lang w:eastAsia="ru-RU"/>
        </w:rPr>
        <w:t xml:space="preserve">                                                                                                        </w:t>
      </w:r>
      <w:r w:rsidRPr="00972509">
        <w:rPr>
          <w:rFonts w:ascii="Arial" w:eastAsia="Times New Roman" w:hAnsi="Arial" w:cs="Arial"/>
          <w:sz w:val="20"/>
          <w:szCs w:val="20"/>
          <w:lang w:eastAsia="ru-RU"/>
        </w:rPr>
        <w:t>5 дней</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16D98D21" wp14:editId="3307E030">
                <wp:simplePos x="0" y="0"/>
                <wp:positionH relativeFrom="column">
                  <wp:posOffset>1028700</wp:posOffset>
                </wp:positionH>
                <wp:positionV relativeFrom="paragraph">
                  <wp:posOffset>635</wp:posOffset>
                </wp:positionV>
                <wp:extent cx="4114800" cy="342900"/>
                <wp:effectExtent l="13335" t="6350" r="571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Проверка пакета документов на соответствие перечню</w:t>
                            </w:r>
                          </w:p>
                          <w:p w:rsidR="00972509" w:rsidRDefault="00972509" w:rsidP="0097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81pt;margin-top:.05pt;width:3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">
                <v:textbox>
                  <w:txbxContent>
                    <w:p w:rsidR="00972509" w:rsidRDefault="00972509" w:rsidP="00972509">
                      <w:pPr>
                        <w:jc w:val="center"/>
                      </w:pPr>
                      <w:r>
                        <w:t>Проверка пакета документов на соответствие перечню</w:t>
                      </w:r>
                    </w:p>
                    <w:p w:rsidR="00972509" w:rsidRDefault="00972509" w:rsidP="00972509"/>
                  </w:txbxContent>
                </v:textbox>
              </v:rect>
            </w:pict>
          </mc:Fallback>
        </mc:AlternateContent>
      </w:r>
    </w:p>
    <w:p w:rsidR="00972509" w:rsidRPr="00972509" w:rsidRDefault="00972509" w:rsidP="00972509">
      <w:pPr>
        <w:tabs>
          <w:tab w:val="left" w:pos="8151"/>
        </w:tabs>
        <w:autoSpaceDE w:val="0"/>
        <w:autoSpaceDN w:val="0"/>
        <w:adjustRightInd w:val="0"/>
        <w:spacing w:after="0" w:line="240" w:lineRule="auto"/>
        <w:jc w:val="both"/>
        <w:rPr>
          <w:rFonts w:ascii="Arial" w:eastAsia="Times New Roman" w:hAnsi="Arial" w:cs="Arial"/>
          <w:sz w:val="20"/>
          <w:szCs w:val="20"/>
          <w:u w:val="single"/>
          <w:lang w:eastAsia="ru-RU"/>
        </w:rPr>
      </w:pPr>
      <w:r w:rsidRPr="00972509">
        <w:rPr>
          <w:rFonts w:ascii="Arial" w:eastAsia="Times New Roman" w:hAnsi="Arial" w:cs="Arial"/>
          <w:sz w:val="20"/>
          <w:szCs w:val="20"/>
          <w:lang w:eastAsia="ru-RU"/>
        </w:rPr>
        <w:t xml:space="preserve">                                                     </w:t>
      </w:r>
      <w:r w:rsidRPr="00972509">
        <w:rPr>
          <w:rFonts w:ascii="Arial" w:eastAsia="Times New Roman" w:hAnsi="Arial" w:cs="Arial"/>
          <w:sz w:val="20"/>
          <w:szCs w:val="20"/>
          <w:lang w:eastAsia="ru-RU"/>
        </w:rPr>
        <w:tab/>
        <w:t>_</w:t>
      </w:r>
      <w:r w:rsidRPr="00972509">
        <w:rPr>
          <w:rFonts w:ascii="Arial" w:eastAsia="Times New Roman" w:hAnsi="Arial" w:cs="Arial"/>
          <w:sz w:val="20"/>
          <w:szCs w:val="20"/>
          <w:u w:val="single"/>
          <w:lang w:eastAsia="ru-RU"/>
        </w:rPr>
        <w:t>да_____</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50192FE4" wp14:editId="714F1F4F">
                <wp:simplePos x="0" y="0"/>
                <wp:positionH relativeFrom="column">
                  <wp:posOffset>1485900</wp:posOffset>
                </wp:positionH>
                <wp:positionV relativeFrom="paragraph">
                  <wp:posOffset>51435</wp:posOffset>
                </wp:positionV>
                <wp:extent cx="635" cy="275590"/>
                <wp:effectExtent l="60960" t="6350" r="5270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7pt;margin-top:4.05pt;width:.0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mc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">
                <v:stroke endarrow="block"/>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0370FF9B" wp14:editId="210A91FC">
                <wp:simplePos x="0" y="0"/>
                <wp:positionH relativeFrom="column">
                  <wp:posOffset>5715000</wp:posOffset>
                </wp:positionH>
                <wp:positionV relativeFrom="paragraph">
                  <wp:posOffset>1270</wp:posOffset>
                </wp:positionV>
                <wp:extent cx="0" cy="1607820"/>
                <wp:effectExtent l="60960" t="13335" r="5334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0pt;margin-top:.1pt;width:0;height:1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xkYwIAAHg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">
                <v:stroke endarrow="block"/>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2D8F3EA0" wp14:editId="6B623DF0">
                <wp:simplePos x="0" y="0"/>
                <wp:positionH relativeFrom="column">
                  <wp:posOffset>2743200</wp:posOffset>
                </wp:positionH>
                <wp:positionV relativeFrom="paragraph">
                  <wp:posOffset>86360</wp:posOffset>
                </wp:positionV>
                <wp:extent cx="2653665" cy="1485900"/>
                <wp:effectExtent l="22860" t="12700" r="19050" b="635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53665" cy="1485900"/>
                        </a:xfrm>
                        <a:prstGeom prst="flowChartDecision">
                          <a:avLst/>
                        </a:prstGeom>
                        <a:solidFill>
                          <a:srgbClr val="FFFFFF"/>
                        </a:solidFill>
                        <a:ln w="9525">
                          <a:solidFill>
                            <a:srgbClr val="000000"/>
                          </a:solidFill>
                          <a:miter lim="800000"/>
                          <a:headEnd/>
                          <a:tailEnd/>
                        </a:ln>
                      </wps:spPr>
                      <wps:txbx>
                        <w:txbxContent>
                          <w:p w:rsidR="00972509" w:rsidRDefault="00972509" w:rsidP="00972509">
                            <w:pPr>
                              <w:jc w:val="center"/>
                            </w:pPr>
                            <w:r>
                              <w:t>Уведомление заявителю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7" o:spid="_x0000_s1029" type="#_x0000_t110" style="position:absolute;left:0;text-align:left;margin-left:3in;margin-top:6.8pt;width:208.95pt;height:11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">
                <v:textbox>
                  <w:txbxContent>
                    <w:p w:rsidR="00972509" w:rsidRDefault="00972509" w:rsidP="00972509">
                      <w:pPr>
                        <w:jc w:val="center"/>
                      </w:pPr>
                      <w:r>
                        <w:t>Уведомление заявителю об отказе в переводе помещения</w:t>
                      </w:r>
                    </w:p>
                  </w:txbxContent>
                </v:textbox>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 xml:space="preserve">                          нет     3 дня                                   </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5288C799" wp14:editId="645E266D">
                <wp:simplePos x="0" y="0"/>
                <wp:positionH relativeFrom="column">
                  <wp:posOffset>-114300</wp:posOffset>
                </wp:positionH>
                <wp:positionV relativeFrom="paragraph">
                  <wp:posOffset>60325</wp:posOffset>
                </wp:positionV>
                <wp:extent cx="2286000" cy="800100"/>
                <wp:effectExtent l="13335" t="12065" r="5715"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 xml:space="preserve">Решение об отказе в предоставлении услуги с перечнем необходимых документов </w:t>
                            </w:r>
                          </w:p>
                          <w:p w:rsidR="00972509" w:rsidRDefault="00972509" w:rsidP="0097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9pt;margin-top:4.75pt;width:18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">
                <v:textbox>
                  <w:txbxContent>
                    <w:p w:rsidR="00972509" w:rsidRDefault="00972509" w:rsidP="00972509">
                      <w:pPr>
                        <w:jc w:val="center"/>
                      </w:pPr>
                      <w:r>
                        <w:t xml:space="preserve">Решение об отказе в предоставлении услуги с перечнем необходимых документов </w:t>
                      </w:r>
                    </w:p>
                    <w:p w:rsidR="00972509" w:rsidRDefault="00972509" w:rsidP="00972509"/>
                  </w:txbxContent>
                </v:textbox>
              </v:rect>
            </w:pict>
          </mc:Fallback>
        </mc:AlternateContent>
      </w:r>
      <w:r w:rsidRPr="00972509">
        <w:rPr>
          <w:rFonts w:ascii="Arial" w:eastAsia="Times New Roman" w:hAnsi="Arial" w:cs="Arial"/>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 xml:space="preserve">                                 </w:t>
      </w:r>
    </w:p>
    <w:p w:rsidR="00972509" w:rsidRPr="00972509" w:rsidRDefault="00972509" w:rsidP="00972509">
      <w:pPr>
        <w:tabs>
          <w:tab w:val="left" w:pos="3510"/>
          <w:tab w:val="left" w:pos="8627"/>
        </w:tabs>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ab/>
        <w:t>3 дня</w:t>
      </w:r>
      <w:r w:rsidRPr="00972509">
        <w:rPr>
          <w:rFonts w:ascii="Arial" w:eastAsia="Times New Roman" w:hAnsi="Arial" w:cs="Arial"/>
          <w:sz w:val="20"/>
          <w:szCs w:val="20"/>
          <w:lang w:eastAsia="ru-RU"/>
        </w:rPr>
        <w:tab/>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520CFAF4" wp14:editId="570447DE">
                <wp:simplePos x="0" y="0"/>
                <wp:positionH relativeFrom="column">
                  <wp:posOffset>2171700</wp:posOffset>
                </wp:positionH>
                <wp:positionV relativeFrom="paragraph">
                  <wp:posOffset>10160</wp:posOffset>
                </wp:positionV>
                <wp:extent cx="571500" cy="0"/>
                <wp:effectExtent l="13335" t="60325" r="1524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1pt;margin-top:.8pt;width: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yAYAIAAHc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">
                <v:stroke endarrow="block"/>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20F45741" wp14:editId="58C4245D">
                <wp:simplePos x="0" y="0"/>
                <wp:positionH relativeFrom="column">
                  <wp:posOffset>1143000</wp:posOffset>
                </wp:positionH>
                <wp:positionV relativeFrom="paragraph">
                  <wp:posOffset>3175</wp:posOffset>
                </wp:positionV>
                <wp:extent cx="4686300" cy="372110"/>
                <wp:effectExtent l="13335" t="12065" r="5715" b="6350"/>
                <wp:wrapSquare wrapText="bothSides"/>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72110"/>
                        </a:xfrm>
                        <a:prstGeom prst="rect">
                          <a:avLst/>
                        </a:prstGeom>
                        <a:solidFill>
                          <a:srgbClr val="FFFFFF"/>
                        </a:solidFill>
                        <a:ln w="9525">
                          <a:solidFill>
                            <a:srgbClr val="000000"/>
                          </a:solidFill>
                          <a:miter lim="800000"/>
                          <a:headEnd/>
                          <a:tailEnd/>
                        </a:ln>
                      </wps:spPr>
                      <wps:txbx>
                        <w:txbxContent>
                          <w:p w:rsidR="00972509" w:rsidRDefault="00972509" w:rsidP="00972509">
                            <w:pPr>
                              <w:pStyle w:val="ConsPlusNormal"/>
                              <w:tabs>
                                <w:tab w:val="left" w:pos="6647"/>
                              </w:tabs>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1" type="#_x0000_t202" style="position:absolute;left:0;text-align:left;margin-left:90pt;margin-top:.25pt;width:369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">
                <v:textbox>
                  <w:txbxContent>
                    <w:p w:rsidR="00972509" w:rsidRDefault="00972509" w:rsidP="00972509">
                      <w:pPr>
                        <w:pStyle w:val="ConsPlusNormal"/>
                        <w:tabs>
                          <w:tab w:val="left" w:pos="6647"/>
                        </w:tabs>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v:textbox>
                <w10:wrap type="square"/>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72FDF1D1" wp14:editId="1332E1E7">
                <wp:simplePos x="0" y="0"/>
                <wp:positionH relativeFrom="column">
                  <wp:posOffset>4572000</wp:posOffset>
                </wp:positionH>
                <wp:positionV relativeFrom="paragraph">
                  <wp:posOffset>53975</wp:posOffset>
                </wp:positionV>
                <wp:extent cx="0" cy="228600"/>
                <wp:effectExtent l="60960" t="11430" r="5334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in;margin-top:4.2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">
                <v:stroke endarrow="block"/>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221121E1" wp14:editId="064D68BE">
                <wp:simplePos x="0" y="0"/>
                <wp:positionH relativeFrom="column">
                  <wp:posOffset>1943100</wp:posOffset>
                </wp:positionH>
                <wp:positionV relativeFrom="paragraph">
                  <wp:posOffset>53975</wp:posOffset>
                </wp:positionV>
                <wp:extent cx="0" cy="228600"/>
                <wp:effectExtent l="60960" t="11430" r="5334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5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">
                <v:stroke endarrow="block"/>
              </v:line>
            </w:pict>
          </mc:Fallback>
        </mc:AlternateContent>
      </w:r>
      <w:r w:rsidRPr="00972509">
        <w:rPr>
          <w:rFonts w:ascii="Arial" w:eastAsia="Times New Roman" w:hAnsi="Arial" w:cs="Arial"/>
          <w:sz w:val="20"/>
          <w:szCs w:val="20"/>
          <w:lang w:eastAsia="ru-RU"/>
        </w:rPr>
        <w:t xml:space="preserve">                               </w:t>
      </w:r>
      <w:r w:rsidRPr="00972509">
        <w:rPr>
          <w:rFonts w:ascii="Arial" w:eastAsia="Times New Roman" w:hAnsi="Arial" w:cs="Arial"/>
          <w:sz w:val="20"/>
          <w:szCs w:val="20"/>
          <w:lang w:eastAsia="ru-RU"/>
        </w:rPr>
        <w:tab/>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ab/>
        <w:t xml:space="preserve">                                              нет                                                                     да</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39606D61" wp14:editId="4350FF99">
                <wp:simplePos x="0" y="0"/>
                <wp:positionH relativeFrom="column">
                  <wp:posOffset>3230880</wp:posOffset>
                </wp:positionH>
                <wp:positionV relativeFrom="paragraph">
                  <wp:posOffset>33020</wp:posOffset>
                </wp:positionV>
                <wp:extent cx="3086100" cy="800100"/>
                <wp:effectExtent l="5715" t="9525" r="13335" b="9525"/>
                <wp:wrapSquare wrapText="bothSides"/>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w="9525">
                          <a:solidFill>
                            <a:srgbClr val="000000"/>
                          </a:solidFill>
                          <a:miter lim="800000"/>
                          <a:headEnd/>
                          <a:tailEnd/>
                        </a:ln>
                      </wps:spPr>
                      <wps:txb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254.4pt;margin-top:2.6pt;width:243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">
                <v:textbo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v:textbox>
                <w10:wrap type="square"/>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156A76DD" wp14:editId="305EAD70">
                <wp:simplePos x="0" y="0"/>
                <wp:positionH relativeFrom="column">
                  <wp:posOffset>0</wp:posOffset>
                </wp:positionH>
                <wp:positionV relativeFrom="paragraph">
                  <wp:posOffset>33020</wp:posOffset>
                </wp:positionV>
                <wp:extent cx="2857500" cy="772795"/>
                <wp:effectExtent l="13335" t="9525" r="5715" b="8255"/>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795"/>
                        </a:xfrm>
                        <a:prstGeom prst="rect">
                          <a:avLst/>
                        </a:prstGeom>
                        <a:solidFill>
                          <a:srgbClr val="FFFFFF"/>
                        </a:solidFill>
                        <a:ln w="9525">
                          <a:solidFill>
                            <a:srgbClr val="000000"/>
                          </a:solidFill>
                          <a:miter lim="800000"/>
                          <a:headEnd/>
                          <a:tailEnd/>
                        </a:ln>
                      </wps:spPr>
                      <wps:txb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Заключение  комиссии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для постоянного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0;margin-top:2.6pt;width:225pt;height: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">
                <v:textbo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Заключение  комиссии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для постоянного проживания</w:t>
                      </w:r>
                    </w:p>
                  </w:txbxContent>
                </v:textbox>
                <w10:wrap type="square"/>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3B308185" wp14:editId="4EE5B15E">
                <wp:simplePos x="0" y="0"/>
                <wp:positionH relativeFrom="column">
                  <wp:posOffset>-1609725</wp:posOffset>
                </wp:positionH>
                <wp:positionV relativeFrom="paragraph">
                  <wp:posOffset>60325</wp:posOffset>
                </wp:positionV>
                <wp:extent cx="0" cy="228600"/>
                <wp:effectExtent l="60960" t="8255" r="5334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26.75pt;margin-top:4.7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">
                <v:stroke endarrow="block"/>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5CD24C1F" wp14:editId="0ABF2D76">
                <wp:simplePos x="0" y="0"/>
                <wp:positionH relativeFrom="column">
                  <wp:posOffset>1819275</wp:posOffset>
                </wp:positionH>
                <wp:positionV relativeFrom="paragraph">
                  <wp:posOffset>60325</wp:posOffset>
                </wp:positionV>
                <wp:extent cx="0" cy="228600"/>
                <wp:effectExtent l="60960" t="8255" r="5334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3.25pt;margin-top:4.7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">
                <v:stroke endarrow="block"/>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77B92C26" wp14:editId="15DFB3A2">
                <wp:simplePos x="0" y="0"/>
                <wp:positionH relativeFrom="column">
                  <wp:posOffset>800100</wp:posOffset>
                </wp:positionH>
                <wp:positionV relativeFrom="paragraph">
                  <wp:posOffset>-3175</wp:posOffset>
                </wp:positionV>
                <wp:extent cx="5486400" cy="457200"/>
                <wp:effectExtent l="13335" t="8255" r="571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 xml:space="preserve">Постановление Главы </w:t>
                            </w:r>
                            <w:proofErr w:type="spellStart"/>
                            <w:r>
                              <w:t>Назинского</w:t>
                            </w:r>
                            <w:proofErr w:type="spellEnd"/>
                            <w:r>
                              <w:t xml:space="preserve"> сельского поселения о переводе или об отказе  от перевода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63pt;margin-top:-.25pt;width:6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">
                <v:textbox>
                  <w:txbxContent>
                    <w:p w:rsidR="00972509" w:rsidRDefault="00972509" w:rsidP="00972509">
                      <w:pPr>
                        <w:jc w:val="center"/>
                      </w:pPr>
                      <w:r>
                        <w:t xml:space="preserve">Постановление Главы </w:t>
                      </w:r>
                      <w:proofErr w:type="spellStart"/>
                      <w:r>
                        <w:t>Назинского</w:t>
                      </w:r>
                      <w:proofErr w:type="spellEnd"/>
                      <w:r>
                        <w:t xml:space="preserve"> сельского поселения о переводе или об отказе  от перевода помещения</w:t>
                      </w:r>
                    </w:p>
                  </w:txbxContent>
                </v:textbox>
              </v:rect>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41FB01A1" wp14:editId="557A44AB">
                <wp:simplePos x="0" y="0"/>
                <wp:positionH relativeFrom="column">
                  <wp:posOffset>-342900</wp:posOffset>
                </wp:positionH>
                <wp:positionV relativeFrom="paragraph">
                  <wp:posOffset>111125</wp:posOffset>
                </wp:positionV>
                <wp:extent cx="1000760" cy="635"/>
                <wp:effectExtent l="13335" t="55880" r="14605"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pt;margin-top:8.75pt;width:78.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zYZAIAAHo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">
                <v:stroke endarrow="block"/>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45 дней</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4ACC8DC0" wp14:editId="2466EB66">
                <wp:simplePos x="0" y="0"/>
                <wp:positionH relativeFrom="column">
                  <wp:posOffset>-1148080</wp:posOffset>
                </wp:positionH>
                <wp:positionV relativeFrom="paragraph">
                  <wp:posOffset>90805</wp:posOffset>
                </wp:positionV>
                <wp:extent cx="0" cy="228600"/>
                <wp:effectExtent l="55880" t="13335" r="5842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0.4pt;margin-top:7.1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">
                <v:stroke endarrow="block"/>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032EE8FE" wp14:editId="39AD1172">
                <wp:simplePos x="0" y="0"/>
                <wp:positionH relativeFrom="column">
                  <wp:posOffset>3314700</wp:posOffset>
                </wp:positionH>
                <wp:positionV relativeFrom="paragraph">
                  <wp:posOffset>15875</wp:posOffset>
                </wp:positionV>
                <wp:extent cx="0" cy="228600"/>
                <wp:effectExtent l="60960" t="8255" r="5334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1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">
                <v:stroke endarrow="block"/>
              </v:shape>
            </w:pict>
          </mc:Fallback>
        </mc:AlternateContent>
      </w:r>
      <w:r w:rsidRPr="00972509">
        <w:rPr>
          <w:rFonts w:ascii="Arial" w:eastAsia="Times New Roman" w:hAnsi="Arial" w:cs="Arial"/>
          <w:sz w:val="20"/>
          <w:szCs w:val="20"/>
          <w:lang w:eastAsia="ru-RU"/>
        </w:rPr>
        <w:t xml:space="preserve">                                                                                       3 дня</w:t>
      </w:r>
    </w:p>
    <w:p w:rsidR="00972509" w:rsidRPr="00972509" w:rsidRDefault="00972509" w:rsidP="00972509">
      <w:pPr>
        <w:tabs>
          <w:tab w:val="center" w:pos="5346"/>
        </w:tabs>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648612EC" wp14:editId="0690E0E6">
                <wp:simplePos x="0" y="0"/>
                <wp:positionH relativeFrom="column">
                  <wp:posOffset>800100</wp:posOffset>
                </wp:positionH>
                <wp:positionV relativeFrom="paragraph">
                  <wp:posOffset>98425</wp:posOffset>
                </wp:positionV>
                <wp:extent cx="5486400" cy="457200"/>
                <wp:effectExtent l="13335" t="8255" r="5715"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Выдача уведомления о переводе жилого (нежилого) помещения в нежилое (жилое) помещение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63pt;margin-top:7.75pt;width:6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t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">
                <v:textbox>
                  <w:txbxContent>
                    <w:p w:rsidR="00972509" w:rsidRDefault="00972509" w:rsidP="00972509">
                      <w:pPr>
                        <w:jc w:val="center"/>
                      </w:pPr>
                      <w:r>
                        <w:t>Выдача уведомления о переводе жилого (нежилого) помещения в нежилое (жилое) помещение заявителю</w:t>
                      </w:r>
                    </w:p>
                  </w:txbxContent>
                </v:textbox>
              </v:rect>
            </w:pict>
          </mc:Fallback>
        </mc:AlternateContent>
      </w:r>
      <w:r w:rsidRPr="00972509">
        <w:rPr>
          <w:rFonts w:ascii="Arial" w:eastAsia="Times New Roman" w:hAnsi="Arial" w:cs="Arial"/>
          <w:sz w:val="20"/>
          <w:szCs w:val="20"/>
          <w:lang w:eastAsia="ru-RU"/>
        </w:rPr>
        <w:tab/>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center"/>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50E704D2" wp14:editId="49B0C6E1">
                <wp:simplePos x="0" y="0"/>
                <wp:positionH relativeFrom="column">
                  <wp:posOffset>2057400</wp:posOffset>
                </wp:positionH>
                <wp:positionV relativeFrom="paragraph">
                  <wp:posOffset>117475</wp:posOffset>
                </wp:positionV>
                <wp:extent cx="0" cy="342900"/>
                <wp:effectExtent l="60960" t="8255" r="53340" b="203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5pt" to="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">
                <v:stroke endarrow="block"/>
              </v:lin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1DCA705F" wp14:editId="7A459CB0">
                <wp:simplePos x="0" y="0"/>
                <wp:positionH relativeFrom="column">
                  <wp:posOffset>5257800</wp:posOffset>
                </wp:positionH>
                <wp:positionV relativeFrom="paragraph">
                  <wp:posOffset>117475</wp:posOffset>
                </wp:positionV>
                <wp:extent cx="0" cy="228600"/>
                <wp:effectExtent l="60960" t="8255" r="53340"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25pt" to="41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">
                <v:stroke endarrow="block"/>
              </v:line>
            </w:pict>
          </mc:Fallback>
        </mc:AlternateContent>
      </w:r>
      <w:r w:rsidRPr="00972509">
        <w:rPr>
          <w:rFonts w:ascii="Arial" w:eastAsia="Times New Roman" w:hAnsi="Arial" w:cs="Arial"/>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0905B304" wp14:editId="3AB15E58">
                <wp:simplePos x="0" y="0"/>
                <wp:positionH relativeFrom="column">
                  <wp:posOffset>4488180</wp:posOffset>
                </wp:positionH>
                <wp:positionV relativeFrom="paragraph">
                  <wp:posOffset>137795</wp:posOffset>
                </wp:positionV>
                <wp:extent cx="1828800" cy="1371600"/>
                <wp:effectExtent l="5715" t="1270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Информирование о принятии решения о переводе собственников помещений, примыкающих к переводимому помещению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353.4pt;margin-top:10.85pt;width:2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">
                <v:textbox>
                  <w:txbxContent>
                    <w:p w:rsidR="00972509" w:rsidRDefault="00972509" w:rsidP="00972509">
                      <w:pPr>
                        <w:jc w:val="center"/>
                      </w:pPr>
                      <w:r>
                        <w:t>Информирование о принятии решения о переводе собственников помещений, примыкающих к переводимому помещению</w:t>
                      </w:r>
                    </w:p>
                  </w:txbxContent>
                </v:textbox>
              </v:rect>
            </w:pict>
          </mc:Fallback>
        </mc:AlternateContent>
      </w:r>
      <w:r w:rsidRPr="00972509">
        <w:rPr>
          <w:rFonts w:ascii="Arial" w:eastAsia="Times New Roman" w:hAnsi="Arial" w:cs="Arial"/>
          <w:sz w:val="20"/>
          <w:szCs w:val="20"/>
          <w:lang w:eastAsia="ru-RU"/>
        </w:rPr>
        <w:t xml:space="preserve">                                         нет                                                                                                 да</w:t>
      </w:r>
    </w:p>
    <w:p w:rsidR="00972509" w:rsidRPr="00972509" w:rsidRDefault="00972509"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sz w:val="20"/>
          <w:szCs w:val="20"/>
          <w:lang w:eastAsia="ru-RU"/>
        </w:rPr>
        <w:t xml:space="preserve">                       __________________________________</w:t>
      </w:r>
    </w:p>
    <w:p w:rsidR="00972509" w:rsidRPr="00972509" w:rsidRDefault="00972509"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14:anchorId="008659DA" wp14:editId="3D31B672">
                <wp:simplePos x="0" y="0"/>
                <wp:positionH relativeFrom="column">
                  <wp:posOffset>800100</wp:posOffset>
                </wp:positionH>
                <wp:positionV relativeFrom="paragraph">
                  <wp:posOffset>1905</wp:posOffset>
                </wp:positionV>
                <wp:extent cx="0" cy="248920"/>
                <wp:effectExtent l="60960" t="6985" r="53340"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iZ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">
                <v:stroke endarrow="block"/>
              </v:lin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91008" behindDoc="0" locked="0" layoutInCell="1" allowOverlap="1" wp14:anchorId="3730FA60" wp14:editId="6D01F456">
                <wp:simplePos x="0" y="0"/>
                <wp:positionH relativeFrom="column">
                  <wp:posOffset>2171700</wp:posOffset>
                </wp:positionH>
                <wp:positionV relativeFrom="paragraph">
                  <wp:posOffset>136525</wp:posOffset>
                </wp:positionV>
                <wp:extent cx="1943100" cy="1028700"/>
                <wp:effectExtent l="13335" t="8255" r="5715" b="10795"/>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972509" w:rsidRDefault="00972509" w:rsidP="00972509">
                            <w:pPr>
                              <w:pStyle w:val="ConsPlusNormal"/>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left:0;text-align:left;margin-left:171pt;margin-top:10.75pt;width:153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">
                <v:textbox>
                  <w:txbxContent>
                    <w:p w:rsidR="00972509" w:rsidRDefault="00972509"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972509" w:rsidRDefault="00972509" w:rsidP="00972509">
                      <w:pPr>
                        <w:pStyle w:val="ConsPlusNormal"/>
                        <w:jc w:val="both"/>
                      </w:pPr>
                    </w:p>
                  </w:txbxContent>
                </v:textbox>
                <w10:wrap type="square"/>
              </v:shape>
            </w:pict>
          </mc:Fallback>
        </mc:AlternateContent>
      </w:r>
      <w:r w:rsidRPr="00972509">
        <w:rPr>
          <w:rFonts w:ascii="Arial" w:eastAsia="Times New Roman" w:hAnsi="Arial" w:cs="Arial"/>
          <w:noProof/>
          <w:sz w:val="20"/>
          <w:szCs w:val="20"/>
          <w:lang w:eastAsia="ru-RU"/>
        </w:rPr>
        <mc:AlternateContent>
          <mc:Choice Requires="wps">
            <w:drawing>
              <wp:anchor distT="0" distB="0" distL="114300" distR="114300" simplePos="0" relativeHeight="251688960" behindDoc="0" locked="0" layoutInCell="1" allowOverlap="1" wp14:anchorId="7F0781AC" wp14:editId="5E069C0B">
                <wp:simplePos x="0" y="0"/>
                <wp:positionH relativeFrom="column">
                  <wp:posOffset>3200400</wp:posOffset>
                </wp:positionH>
                <wp:positionV relativeFrom="paragraph">
                  <wp:posOffset>1905</wp:posOffset>
                </wp:positionV>
                <wp:extent cx="0" cy="134620"/>
                <wp:effectExtent l="60960" t="6985" r="53340"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pt" to="2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">
                <v:stroke endarrow="block"/>
              </v:lin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972509">
        <w:rPr>
          <w:rFonts w:ascii="Arial" w:eastAsia="Times New Roman" w:hAnsi="Arial" w:cs="Arial"/>
          <w:noProof/>
          <w:sz w:val="20"/>
          <w:szCs w:val="20"/>
          <w:lang w:eastAsia="ru-RU"/>
        </w:rPr>
        <mc:AlternateContent>
          <mc:Choice Requires="wps">
            <w:drawing>
              <wp:anchor distT="0" distB="0" distL="114300" distR="114300" simplePos="0" relativeHeight="251689984" behindDoc="0" locked="0" layoutInCell="1" allowOverlap="1" wp14:anchorId="3CD241F3" wp14:editId="6938EDDA">
                <wp:simplePos x="0" y="0"/>
                <wp:positionH relativeFrom="column">
                  <wp:posOffset>-228600</wp:posOffset>
                </wp:positionH>
                <wp:positionV relativeFrom="paragraph">
                  <wp:posOffset>104775</wp:posOffset>
                </wp:positionV>
                <wp:extent cx="1943100" cy="1714500"/>
                <wp:effectExtent l="13335" t="8255" r="5715" b="1079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solidFill>
                          <a:srgbClr val="FFFFFF"/>
                        </a:solidFill>
                        <a:ln w="9525">
                          <a:solidFill>
                            <a:srgbClr val="000000"/>
                          </a:solidFill>
                          <a:miter lim="800000"/>
                          <a:headEnd/>
                          <a:tailEnd/>
                        </a:ln>
                      </wps:spPr>
                      <wps:txbx>
                        <w:txbxContent>
                          <w:p w:rsidR="00972509" w:rsidRDefault="00972509" w:rsidP="00972509">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8pt;margin-top:8.25pt;width:153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">
                <v:textbox>
                  <w:txbxContent>
                    <w:p w:rsidR="00972509" w:rsidRDefault="00972509" w:rsidP="00972509">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mc:Fallback>
        </mc:AlternateContent>
      </w: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b/>
          <w:sz w:val="20"/>
          <w:szCs w:val="20"/>
          <w:lang w:eastAsia="ru-RU"/>
        </w:rPr>
      </w:pPr>
    </w:p>
    <w:p w:rsidR="00972509" w:rsidRPr="00972509"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FEFEB24" wp14:editId="521C9467">
                <wp:simplePos x="0" y="0"/>
                <wp:positionH relativeFrom="column">
                  <wp:posOffset>1443990</wp:posOffset>
                </wp:positionH>
                <wp:positionV relativeFrom="paragraph">
                  <wp:posOffset>182245</wp:posOffset>
                </wp:positionV>
                <wp:extent cx="342900" cy="342900"/>
                <wp:effectExtent l="9525" t="50800" r="4762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4.35pt" to="140.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">
                <v:stroke endarrow="block"/>
              </v:line>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2D760278" wp14:editId="23498146">
                <wp:simplePos x="0" y="0"/>
                <wp:positionH relativeFrom="column">
                  <wp:posOffset>-2356485</wp:posOffset>
                </wp:positionH>
                <wp:positionV relativeFrom="paragraph">
                  <wp:posOffset>410845</wp:posOffset>
                </wp:positionV>
                <wp:extent cx="3771900" cy="457200"/>
                <wp:effectExtent l="9525" t="12700" r="9525"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972509" w:rsidRDefault="00972509" w:rsidP="00972509">
                            <w:pPr>
                              <w:tabs>
                                <w:tab w:val="left" w:pos="4243"/>
                              </w:tabs>
                              <w:jc w:val="center"/>
                            </w:pPr>
                            <w:r>
                              <w:t xml:space="preserve">Акт приёмки жилищной комиссии завершённых работ </w:t>
                            </w:r>
                          </w:p>
                          <w:p w:rsidR="00972509" w:rsidRDefault="00972509" w:rsidP="00972509">
                            <w:pPr>
                              <w:tabs>
                                <w:tab w:val="left" w:pos="4243"/>
                              </w:tabs>
                              <w:jc w:val="center"/>
                            </w:pPr>
                            <w:r>
                              <w:t>по переустройству и (или) перепланировке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left:0;text-align:left;margin-left:-185.55pt;margin-top:32.35pt;width:29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">
                <v:textbox>
                  <w:txbxContent>
                    <w:p w:rsidR="00972509" w:rsidRDefault="00972509" w:rsidP="00972509">
                      <w:pPr>
                        <w:tabs>
                          <w:tab w:val="left" w:pos="4243"/>
                        </w:tabs>
                        <w:jc w:val="center"/>
                      </w:pPr>
                      <w:r>
                        <w:t xml:space="preserve">Акт приёмки жилищной комиссии завершённых работ </w:t>
                      </w:r>
                    </w:p>
                    <w:p w:rsidR="00972509" w:rsidRDefault="00972509" w:rsidP="00972509">
                      <w:pPr>
                        <w:tabs>
                          <w:tab w:val="left" w:pos="4243"/>
                        </w:tabs>
                        <w:jc w:val="center"/>
                      </w:pPr>
                      <w:r>
                        <w:t>по переустройству и (или) перепланировке помещения</w:t>
                      </w:r>
                    </w:p>
                  </w:txbxContent>
                </v:textbox>
                <w10:wrap type="square"/>
              </v:shape>
            </w:pict>
          </mc:Fallback>
        </mc:AlternateContent>
      </w:r>
      <w:r w:rsidRPr="0097250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5F11F70" wp14:editId="1E4FF0B1">
                <wp:simplePos x="0" y="0"/>
                <wp:positionH relativeFrom="column">
                  <wp:posOffset>-4123055</wp:posOffset>
                </wp:positionH>
                <wp:positionV relativeFrom="paragraph">
                  <wp:posOffset>15875</wp:posOffset>
                </wp:positionV>
                <wp:extent cx="228600" cy="0"/>
                <wp:effectExtent l="5080" t="55880" r="23495"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25pt" to="-30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">
                <v:stroke endarrow="block"/>
              </v:line>
            </w:pict>
          </mc:Fallback>
        </mc:AlternateConten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Приложение 3</w:t>
      </w: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к Административному регламенту</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84EDED8" wp14:editId="14C7EC19">
                <wp:simplePos x="0" y="0"/>
                <wp:positionH relativeFrom="column">
                  <wp:posOffset>3583305</wp:posOffset>
                </wp:positionH>
                <wp:positionV relativeFrom="paragraph">
                  <wp:posOffset>-228600</wp:posOffset>
                </wp:positionV>
                <wp:extent cx="240665" cy="403860"/>
                <wp:effectExtent l="0" t="0" r="127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509" w:rsidRDefault="00972509" w:rsidP="00972509"/>
                          <w:p w:rsidR="00972509" w:rsidRDefault="00972509" w:rsidP="00972509">
                            <w:pPr>
                              <w:rPr>
                                <w:b/>
                              </w:rPr>
                            </w:pPr>
                            <w:r>
                              <w:rPr>
                                <w:b/>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282.15pt;margin-top:-18pt;width:18.95pt;height:3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" stroked="f">
                <v:textbox>
                  <w:txbxContent>
                    <w:p w:rsidR="00972509" w:rsidRDefault="00972509" w:rsidP="00972509"/>
                    <w:p w:rsidR="00972509" w:rsidRDefault="00972509" w:rsidP="00972509">
                      <w:pPr>
                        <w:rPr>
                          <w:b/>
                        </w:rPr>
                      </w:pPr>
                      <w:r>
                        <w:rPr>
                          <w:b/>
                        </w:rPr>
                        <w:t xml:space="preserve"> </w:t>
                      </w:r>
                    </w:p>
                  </w:txbxContent>
                </v:textbox>
                <w10:wrap type="square"/>
              </v:shape>
            </w:pict>
          </mc:Fallback>
        </mc:AlternateConten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Штамп организации, </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Главе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72509">
        <w:rPr>
          <w:rFonts w:ascii="Times New Roman" w:eastAsia="Times New Roman" w:hAnsi="Times New Roman" w:cs="Times New Roman"/>
          <w:sz w:val="24"/>
          <w:szCs w:val="24"/>
          <w:lang w:eastAsia="ru-RU"/>
        </w:rPr>
        <w:t>подающей</w:t>
      </w:r>
      <w:proofErr w:type="gramEnd"/>
      <w:r w:rsidRPr="00972509">
        <w:rPr>
          <w:rFonts w:ascii="Times New Roman" w:eastAsia="Times New Roman" w:hAnsi="Times New Roman" w:cs="Times New Roman"/>
          <w:sz w:val="24"/>
          <w:szCs w:val="24"/>
          <w:lang w:eastAsia="ru-RU"/>
        </w:rPr>
        <w:t xml:space="preserve"> заявление,</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если заявление        </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_____________________________________________________________________________</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подаёт юридическое лицо                                                                                                      фамилия, инициалы</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от _____________________________________________________</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фамилия, имя, отчество, если заявление подаёт физическое лицо</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место жительства</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номер телефона</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реквизиты доверенности, которая прилагается к заявлению, для представителя</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ЗАЯВЛЕНИЕ</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о переводе жилого (нежилого) помещения в нежилое (жилое) помещение</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Я,________________________________________________________________</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Для юридических лиц: фамилия, имя, отчество лица, уполномоченного представлять интересы </w:t>
      </w:r>
      <w:proofErr w:type="spellStart"/>
      <w:r w:rsidRPr="00972509">
        <w:rPr>
          <w:rFonts w:ascii="Times New Roman" w:eastAsia="Times New Roman" w:hAnsi="Times New Roman" w:cs="Times New Roman"/>
          <w:sz w:val="24"/>
          <w:szCs w:val="24"/>
          <w:lang w:eastAsia="ru-RU"/>
        </w:rPr>
        <w:t>юр</w:t>
      </w:r>
      <w:proofErr w:type="gramStart"/>
      <w:r w:rsidRPr="00972509">
        <w:rPr>
          <w:rFonts w:ascii="Times New Roman" w:eastAsia="Times New Roman" w:hAnsi="Times New Roman" w:cs="Times New Roman"/>
          <w:sz w:val="24"/>
          <w:szCs w:val="24"/>
          <w:lang w:eastAsia="ru-RU"/>
        </w:rPr>
        <w:t>.л</w:t>
      </w:r>
      <w:proofErr w:type="gramEnd"/>
      <w:r w:rsidRPr="00972509">
        <w:rPr>
          <w:rFonts w:ascii="Times New Roman" w:eastAsia="Times New Roman" w:hAnsi="Times New Roman" w:cs="Times New Roman"/>
          <w:sz w:val="24"/>
          <w:szCs w:val="24"/>
          <w:lang w:eastAsia="ru-RU"/>
        </w:rPr>
        <w:t>ица</w:t>
      </w:r>
      <w:proofErr w:type="spellEnd"/>
      <w:r w:rsidRPr="00972509">
        <w:rPr>
          <w:rFonts w:ascii="Times New Roman" w:eastAsia="Times New Roman" w:hAnsi="Times New Roman" w:cs="Times New Roman"/>
          <w:sz w:val="24"/>
          <w:szCs w:val="24"/>
          <w:lang w:eastAsia="ru-RU"/>
        </w:rPr>
        <w:t xml:space="preserve">, </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____________________________________________________________________________</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с указанием реквизитов документа, удостоверяющего эти полномочия,  наименование, организационно-правовая форма, </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____________________________________________________________________________</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адрес места нахождения, номер телефона (если не указано в штампе организации)</w:t>
      </w:r>
    </w:p>
    <w:p w:rsidR="00972509" w:rsidRPr="00972509"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прошу выдать разрешение о переводе _________________ помещения в ________________ помещение,                                                                    (жилого, нежилого)                                       нежилое, жилое)</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общей площадью __________ м</w:t>
      </w:r>
      <w:proofErr w:type="gramStart"/>
      <w:r w:rsidRPr="00972509">
        <w:rPr>
          <w:rFonts w:ascii="Times New Roman" w:eastAsia="Times New Roman" w:hAnsi="Times New Roman" w:cs="Times New Roman"/>
          <w:sz w:val="24"/>
          <w:szCs w:val="24"/>
          <w:vertAlign w:val="superscript"/>
          <w:lang w:eastAsia="ru-RU"/>
        </w:rPr>
        <w:t>2</w:t>
      </w:r>
      <w:proofErr w:type="gramEnd"/>
      <w:r w:rsidRPr="00972509">
        <w:rPr>
          <w:rFonts w:ascii="Times New Roman" w:eastAsia="Times New Roman" w:hAnsi="Times New Roman" w:cs="Times New Roman"/>
          <w:sz w:val="24"/>
          <w:szCs w:val="24"/>
          <w:lang w:eastAsia="ru-RU"/>
        </w:rPr>
        <w:t xml:space="preserve">, находящегося на территории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Александровского района Томской области по адресу: _____________________________________________________________________________</w:t>
      </w: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(указывается полный почтовый адрес)</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lastRenderedPageBreak/>
        <w:t>в целях использования помещения в качестве ______________________________________________.</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Основание пользования помещением 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(право собственности, договор найма, аренды и т.д.)</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ab/>
        <w:t xml:space="preserve">Обязуюсь: </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1. Осуществить ремонтно-строительные работы </w:t>
      </w:r>
      <w:proofErr w:type="gramStart"/>
      <w:r w:rsidRPr="00972509">
        <w:rPr>
          <w:rFonts w:ascii="Times New Roman" w:eastAsia="Times New Roman" w:hAnsi="Times New Roman" w:cs="Times New Roman"/>
          <w:sz w:val="20"/>
          <w:szCs w:val="20"/>
          <w:lang w:eastAsia="ru-RU"/>
        </w:rPr>
        <w:t>по</w:t>
      </w:r>
      <w:proofErr w:type="gramEnd"/>
      <w:r w:rsidRPr="00972509">
        <w:rPr>
          <w:rFonts w:ascii="Times New Roman" w:eastAsia="Times New Roman" w:hAnsi="Times New Roman" w:cs="Times New Roman"/>
          <w:sz w:val="20"/>
          <w:szCs w:val="20"/>
          <w:lang w:eastAsia="ru-RU"/>
        </w:rPr>
        <w:t xml:space="preserve"> __________________________________________</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(переустройству, перепланировке, реконструкции, реставрации и иных работ)</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в соответствии с прилагаемой проектной документацией в срок ________________________________</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по получению Уведомления о переводе помещения с соблюдением согласованного режима проведения работ.</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2. Обеспечить свободный доступ к месту проведения ремонтно-строительных работ должностных лиц  Администрации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 для проверки хода работ, а также приёмочной комиссии для приёмки завершения переустройства, перепланировки и иных необходимых работ.</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ab/>
        <w:t>К заявлению прилагаются следующие документы:</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1.___________________________________________________________________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(реквизиты правоустанавливающего документа на жилое помещение)</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2.___________________________________________________________________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(свидетельство о гос. регистрации права, с указанием отсутствия обременения другими лицами) </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3. 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(технический паспорт либо план переводимого помещения)</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4._____________________________________________________________________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(поэтажный план дома, в котором находится переводимое помещение – количество листов)</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5. ______________________________________________________________________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(согласованная проектная документация при наличии о переустройстве, перепланировке и иных работ)</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6. ___________________________________________________________________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(заключение органа по охране памятников архитектуры, истории и культуры, при необходимости)</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7.__________________________________________________________________</w:t>
      </w:r>
    </w:p>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(иные дополнительно представленные документы)</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Подпись заявителя: ____________________________________________________________________</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"______"__________________________ </w:t>
      </w:r>
      <w:proofErr w:type="gramStart"/>
      <w:r w:rsidRPr="00972509">
        <w:rPr>
          <w:rFonts w:ascii="Times New Roman" w:eastAsia="Times New Roman" w:hAnsi="Times New Roman" w:cs="Times New Roman"/>
          <w:sz w:val="20"/>
          <w:szCs w:val="20"/>
          <w:lang w:eastAsia="ru-RU"/>
        </w:rPr>
        <w:t>г</w:t>
      </w:r>
      <w:proofErr w:type="gramEnd"/>
      <w:r w:rsidRPr="00972509">
        <w:rPr>
          <w:rFonts w:ascii="Times New Roman" w:eastAsia="Times New Roman" w:hAnsi="Times New Roman" w:cs="Times New Roman"/>
          <w:sz w:val="20"/>
          <w:szCs w:val="20"/>
          <w:lang w:eastAsia="ru-RU"/>
        </w:rPr>
        <w:t>.</w:t>
      </w:r>
    </w:p>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МП для </w:t>
      </w:r>
      <w:proofErr w:type="spellStart"/>
      <w:r w:rsidRPr="00972509">
        <w:rPr>
          <w:rFonts w:ascii="Times New Roman" w:eastAsia="Times New Roman" w:hAnsi="Times New Roman" w:cs="Times New Roman"/>
          <w:sz w:val="20"/>
          <w:szCs w:val="20"/>
          <w:lang w:eastAsia="ru-RU"/>
        </w:rPr>
        <w:t>юр</w:t>
      </w:r>
      <w:proofErr w:type="gramStart"/>
      <w:r w:rsidRPr="00972509">
        <w:rPr>
          <w:rFonts w:ascii="Times New Roman" w:eastAsia="Times New Roman" w:hAnsi="Times New Roman" w:cs="Times New Roman"/>
          <w:sz w:val="20"/>
          <w:szCs w:val="20"/>
          <w:lang w:eastAsia="ru-RU"/>
        </w:rPr>
        <w:t>.л</w:t>
      </w:r>
      <w:proofErr w:type="gramEnd"/>
      <w:r w:rsidRPr="00972509">
        <w:rPr>
          <w:rFonts w:ascii="Times New Roman" w:eastAsia="Times New Roman" w:hAnsi="Times New Roman" w:cs="Times New Roman"/>
          <w:sz w:val="20"/>
          <w:szCs w:val="20"/>
          <w:lang w:eastAsia="ru-RU"/>
        </w:rPr>
        <w:t>иц</w:t>
      </w:r>
      <w:proofErr w:type="spellEnd"/>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pageBreakBefore/>
        <w:spacing w:after="0" w:line="240" w:lineRule="auto"/>
        <w:jc w:val="both"/>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lastRenderedPageBreak/>
        <w:t>Приложение 4</w:t>
      </w: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к Административному регламенту </w:t>
      </w: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Кому  </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72509">
        <w:rPr>
          <w:rFonts w:ascii="Times New Roman" w:eastAsia="Times New Roman" w:hAnsi="Times New Roman" w:cs="Times New Roman"/>
          <w:sz w:val="20"/>
          <w:szCs w:val="20"/>
          <w:lang w:eastAsia="ru-RU"/>
        </w:rPr>
        <w:t xml:space="preserve">(фамилия, имя, отчество – </w:t>
      </w:r>
      <w:proofErr w:type="gramEnd"/>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для граждан;</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полное наименование организации – </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для юридических лиц)</w:t>
      </w:r>
    </w:p>
    <w:p w:rsidR="00972509" w:rsidRPr="00972509" w:rsidRDefault="00972509" w:rsidP="00972509">
      <w:pPr>
        <w:pBdr>
          <w:top w:val="single" w:sz="4" w:space="1" w:color="auto"/>
        </w:pBd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Куда  </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72509">
        <w:rPr>
          <w:rFonts w:ascii="Times New Roman" w:eastAsia="Times New Roman" w:hAnsi="Times New Roman" w:cs="Times New Roman"/>
          <w:sz w:val="20"/>
          <w:szCs w:val="20"/>
          <w:lang w:eastAsia="ru-RU"/>
        </w:rPr>
        <w:t>(почтовый индекс и адрес</w:t>
      </w:r>
      <w:proofErr w:type="gramEnd"/>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заявителя согласно заявлению</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о переводе)</w:t>
      </w:r>
    </w:p>
    <w:p w:rsidR="00972509" w:rsidRPr="00972509" w:rsidRDefault="00972509" w:rsidP="00972509">
      <w:pPr>
        <w:spacing w:after="0" w:line="240" w:lineRule="auto"/>
        <w:rPr>
          <w:rFonts w:ascii="Times New Roman" w:eastAsia="Times New Roman" w:hAnsi="Times New Roman" w:cs="Times New Roman"/>
          <w:b/>
          <w:bCs/>
          <w:sz w:val="20"/>
          <w:szCs w:val="20"/>
          <w:lang w:eastAsia="ru-RU"/>
        </w:rPr>
      </w:pPr>
    </w:p>
    <w:p w:rsidR="00972509" w:rsidRPr="00972509" w:rsidRDefault="00972509" w:rsidP="00972509">
      <w:pPr>
        <w:spacing w:after="0" w:line="240" w:lineRule="auto"/>
        <w:jc w:val="center"/>
        <w:rPr>
          <w:rFonts w:ascii="Times New Roman" w:eastAsia="Times New Roman" w:hAnsi="Times New Roman" w:cs="Times New Roman"/>
          <w:b/>
          <w:bCs/>
          <w:sz w:val="20"/>
          <w:szCs w:val="20"/>
          <w:lang w:eastAsia="ru-RU"/>
        </w:rPr>
      </w:pPr>
      <w:r w:rsidRPr="00972509">
        <w:rPr>
          <w:rFonts w:ascii="Times New Roman" w:eastAsia="Times New Roman" w:hAnsi="Times New Roman" w:cs="Times New Roman"/>
          <w:b/>
          <w:bCs/>
          <w:sz w:val="20"/>
          <w:szCs w:val="20"/>
          <w:lang w:eastAsia="ru-RU"/>
        </w:rPr>
        <w:t>УВЕДОМЛЕНИЕ</w:t>
      </w:r>
    </w:p>
    <w:p w:rsidR="00972509" w:rsidRPr="00972509" w:rsidRDefault="00972509" w:rsidP="00972509">
      <w:pPr>
        <w:spacing w:after="0" w:line="240" w:lineRule="auto"/>
        <w:jc w:val="center"/>
        <w:rPr>
          <w:rFonts w:ascii="Times New Roman" w:eastAsia="Times New Roman" w:hAnsi="Times New Roman" w:cs="Times New Roman"/>
          <w:b/>
          <w:bCs/>
          <w:sz w:val="20"/>
          <w:szCs w:val="20"/>
          <w:lang w:eastAsia="ru-RU"/>
        </w:rPr>
      </w:pPr>
      <w:r w:rsidRPr="00972509">
        <w:rPr>
          <w:rFonts w:ascii="Times New Roman" w:eastAsia="Times New Roman" w:hAnsi="Times New Roman" w:cs="Times New Roman"/>
          <w:b/>
          <w:bCs/>
          <w:sz w:val="20"/>
          <w:szCs w:val="20"/>
          <w:lang w:eastAsia="ru-RU"/>
        </w:rPr>
        <w:br/>
        <w:t>о переводе (отказе в переводе) жилого (нежилого)</w:t>
      </w:r>
      <w:r w:rsidRPr="00972509">
        <w:rPr>
          <w:rFonts w:ascii="Times New Roman" w:eastAsia="Times New Roman" w:hAnsi="Times New Roman" w:cs="Times New Roman"/>
          <w:b/>
          <w:bCs/>
          <w:sz w:val="20"/>
          <w:szCs w:val="20"/>
          <w:lang w:eastAsia="ru-RU"/>
        </w:rPr>
        <w:br/>
        <w:t>помещения в нежилое (жилое) помещение</w:t>
      </w:r>
    </w:p>
    <w:p w:rsidR="00972509" w:rsidRPr="00972509" w:rsidRDefault="00972509" w:rsidP="00972509">
      <w:pPr>
        <w:tabs>
          <w:tab w:val="right" w:pos="9633"/>
        </w:tabs>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Администрация </w:t>
      </w:r>
      <w:proofErr w:type="spellStart"/>
      <w:r w:rsidRPr="00972509">
        <w:rPr>
          <w:rFonts w:ascii="Times New Roman" w:eastAsia="Times New Roman" w:hAnsi="Times New Roman" w:cs="Times New Roman"/>
          <w:sz w:val="20"/>
          <w:szCs w:val="20"/>
          <w:lang w:eastAsia="ru-RU"/>
        </w:rPr>
        <w:t>Назинского</w:t>
      </w:r>
      <w:proofErr w:type="spellEnd"/>
      <w:r w:rsidRPr="00972509">
        <w:rPr>
          <w:rFonts w:ascii="Times New Roman" w:eastAsia="Times New Roman" w:hAnsi="Times New Roman" w:cs="Times New Roman"/>
          <w:sz w:val="20"/>
          <w:szCs w:val="20"/>
          <w:lang w:eastAsia="ru-RU"/>
        </w:rPr>
        <w:t xml:space="preserve"> сельского поселения Александровского  района Томской области,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__________________кв. м, находящегося по адресу:</w:t>
      </w:r>
    </w:p>
    <w:p w:rsidR="00972509" w:rsidRPr="00972509" w:rsidRDefault="00972509" w:rsidP="00972509">
      <w:pPr>
        <w:tabs>
          <w:tab w:val="right" w:pos="10205"/>
        </w:tabs>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(наименование населённого пункта)</w:t>
      </w: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(наименование улицы, переулка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567"/>
        <w:gridCol w:w="624"/>
        <w:gridCol w:w="198"/>
        <w:gridCol w:w="1730"/>
        <w:gridCol w:w="567"/>
        <w:gridCol w:w="624"/>
        <w:gridCol w:w="198"/>
        <w:gridCol w:w="1247"/>
        <w:gridCol w:w="3119"/>
        <w:gridCol w:w="1247"/>
      </w:tblGrid>
      <w:tr w:rsidR="00972509" w:rsidRPr="00972509" w:rsidTr="00774BED">
        <w:trPr>
          <w:cantSplit/>
        </w:trPr>
        <w:tc>
          <w:tcPr>
            <w:tcW w:w="532"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дом</w:t>
            </w:r>
          </w:p>
        </w:tc>
        <w:tc>
          <w:tcPr>
            <w:tcW w:w="624"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w:t>
            </w:r>
          </w:p>
        </w:tc>
        <w:tc>
          <w:tcPr>
            <w:tcW w:w="567"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кв.</w:t>
            </w:r>
          </w:p>
        </w:tc>
        <w:tc>
          <w:tcPr>
            <w:tcW w:w="624"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w:t>
            </w:r>
          </w:p>
        </w:tc>
        <w:tc>
          <w:tcPr>
            <w:tcW w:w="4366" w:type="dxa"/>
            <w:gridSpan w:val="5"/>
            <w:tcBorders>
              <w:top w:val="nil"/>
              <w:left w:val="nil"/>
              <w:bottom w:val="single" w:sz="4" w:space="0" w:color="auto"/>
              <w:right w:val="nil"/>
            </w:tcBorders>
            <w:vAlign w:val="bottom"/>
          </w:tcPr>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из жилого (нежилого) в нежилое (жилое)</w:t>
            </w:r>
          </w:p>
        </w:tc>
        <w:tc>
          <w:tcPr>
            <w:tcW w:w="4366" w:type="dxa"/>
            <w:gridSpan w:val="2"/>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(ненужное зачеркнуть)</w:t>
            </w:r>
          </w:p>
        </w:tc>
      </w:tr>
      <w:tr w:rsidR="00972509" w:rsidRPr="00972509" w:rsidTr="00774BED">
        <w:trPr>
          <w:gridAfter w:val="1"/>
          <w:wAfter w:w="1247" w:type="dxa"/>
          <w:cantSplit/>
        </w:trPr>
        <w:tc>
          <w:tcPr>
            <w:tcW w:w="532" w:type="dxa"/>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3119" w:type="dxa"/>
            <w:gridSpan w:val="4"/>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567" w:type="dxa"/>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4366" w:type="dxa"/>
            <w:gridSpan w:val="2"/>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в целях использования помещения в качестве  </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roofErr w:type="gramStart"/>
      <w:r w:rsidRPr="00972509">
        <w:rPr>
          <w:rFonts w:ascii="Times New Roman" w:eastAsia="Times New Roman" w:hAnsi="Times New Roman" w:cs="Times New Roman"/>
          <w:sz w:val="20"/>
          <w:szCs w:val="20"/>
          <w:lang w:eastAsia="ru-RU"/>
        </w:rPr>
        <w:t>(вид использования помещения в соответствии</w:t>
      </w:r>
      <w:proofErr w:type="gramEnd"/>
    </w:p>
    <w:p w:rsidR="00972509" w:rsidRPr="00972509" w:rsidRDefault="00972509" w:rsidP="00972509">
      <w:pPr>
        <w:tabs>
          <w:tab w:val="right" w:pos="10205"/>
        </w:tabs>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ab/>
        <w:t>,</w:t>
      </w:r>
    </w:p>
    <w:p w:rsidR="00972509" w:rsidRPr="00972509" w:rsidRDefault="00972509" w:rsidP="00972509">
      <w:pPr>
        <w:pBdr>
          <w:top w:val="single" w:sz="4" w:space="1" w:color="auto"/>
        </w:pBdr>
        <w:spacing w:after="0" w:line="240" w:lineRule="auto"/>
        <w:ind w:right="113"/>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108"/>
        <w:gridCol w:w="8959"/>
        <w:gridCol w:w="212"/>
      </w:tblGrid>
      <w:tr w:rsidR="00972509" w:rsidRPr="00972509" w:rsidTr="00774BED">
        <w:trPr>
          <w:cantSplit/>
        </w:trPr>
        <w:tc>
          <w:tcPr>
            <w:tcW w:w="1108"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РЕШИЛА</w:t>
            </w:r>
          </w:p>
        </w:tc>
        <w:tc>
          <w:tcPr>
            <w:tcW w:w="8959"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212" w:type="dxa"/>
            <w:vAlign w:val="bottom"/>
          </w:tcPr>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w:t>
            </w:r>
          </w:p>
        </w:tc>
      </w:tr>
      <w:tr w:rsidR="00972509" w:rsidRPr="00972509" w:rsidTr="00774BED">
        <w:trPr>
          <w:cantSplit/>
        </w:trPr>
        <w:tc>
          <w:tcPr>
            <w:tcW w:w="1108"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8959"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(наименование акта, дата его принятия и номер)</w:t>
            </w:r>
          </w:p>
        </w:tc>
        <w:tc>
          <w:tcPr>
            <w:tcW w:w="212"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r>
    </w:tbl>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972509" w:rsidRPr="00972509" w:rsidTr="00774BED">
        <w:tc>
          <w:tcPr>
            <w:tcW w:w="2296"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а) перевести из</w:t>
            </w:r>
          </w:p>
        </w:tc>
        <w:tc>
          <w:tcPr>
            <w:tcW w:w="4026"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жилого (нежилого) в нежилое (жилое)</w:t>
            </w:r>
          </w:p>
        </w:tc>
        <w:tc>
          <w:tcPr>
            <w:tcW w:w="3912"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без предварительных условий;</w:t>
            </w:r>
          </w:p>
        </w:tc>
      </w:tr>
      <w:tr w:rsidR="00972509" w:rsidRPr="00972509" w:rsidTr="00774BED">
        <w:tc>
          <w:tcPr>
            <w:tcW w:w="2296"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4026" w:type="dxa"/>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(ненужное зачеркнуть)</w:t>
            </w:r>
          </w:p>
        </w:tc>
        <w:tc>
          <w:tcPr>
            <w:tcW w:w="3912"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972509" w:rsidRDefault="00972509" w:rsidP="00972509">
      <w:pPr>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2. Отказать в переводе указанного помещения из жилого (нежилого) в </w:t>
      </w:r>
      <w:proofErr w:type="gramStart"/>
      <w:r w:rsidRPr="00972509">
        <w:rPr>
          <w:rFonts w:ascii="Times New Roman" w:eastAsia="Times New Roman" w:hAnsi="Times New Roman" w:cs="Times New Roman"/>
          <w:sz w:val="20"/>
          <w:szCs w:val="20"/>
          <w:lang w:eastAsia="ru-RU"/>
        </w:rPr>
        <w:t>нежилое</w:t>
      </w:r>
      <w:proofErr w:type="gramEnd"/>
      <w:r w:rsidRPr="00972509">
        <w:rPr>
          <w:rFonts w:ascii="Times New Roman" w:eastAsia="Times New Roman" w:hAnsi="Times New Roman" w:cs="Times New Roman"/>
          <w:sz w:val="20"/>
          <w:szCs w:val="20"/>
          <w:lang w:eastAsia="ru-RU"/>
        </w:rPr>
        <w:t xml:space="preserve"> (жилое)</w:t>
      </w:r>
      <w:r w:rsidRPr="00972509">
        <w:rPr>
          <w:rFonts w:ascii="Times New Roman" w:eastAsia="Times New Roman" w:hAnsi="Times New Roman" w:cs="Times New Roman"/>
          <w:sz w:val="20"/>
          <w:szCs w:val="20"/>
          <w:lang w:eastAsia="ru-RU"/>
        </w:rPr>
        <w:br/>
        <w:t>в связи с</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(основани</w:t>
      </w:r>
      <w:proofErr w:type="gramStart"/>
      <w:r w:rsidRPr="00972509">
        <w:rPr>
          <w:rFonts w:ascii="Times New Roman" w:eastAsia="Times New Roman" w:hAnsi="Times New Roman" w:cs="Times New Roman"/>
          <w:sz w:val="20"/>
          <w:szCs w:val="20"/>
          <w:lang w:eastAsia="ru-RU"/>
        </w:rPr>
        <w:t>е(</w:t>
      </w:r>
      <w:proofErr w:type="gramEnd"/>
      <w:r w:rsidRPr="00972509">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pageBreakBefore/>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lastRenderedPageBreak/>
        <w:t xml:space="preserve">б) перевести из жилого (нежилого) в </w:t>
      </w:r>
      <w:proofErr w:type="gramStart"/>
      <w:r w:rsidRPr="00972509">
        <w:rPr>
          <w:rFonts w:ascii="Times New Roman" w:eastAsia="Times New Roman" w:hAnsi="Times New Roman" w:cs="Times New Roman"/>
          <w:sz w:val="20"/>
          <w:szCs w:val="20"/>
          <w:lang w:eastAsia="ru-RU"/>
        </w:rPr>
        <w:t>нежилое</w:t>
      </w:r>
      <w:proofErr w:type="gramEnd"/>
      <w:r w:rsidRPr="00972509">
        <w:rPr>
          <w:rFonts w:ascii="Times New Roman" w:eastAsia="Times New Roman" w:hAnsi="Times New Roman" w:cs="Times New Roman"/>
          <w:sz w:val="20"/>
          <w:szCs w:val="20"/>
          <w:lang w:eastAsia="ru-RU"/>
        </w:rPr>
        <w:t xml:space="preserve"> (жилое) при условии проведения в установленном порядке следующих видов работ:</w:t>
      </w:r>
    </w:p>
    <w:p w:rsidR="00972509" w:rsidRPr="00972509" w:rsidRDefault="00972509" w:rsidP="00972509">
      <w:pPr>
        <w:spacing w:after="0" w:line="240" w:lineRule="auto"/>
        <w:rPr>
          <w:rFonts w:ascii="Times New Roman" w:eastAsia="Times New Roman" w:hAnsi="Times New Roman" w:cs="Times New Roman"/>
          <w:i/>
          <w:sz w:val="20"/>
          <w:szCs w:val="20"/>
          <w:lang w:eastAsia="ru-RU"/>
        </w:rPr>
      </w:pP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972509">
        <w:rPr>
          <w:rFonts w:ascii="Times New Roman" w:eastAsia="Times New Roman" w:hAnsi="Times New Roman" w:cs="Times New Roman"/>
          <w:i/>
          <w:sz w:val="20"/>
          <w:szCs w:val="20"/>
          <w:lang w:eastAsia="ru-RU"/>
        </w:rPr>
        <w:t>(перечень работ по переустройству (перепланировке) помещения</w:t>
      </w:r>
      <w:proofErr w:type="gramEnd"/>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972509">
        <w:rPr>
          <w:rFonts w:ascii="Times New Roman" w:eastAsia="Times New Roman" w:hAnsi="Times New Roman" w:cs="Times New Roman"/>
          <w:i/>
          <w:sz w:val="20"/>
          <w:szCs w:val="20"/>
          <w:lang w:eastAsia="ru-RU"/>
        </w:rPr>
        <w:t>или иных необходимых работ по ремонту, реконструкции, реставрации помещения).</w:t>
      </w:r>
    </w:p>
    <w:p w:rsidR="00972509" w:rsidRPr="00972509" w:rsidRDefault="00972509" w:rsidP="00972509">
      <w:pPr>
        <w:pBdr>
          <w:top w:val="single" w:sz="4" w:space="1" w:color="auto"/>
        </w:pBdr>
        <w:spacing w:after="0" w:line="240" w:lineRule="auto"/>
        <w:ind w:right="113"/>
        <w:rPr>
          <w:rFonts w:ascii="Times New Roman" w:eastAsia="Times New Roman" w:hAnsi="Times New Roman" w:cs="Times New Roman"/>
          <w:i/>
          <w:sz w:val="20"/>
          <w:szCs w:val="20"/>
          <w:lang w:eastAsia="ru-RU"/>
        </w:rPr>
      </w:pPr>
    </w:p>
    <w:p w:rsidR="00972509" w:rsidRPr="00972509" w:rsidRDefault="00972509" w:rsidP="00972509">
      <w:pPr>
        <w:pBdr>
          <w:top w:val="single" w:sz="4" w:space="1" w:color="auto"/>
        </w:pBdr>
        <w:spacing w:after="0" w:line="240" w:lineRule="auto"/>
        <w:rPr>
          <w:rFonts w:ascii="Times New Roman" w:eastAsia="Times New Roman" w:hAnsi="Times New Roman" w:cs="Times New Roman"/>
          <w:i/>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72509" w:rsidRPr="00972509" w:rsidTr="00774BED">
        <w:tc>
          <w:tcPr>
            <w:tcW w:w="4139"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r>
      <w:tr w:rsidR="00972509" w:rsidRPr="00972509" w:rsidTr="00774BED">
        <w:tc>
          <w:tcPr>
            <w:tcW w:w="4139"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(должность лица,</w:t>
            </w:r>
            <w:r w:rsidRPr="00972509">
              <w:rPr>
                <w:rFonts w:ascii="Times New Roman" w:eastAsia="Times New Roman" w:hAnsi="Times New Roman" w:cs="Times New Roman"/>
                <w:sz w:val="20"/>
                <w:szCs w:val="20"/>
                <w:lang w:val="en-US" w:eastAsia="ru-RU"/>
              </w:rPr>
              <w:t xml:space="preserve"> </w:t>
            </w:r>
            <w:r w:rsidRPr="00972509">
              <w:rPr>
                <w:rFonts w:ascii="Times New Roman" w:eastAsia="Times New Roman" w:hAnsi="Times New Roman" w:cs="Times New Roman"/>
                <w:sz w:val="20"/>
                <w:szCs w:val="20"/>
                <w:lang w:eastAsia="ru-RU"/>
              </w:rPr>
              <w:t>подписавшего уведомление)</w:t>
            </w:r>
          </w:p>
        </w:tc>
        <w:tc>
          <w:tcPr>
            <w:tcW w:w="284"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(подпись)</w:t>
            </w:r>
          </w:p>
        </w:tc>
        <w:tc>
          <w:tcPr>
            <w:tcW w:w="284"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(расшифровка подписи)</w:t>
            </w:r>
          </w:p>
        </w:tc>
      </w:tr>
    </w:tbl>
    <w:p w:rsidR="00972509" w:rsidRPr="00972509" w:rsidRDefault="00972509" w:rsidP="00972509">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72509" w:rsidRPr="00972509" w:rsidTr="00774BED">
        <w:tc>
          <w:tcPr>
            <w:tcW w:w="170"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w:t>
            </w:r>
          </w:p>
        </w:tc>
        <w:tc>
          <w:tcPr>
            <w:tcW w:w="1984" w:type="dxa"/>
            <w:tcBorders>
              <w:top w:val="nil"/>
              <w:left w:val="nil"/>
              <w:bottom w:val="single" w:sz="4" w:space="0" w:color="auto"/>
              <w:right w:val="nil"/>
            </w:tcBorders>
            <w:vAlign w:val="bottom"/>
          </w:tcPr>
          <w:p w:rsidR="00972509" w:rsidRPr="00972509" w:rsidRDefault="00972509" w:rsidP="00972509">
            <w:pPr>
              <w:spacing w:after="0" w:line="240" w:lineRule="auto"/>
              <w:jc w:val="center"/>
              <w:rPr>
                <w:rFonts w:ascii="Times New Roman" w:eastAsia="Times New Roman" w:hAnsi="Times New Roman" w:cs="Times New Roman"/>
                <w:sz w:val="20"/>
                <w:szCs w:val="20"/>
                <w:lang w:eastAsia="ru-RU"/>
              </w:rPr>
            </w:pPr>
          </w:p>
        </w:tc>
        <w:tc>
          <w:tcPr>
            <w:tcW w:w="510" w:type="dxa"/>
            <w:vAlign w:val="bottom"/>
          </w:tcPr>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20</w:t>
            </w:r>
          </w:p>
        </w:tc>
        <w:tc>
          <w:tcPr>
            <w:tcW w:w="227" w:type="dxa"/>
            <w:tcBorders>
              <w:top w:val="nil"/>
              <w:left w:val="nil"/>
              <w:bottom w:val="single" w:sz="4" w:space="0" w:color="auto"/>
              <w:right w:val="nil"/>
            </w:tcBorders>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6634" w:type="dxa"/>
            <w:vAlign w:val="bottom"/>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roofErr w:type="gramStart"/>
            <w:r w:rsidRPr="00972509">
              <w:rPr>
                <w:rFonts w:ascii="Times New Roman" w:eastAsia="Times New Roman" w:hAnsi="Times New Roman" w:cs="Times New Roman"/>
                <w:sz w:val="20"/>
                <w:szCs w:val="20"/>
                <w:lang w:eastAsia="ru-RU"/>
              </w:rPr>
              <w:t>г</w:t>
            </w:r>
            <w:proofErr w:type="gramEnd"/>
            <w:r w:rsidRPr="00972509">
              <w:rPr>
                <w:rFonts w:ascii="Times New Roman" w:eastAsia="Times New Roman" w:hAnsi="Times New Roman" w:cs="Times New Roman"/>
                <w:sz w:val="20"/>
                <w:szCs w:val="20"/>
                <w:lang w:eastAsia="ru-RU"/>
              </w:rPr>
              <w:t>.</w:t>
            </w:r>
          </w:p>
        </w:tc>
      </w:tr>
    </w:tbl>
    <w:p w:rsidR="00972509" w:rsidRPr="00972509" w:rsidRDefault="00972509" w:rsidP="00972509">
      <w:pPr>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М.П.</w:t>
      </w:r>
    </w:p>
    <w:p w:rsidR="00972509" w:rsidRPr="00972509"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p>
    <w:p w:rsidR="00972509" w:rsidRPr="00972509" w:rsidRDefault="00972509" w:rsidP="00972509">
      <w:pPr>
        <w:spacing w:after="0" w:line="240" w:lineRule="auto"/>
        <w:rPr>
          <w:rFonts w:ascii="Arial" w:eastAsia="Times New Roman" w:hAnsi="Arial" w:cs="Arial"/>
          <w:sz w:val="20"/>
          <w:szCs w:val="20"/>
          <w:lang w:eastAsia="ru-RU"/>
        </w:rPr>
      </w:pPr>
      <w:r w:rsidRPr="00972509">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95104" behindDoc="0" locked="0" layoutInCell="1" allowOverlap="1" wp14:anchorId="41D51F6F" wp14:editId="2823ACF5">
                <wp:simplePos x="0" y="0"/>
                <wp:positionH relativeFrom="column">
                  <wp:posOffset>4017645</wp:posOffset>
                </wp:positionH>
                <wp:positionV relativeFrom="paragraph">
                  <wp:posOffset>-457200</wp:posOffset>
                </wp:positionV>
                <wp:extent cx="2054860" cy="666115"/>
                <wp:effectExtent l="1905" t="0" r="635" b="444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509" w:rsidRDefault="00972509" w:rsidP="00972509">
                            <w:r>
                              <w:t>Приложение 5</w:t>
                            </w:r>
                          </w:p>
                          <w:p w:rsidR="00972509" w:rsidRDefault="00972509" w:rsidP="00972509">
                            <w:r>
                              <w:t xml:space="preserve">к Административному регламенту </w:t>
                            </w:r>
                          </w:p>
                          <w:p w:rsidR="00972509" w:rsidRDefault="00972509" w:rsidP="00972509">
                            <w: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margin-left:316.35pt;margin-top:-36pt;width:161.8pt;height:52.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" stroked="f">
                <v:textbox>
                  <w:txbxContent>
                    <w:p w:rsidR="00972509" w:rsidRDefault="00972509" w:rsidP="00972509">
                      <w:r>
                        <w:t>Приложение 5</w:t>
                      </w:r>
                    </w:p>
                    <w:p w:rsidR="00972509" w:rsidRDefault="00972509" w:rsidP="00972509">
                      <w:r>
                        <w:t xml:space="preserve">к Административному регламенту </w:t>
                      </w:r>
                    </w:p>
                    <w:p w:rsidR="00972509" w:rsidRDefault="00972509" w:rsidP="00972509">
                      <w:r>
                        <w:t xml:space="preserve"> </w:t>
                      </w:r>
                    </w:p>
                  </w:txbxContent>
                </v:textbox>
                <w10:wrap type="square"/>
              </v:shape>
            </w:pict>
          </mc:Fallback>
        </mc:AlternateContent>
      </w:r>
    </w:p>
    <w:p w:rsidR="00972509" w:rsidRPr="00972509" w:rsidRDefault="00972509" w:rsidP="00972509">
      <w:pPr>
        <w:tabs>
          <w:tab w:val="left" w:pos="4243"/>
        </w:tabs>
        <w:spacing w:after="0" w:line="240" w:lineRule="auto"/>
        <w:jc w:val="right"/>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АКТ</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 xml:space="preserve">приёмки завершения переустройства и (или) перепланировки </w:t>
      </w:r>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2509">
        <w:rPr>
          <w:rFonts w:ascii="Times New Roman" w:eastAsia="Times New Roman" w:hAnsi="Times New Roman" w:cs="Times New Roman"/>
          <w:b/>
          <w:sz w:val="24"/>
          <w:szCs w:val="24"/>
          <w:lang w:eastAsia="ru-RU"/>
        </w:rPr>
        <w:t>жилого (нежилого) помещения и (или) иных работ в переводимом помещении</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72509">
        <w:rPr>
          <w:rFonts w:ascii="Times New Roman" w:eastAsia="Times New Roman" w:hAnsi="Times New Roman" w:cs="Times New Roman"/>
          <w:sz w:val="20"/>
          <w:szCs w:val="20"/>
          <w:lang w:eastAsia="ru-RU"/>
        </w:rPr>
        <w:t>с</w:t>
      </w:r>
      <w:proofErr w:type="gramStart"/>
      <w:r w:rsidRPr="00972509">
        <w:rPr>
          <w:rFonts w:ascii="Times New Roman" w:eastAsia="Times New Roman" w:hAnsi="Times New Roman" w:cs="Times New Roman"/>
          <w:sz w:val="20"/>
          <w:szCs w:val="20"/>
          <w:lang w:eastAsia="ru-RU"/>
        </w:rPr>
        <w:t>.Н</w:t>
      </w:r>
      <w:proofErr w:type="gramEnd"/>
      <w:r w:rsidRPr="00972509">
        <w:rPr>
          <w:rFonts w:ascii="Times New Roman" w:eastAsia="Times New Roman" w:hAnsi="Times New Roman" w:cs="Times New Roman"/>
          <w:sz w:val="20"/>
          <w:szCs w:val="20"/>
          <w:lang w:eastAsia="ru-RU"/>
        </w:rPr>
        <w:t>азино</w:t>
      </w:r>
      <w:proofErr w:type="spellEnd"/>
      <w:r w:rsidRPr="00972509">
        <w:rPr>
          <w:rFonts w:ascii="Times New Roman" w:eastAsia="Times New Roman" w:hAnsi="Times New Roman" w:cs="Times New Roman"/>
          <w:sz w:val="20"/>
          <w:szCs w:val="20"/>
          <w:lang w:eastAsia="ru-RU"/>
        </w:rPr>
        <w:t xml:space="preserve">                                                                                                  "____" _________________ 20___ г.</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Объект переустройства и (или) перепланировки и (или) проведения иных работ: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________________________________________________________________________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Жилищная    комиссия,    назначенная    постановлением Главы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Александровского  района Томской области от  «____»__________20___ г. № 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в составе:</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председателя комиссии: 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0"/>
          <w:szCs w:val="20"/>
          <w:lang w:eastAsia="ru-RU"/>
        </w:rPr>
        <w:t xml:space="preserve">                                                       (фамилия, имя, отчество)                                  (должность)</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членов комиссии: 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(фамилия, имя, отчество)                                  (должность)</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______________________________________________________________________________________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(фамилия, имя, отчество)                                  (должность)</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______________________________________________________________________________________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(фамилия, имя, отчество)                                  (должность)</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______________________________________________________________________________________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(фамилия, имя, отчество)                                  (должность)</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при участии заявителя 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составила настоящий Акт о </w:t>
      </w:r>
      <w:proofErr w:type="spellStart"/>
      <w:r w:rsidRPr="00972509">
        <w:rPr>
          <w:rFonts w:ascii="Times New Roman" w:eastAsia="Times New Roman" w:hAnsi="Times New Roman" w:cs="Times New Roman"/>
          <w:sz w:val="24"/>
          <w:szCs w:val="24"/>
          <w:lang w:eastAsia="ru-RU"/>
        </w:rPr>
        <w:t>нижеслежующем</w:t>
      </w:r>
      <w:proofErr w:type="spellEnd"/>
      <w:r w:rsidRPr="00972509">
        <w:rPr>
          <w:rFonts w:ascii="Times New Roman" w:eastAsia="Times New Roman" w:hAnsi="Times New Roman" w:cs="Times New Roman"/>
          <w:sz w:val="24"/>
          <w:szCs w:val="24"/>
          <w:lang w:eastAsia="ru-RU"/>
        </w:rPr>
        <w:t>:</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4"/>
          <w:szCs w:val="24"/>
          <w:lang w:eastAsia="ru-RU"/>
        </w:rPr>
        <w:t>1. Собственником</w:t>
      </w:r>
      <w:r w:rsidRPr="00972509">
        <w:rPr>
          <w:rFonts w:ascii="Times New Roman" w:eastAsia="Times New Roman" w:hAnsi="Times New Roman" w:cs="Times New Roman"/>
          <w:sz w:val="20"/>
          <w:szCs w:val="20"/>
          <w:lang w:eastAsia="ru-RU"/>
        </w:rPr>
        <w:t>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(наименование юридического лица, реквизиты, физического лица, паспортные данные)</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4"/>
          <w:szCs w:val="24"/>
          <w:lang w:eastAsia="ru-RU"/>
        </w:rPr>
        <w:t xml:space="preserve">предъявлено к приемке жилое (нежилое) помещение: </w:t>
      </w:r>
      <w:r w:rsidRPr="00972509">
        <w:rPr>
          <w:rFonts w:ascii="Times New Roman" w:eastAsia="Times New Roman" w:hAnsi="Times New Roman" w:cs="Times New Roman"/>
          <w:sz w:val="20"/>
          <w:szCs w:val="20"/>
          <w:lang w:eastAsia="ru-RU"/>
        </w:rPr>
        <w:t>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(наименование объекта)</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72509">
        <w:rPr>
          <w:rFonts w:ascii="Times New Roman" w:eastAsia="Times New Roman" w:hAnsi="Times New Roman" w:cs="Times New Roman"/>
          <w:sz w:val="24"/>
          <w:szCs w:val="24"/>
          <w:lang w:eastAsia="ru-RU"/>
        </w:rPr>
        <w:t>расположенное</w:t>
      </w:r>
      <w:proofErr w:type="gramEnd"/>
      <w:r w:rsidRPr="00972509">
        <w:rPr>
          <w:rFonts w:ascii="Times New Roman" w:eastAsia="Times New Roman" w:hAnsi="Times New Roman" w:cs="Times New Roman"/>
          <w:sz w:val="24"/>
          <w:szCs w:val="24"/>
          <w:lang w:eastAsia="ru-RU"/>
        </w:rPr>
        <w:t xml:space="preserve"> по адресу:</w:t>
      </w:r>
      <w:r w:rsidRPr="00972509">
        <w:rPr>
          <w:rFonts w:ascii="Times New Roman" w:eastAsia="Times New Roman" w:hAnsi="Times New Roman" w:cs="Times New Roman"/>
          <w:sz w:val="20"/>
          <w:szCs w:val="20"/>
          <w:lang w:eastAsia="ru-RU"/>
        </w:rPr>
        <w:t xml:space="preserve"> 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(почтовый адрес)</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2.  Работы  по  переустройству  и  перепланировке производились в соответствии  с  решением (уведомлением) Администрации </w:t>
      </w:r>
      <w:proofErr w:type="spellStart"/>
      <w:r w:rsidRPr="00972509">
        <w:rPr>
          <w:rFonts w:ascii="Times New Roman" w:eastAsia="Times New Roman" w:hAnsi="Times New Roman" w:cs="Times New Roman"/>
          <w:sz w:val="24"/>
          <w:szCs w:val="24"/>
          <w:lang w:eastAsia="ru-RU"/>
        </w:rPr>
        <w:t>Назинского</w:t>
      </w:r>
      <w:proofErr w:type="spellEnd"/>
      <w:r w:rsidRPr="00972509">
        <w:rPr>
          <w:rFonts w:ascii="Times New Roman" w:eastAsia="Times New Roman" w:hAnsi="Times New Roman" w:cs="Times New Roman"/>
          <w:sz w:val="24"/>
          <w:szCs w:val="24"/>
          <w:lang w:eastAsia="ru-RU"/>
        </w:rPr>
        <w:t xml:space="preserve"> сельского поселения от "__"_______ 20__г. № ___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3. Проектная документация разработана 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(наименование организации, реквизиты)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ab/>
        <w:t>4. Выполненные ремонтно-строительные работы ________________проекту.</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(соответствуют, не соответствуют)</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0"/>
          <w:szCs w:val="20"/>
          <w:lang w:eastAsia="ru-RU"/>
        </w:rPr>
        <w:tab/>
      </w:r>
      <w:r w:rsidRPr="00972509">
        <w:rPr>
          <w:rFonts w:ascii="Times New Roman" w:eastAsia="Times New Roman" w:hAnsi="Times New Roman" w:cs="Times New Roman"/>
          <w:sz w:val="24"/>
          <w:szCs w:val="24"/>
          <w:lang w:eastAsia="ru-RU"/>
        </w:rPr>
        <w:t>5. Работы по переустройству и (или) перепланировке осуществлены в сроки:</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начало: "____"_________________20____ г., окончание "____"_____________20___ г.</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0"/>
          <w:szCs w:val="20"/>
          <w:lang w:eastAsia="ru-RU"/>
        </w:rPr>
        <w:t xml:space="preserve">   </w:t>
      </w:r>
      <w:r w:rsidRPr="00972509">
        <w:rPr>
          <w:rFonts w:ascii="Times New Roman" w:eastAsia="Times New Roman" w:hAnsi="Times New Roman" w:cs="Times New Roman"/>
          <w:sz w:val="20"/>
          <w:szCs w:val="20"/>
          <w:lang w:eastAsia="ru-RU"/>
        </w:rPr>
        <w:tab/>
        <w:t xml:space="preserve"> </w:t>
      </w:r>
      <w:r w:rsidRPr="00972509">
        <w:rPr>
          <w:rFonts w:ascii="Times New Roman" w:eastAsia="Times New Roman" w:hAnsi="Times New Roman" w:cs="Times New Roman"/>
          <w:sz w:val="24"/>
          <w:szCs w:val="24"/>
          <w:lang w:eastAsia="ru-RU"/>
        </w:rPr>
        <w:t>6. Назначение объекта после реконструкции (перепланировки): _____________________________________________________________________________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4"/>
          <w:szCs w:val="24"/>
          <w:lang w:eastAsia="ru-RU"/>
        </w:rPr>
        <w:t xml:space="preserve">7. Предъявленный к приемке в эксплуатацию объект имеет  следующие    показатели:   </w:t>
      </w: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tbl>
      <w:tblPr>
        <w:tblW w:w="0" w:type="auto"/>
        <w:tblInd w:w="-290" w:type="dxa"/>
        <w:tblLayout w:type="fixed"/>
        <w:tblCellMar>
          <w:left w:w="70" w:type="dxa"/>
          <w:right w:w="70" w:type="dxa"/>
        </w:tblCellMar>
        <w:tblLook w:val="0000" w:firstRow="0" w:lastRow="0" w:firstColumn="0" w:lastColumn="0" w:noHBand="0" w:noVBand="0"/>
      </w:tblPr>
      <w:tblGrid>
        <w:gridCol w:w="720"/>
        <w:gridCol w:w="1293"/>
        <w:gridCol w:w="1482"/>
        <w:gridCol w:w="1485"/>
        <w:gridCol w:w="1215"/>
        <w:gridCol w:w="810"/>
        <w:gridCol w:w="1350"/>
        <w:gridCol w:w="1861"/>
      </w:tblGrid>
      <w:tr w:rsidR="00972509" w:rsidRPr="00972509" w:rsidTr="00774BED">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lastRenderedPageBreak/>
              <w:t>Этаж</w:t>
            </w:r>
          </w:p>
        </w:tc>
        <w:tc>
          <w:tcPr>
            <w:tcW w:w="1293"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Номер   </w:t>
            </w:r>
            <w:r w:rsidRPr="00972509">
              <w:rPr>
                <w:rFonts w:ascii="Times New Roman" w:eastAsia="Times New Roman" w:hAnsi="Times New Roman" w:cs="Times New Roman"/>
                <w:sz w:val="20"/>
                <w:szCs w:val="20"/>
                <w:lang w:eastAsia="ru-RU"/>
              </w:rPr>
              <w:br/>
              <w:t xml:space="preserve">помещения </w:t>
            </w:r>
            <w:r w:rsidRPr="00972509">
              <w:rPr>
                <w:rFonts w:ascii="Times New Roman" w:eastAsia="Times New Roman" w:hAnsi="Times New Roman" w:cs="Times New Roman"/>
                <w:sz w:val="20"/>
                <w:szCs w:val="20"/>
                <w:lang w:eastAsia="ru-RU"/>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Назначение</w:t>
            </w:r>
            <w:r w:rsidRPr="00972509">
              <w:rPr>
                <w:rFonts w:ascii="Times New Roman" w:eastAsia="Times New Roman" w:hAnsi="Times New Roman" w:cs="Times New Roman"/>
                <w:sz w:val="20"/>
                <w:szCs w:val="20"/>
                <w:lang w:eastAsia="ru-RU"/>
              </w:rPr>
              <w:br/>
              <w:t>помещений:</w:t>
            </w:r>
            <w:r w:rsidRPr="00972509">
              <w:rPr>
                <w:rFonts w:ascii="Times New Roman" w:eastAsia="Times New Roman" w:hAnsi="Times New Roman" w:cs="Times New Roman"/>
                <w:sz w:val="20"/>
                <w:szCs w:val="20"/>
                <w:lang w:eastAsia="ru-RU"/>
              </w:rPr>
              <w:br/>
              <w:t xml:space="preserve">жилая комната, </w:t>
            </w:r>
            <w:r w:rsidRPr="00972509">
              <w:rPr>
                <w:rFonts w:ascii="Times New Roman" w:eastAsia="Times New Roman" w:hAnsi="Times New Roman" w:cs="Times New Roman"/>
                <w:sz w:val="20"/>
                <w:szCs w:val="20"/>
                <w:lang w:eastAsia="ru-RU"/>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Общая  </w:t>
            </w:r>
            <w:r w:rsidRPr="00972509">
              <w:rPr>
                <w:rFonts w:ascii="Times New Roman" w:eastAsia="Times New Roman" w:hAnsi="Times New Roman" w:cs="Times New Roman"/>
                <w:sz w:val="20"/>
                <w:szCs w:val="20"/>
                <w:lang w:eastAsia="ru-RU"/>
              </w:rPr>
              <w:br/>
              <w:t xml:space="preserve">площадь </w:t>
            </w:r>
            <w:r w:rsidRPr="00972509">
              <w:rPr>
                <w:rFonts w:ascii="Times New Roman" w:eastAsia="Times New Roman" w:hAnsi="Times New Roman" w:cs="Times New Roman"/>
                <w:sz w:val="20"/>
                <w:szCs w:val="20"/>
                <w:lang w:eastAsia="ru-RU"/>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Перепланировка (переустройство)</w:t>
            </w:r>
          </w:p>
        </w:tc>
      </w:tr>
      <w:tr w:rsidR="00972509" w:rsidRPr="00972509" w:rsidTr="00774BED">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1293"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жилая</w:t>
            </w:r>
          </w:p>
        </w:tc>
        <w:tc>
          <w:tcPr>
            <w:tcW w:w="135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tcPr>
          <w:p w:rsidR="00972509" w:rsidRPr="00972509" w:rsidRDefault="00972509" w:rsidP="00972509">
            <w:pPr>
              <w:spacing w:after="0" w:line="240" w:lineRule="auto"/>
              <w:rPr>
                <w:rFonts w:ascii="Times New Roman" w:eastAsia="Times New Roman" w:hAnsi="Times New Roman" w:cs="Times New Roman"/>
                <w:sz w:val="20"/>
                <w:szCs w:val="20"/>
                <w:lang w:eastAsia="ru-RU"/>
              </w:rPr>
            </w:pPr>
          </w:p>
        </w:tc>
      </w:tr>
      <w:tr w:rsidR="00972509" w:rsidRPr="00972509" w:rsidTr="00774BED">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72509" w:rsidRPr="00972509" w:rsidTr="00774BED">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8.   Объект   подключен   к   сетям  электроснабжения, водоснабжения,  канализации, тепловым сетям </w:t>
      </w:r>
      <w:r w:rsidRPr="00972509">
        <w:rPr>
          <w:rFonts w:ascii="Times New Roman" w:eastAsia="Times New Roman" w:hAnsi="Times New Roman" w:cs="Times New Roman"/>
          <w:sz w:val="20"/>
          <w:szCs w:val="20"/>
          <w:lang w:eastAsia="ru-RU"/>
        </w:rPr>
        <w:t>(ненужное зачеркнуть)</w:t>
      </w:r>
      <w:r w:rsidRPr="00972509">
        <w:rPr>
          <w:rFonts w:ascii="Times New Roman" w:eastAsia="Times New Roman" w:hAnsi="Times New Roman" w:cs="Times New Roman"/>
          <w:sz w:val="24"/>
          <w:szCs w:val="24"/>
          <w:lang w:eastAsia="ru-RU"/>
        </w:rPr>
        <w:t>, которые обеспечивают его нормальную эксплуатацию.</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972509" w:rsidRPr="00972509"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03"/>
        <w:gridCol w:w="1755"/>
        <w:gridCol w:w="1755"/>
        <w:gridCol w:w="1677"/>
      </w:tblGrid>
      <w:tr w:rsidR="00972509" w:rsidRPr="00972509" w:rsidTr="00774BED">
        <w:trPr>
          <w:cantSplit/>
          <w:trHeight w:val="360"/>
        </w:trPr>
        <w:tc>
          <w:tcPr>
            <w:tcW w:w="450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Единица   </w:t>
            </w:r>
            <w:r w:rsidRPr="00972509">
              <w:rPr>
                <w:rFonts w:ascii="Times New Roman" w:eastAsia="Times New Roman" w:hAnsi="Times New Roman" w:cs="Times New Roman"/>
                <w:sz w:val="20"/>
                <w:szCs w:val="20"/>
                <w:lang w:eastAsia="ru-RU"/>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Сроки работ </w:t>
            </w:r>
          </w:p>
        </w:tc>
      </w:tr>
      <w:tr w:rsidR="00972509" w:rsidRPr="00972509" w:rsidTr="00774BED">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2509" w:rsidRPr="00972509" w:rsidTr="00774BED">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72509" w:rsidRPr="00972509" w:rsidTr="00774BED">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2509" w:rsidRPr="00972509"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           10. Заключение комиссии: </w:t>
      </w:r>
      <w:proofErr w:type="gramStart"/>
      <w:r w:rsidRPr="00972509">
        <w:rPr>
          <w:rFonts w:ascii="Times New Roman" w:eastAsia="Times New Roman" w:hAnsi="Times New Roman" w:cs="Times New Roman"/>
          <w:sz w:val="24"/>
          <w:szCs w:val="24"/>
          <w:lang w:eastAsia="ru-RU"/>
        </w:rPr>
        <w:t>Переустройство и (или) перепланировка жилого (нежилого) помещения, и (или) иные работы по реконструкции (ненужное зачеркнуть) _____________________________________________________________________________</w:t>
      </w:r>
      <w:proofErr w:type="gramEnd"/>
    </w:p>
    <w:p w:rsidR="00972509" w:rsidRPr="00972509"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(наименование объекта)</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 xml:space="preserve">по адресу: ___________________________________________________________, </w:t>
      </w:r>
      <w:proofErr w:type="gramStart"/>
      <w:r w:rsidRPr="00972509">
        <w:rPr>
          <w:rFonts w:ascii="Times New Roman" w:eastAsia="Times New Roman" w:hAnsi="Times New Roman" w:cs="Times New Roman"/>
          <w:sz w:val="24"/>
          <w:szCs w:val="24"/>
          <w:lang w:eastAsia="ru-RU"/>
        </w:rPr>
        <w:t>завершены</w:t>
      </w:r>
      <w:proofErr w:type="gramEnd"/>
      <w:r w:rsidRPr="00972509">
        <w:rPr>
          <w:rFonts w:ascii="Times New Roman" w:eastAsia="Times New Roman" w:hAnsi="Times New Roman" w:cs="Times New Roman"/>
          <w:sz w:val="24"/>
          <w:szCs w:val="24"/>
          <w:lang w:eastAsia="ru-RU"/>
        </w:rPr>
        <w:t>.</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2509">
        <w:rPr>
          <w:rFonts w:ascii="Times New Roman" w:eastAsia="Times New Roman" w:hAnsi="Times New Roman" w:cs="Times New Roman"/>
          <w:sz w:val="24"/>
          <w:szCs w:val="24"/>
          <w:lang w:eastAsia="ru-RU"/>
        </w:rPr>
        <w:t>Председатель комиссии                     _________________              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(подпись)                                  (фамилия, инициалы)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4"/>
          <w:szCs w:val="24"/>
          <w:lang w:eastAsia="ru-RU"/>
        </w:rPr>
        <w:t>Члены комиссии:</w:t>
      </w:r>
      <w:r w:rsidRPr="00972509">
        <w:rPr>
          <w:rFonts w:ascii="Times New Roman" w:eastAsia="Times New Roman" w:hAnsi="Times New Roman" w:cs="Times New Roman"/>
          <w:sz w:val="20"/>
          <w:szCs w:val="20"/>
          <w:lang w:eastAsia="ru-RU"/>
        </w:rPr>
        <w:t xml:space="preserve">                                     _________________                         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(подпись)                                         (фамилия, инициалы)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_________________                             ____________________________   </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(подпись)                                         (фамилия, инициалы)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_________________                         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(подпись)                                         (фамилия, инициалы)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_________________                         ____________________________</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72509">
        <w:rPr>
          <w:rFonts w:ascii="Times New Roman" w:eastAsia="Times New Roman" w:hAnsi="Times New Roman" w:cs="Times New Roman"/>
          <w:sz w:val="20"/>
          <w:szCs w:val="20"/>
          <w:lang w:eastAsia="ru-RU"/>
        </w:rPr>
        <w:t xml:space="preserve">                                                                              (подпись)                                         (фамилия, инициалы)</w:t>
      </w: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972509"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972509"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972509" w:rsidRDefault="00972509" w:rsidP="00972509">
      <w:pPr>
        <w:spacing w:after="0" w:line="240" w:lineRule="auto"/>
        <w:rPr>
          <w:rFonts w:ascii="Times New Roman" w:eastAsia="Times New Roman" w:hAnsi="Times New Roman" w:cs="Times New Roman"/>
          <w:sz w:val="20"/>
          <w:szCs w:val="20"/>
          <w:lang w:eastAsia="ru-RU"/>
        </w:rPr>
      </w:pPr>
    </w:p>
    <w:p w:rsidR="003878B4" w:rsidRDefault="003878B4"/>
    <w:sectPr w:rsidR="0038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6E28FF"/>
    <w:multiLevelType w:val="multilevel"/>
    <w:tmpl w:val="712ACE0E"/>
    <w:lvl w:ilvl="0">
      <w:start w:val="2"/>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42A142D"/>
    <w:multiLevelType w:val="hybridMultilevel"/>
    <w:tmpl w:val="7D4EC0BC"/>
    <w:lvl w:ilvl="0" w:tplc="ACE45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E1C09"/>
    <w:multiLevelType w:val="hybridMultilevel"/>
    <w:tmpl w:val="E67E0E2A"/>
    <w:lvl w:ilvl="0" w:tplc="82E63044">
      <w:start w:val="152"/>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8E5650"/>
    <w:multiLevelType w:val="hybridMultilevel"/>
    <w:tmpl w:val="93C443F4"/>
    <w:lvl w:ilvl="0" w:tplc="AC84CD10">
      <w:start w:val="147"/>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3"/>
  </w:num>
  <w:num w:numId="3">
    <w:abstractNumId w:val="3"/>
  </w:num>
  <w:num w:numId="4">
    <w:abstractNumId w:val="10"/>
  </w:num>
  <w:num w:numId="5">
    <w:abstractNumId w:val="4"/>
  </w:num>
  <w:num w:numId="6">
    <w:abstractNumId w:val="7"/>
  </w:num>
  <w:num w:numId="7">
    <w:abstractNumId w:val="2"/>
  </w:num>
  <w:num w:numId="8">
    <w:abstractNumId w:val="1"/>
  </w:num>
  <w:num w:numId="9">
    <w:abstractNumId w:val="6"/>
  </w:num>
  <w:num w:numId="10">
    <w:abstractNumId w:val="9"/>
  </w:num>
  <w:num w:numId="11">
    <w:abstractNumId w:val="12"/>
  </w:num>
  <w:num w:numId="12">
    <w:abstractNumId w:val="0"/>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67"/>
    <w:rsid w:val="002360B4"/>
    <w:rsid w:val="003878B4"/>
    <w:rsid w:val="006D0067"/>
    <w:rsid w:val="00972509"/>
    <w:rsid w:val="00FC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naz@tomsk.gov.ru" TargetMode="External"/><Relationship Id="rId3" Type="http://schemas.microsoft.com/office/2007/relationships/stylesWithEffects" Target="stylesWithEffects.xml"/><Relationship Id="rId7" Type="http://schemas.openxmlformats.org/officeDocument/2006/relationships/hyperlink" Target="mailto:alsnaz@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319FD9CCC8E22A2F1322638E1B55C3FD4137FC8FC68022B88530D77BBA134AA861E36BDB1FDBC7v54F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12398</Words>
  <Characters>70669</Characters>
  <Application>Microsoft Office Word</Application>
  <DocSecurity>0</DocSecurity>
  <Lines>588</Lines>
  <Paragraphs>165</Paragraphs>
  <ScaleCrop>false</ScaleCrop>
  <Company/>
  <LinksUpToDate>false</LinksUpToDate>
  <CharactersWithSpaces>82902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5</cp:revision>
  <dcterms:created xsi:type="dcterms:W3CDTF">2016-06-07T08:52:00Z</dcterms:created>
  <dcterms:modified xsi:type="dcterms:W3CDTF">2016-06-08T05:06:00Z</dcterms:modified>
</cp:coreProperties>
</file>