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r w:rsidRPr="00E979DE">
        <w:rPr>
          <w:rFonts w:ascii="Times New Roman" w:eastAsia="Times New Roman" w:hAnsi="Times New Roman" w:cs="Times New Roman"/>
          <w:sz w:val="28"/>
          <w:szCs w:val="28"/>
          <w:lang w:eastAsia="ru-RU"/>
        </w:rPr>
        <w:t>АДМИНИСТРАЦИЯ НАЗИНСКОГО СЕЛЬСКОГО ПОСЕЛЕНИЯ</w:t>
      </w:r>
    </w:p>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p>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r w:rsidRPr="00E979DE">
        <w:rPr>
          <w:rFonts w:ascii="Times New Roman" w:eastAsia="Times New Roman" w:hAnsi="Times New Roman" w:cs="Times New Roman"/>
          <w:sz w:val="28"/>
          <w:szCs w:val="28"/>
          <w:lang w:eastAsia="ru-RU"/>
        </w:rPr>
        <w:t>АЛЕКСАНДРОВСКОГО РАЙОНА</w:t>
      </w:r>
    </w:p>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p>
    <w:p w:rsidR="00972509" w:rsidRPr="00E979DE" w:rsidRDefault="00972509" w:rsidP="00972509">
      <w:pPr>
        <w:spacing w:after="0" w:line="240" w:lineRule="exact"/>
        <w:jc w:val="center"/>
        <w:rPr>
          <w:rFonts w:ascii="Times New Roman" w:eastAsia="Times New Roman" w:hAnsi="Times New Roman" w:cs="Times New Roman"/>
          <w:sz w:val="28"/>
          <w:szCs w:val="28"/>
          <w:lang w:eastAsia="ru-RU"/>
        </w:rPr>
      </w:pPr>
      <w:r w:rsidRPr="00E979DE">
        <w:rPr>
          <w:rFonts w:ascii="Times New Roman" w:eastAsia="Times New Roman" w:hAnsi="Times New Roman" w:cs="Times New Roman"/>
          <w:sz w:val="28"/>
          <w:szCs w:val="28"/>
          <w:lang w:eastAsia="ru-RU"/>
        </w:rPr>
        <w:t>ТОМСКОЙ  ОБЛАСТИ</w:t>
      </w:r>
    </w:p>
    <w:p w:rsidR="00972509" w:rsidRPr="00E979DE" w:rsidRDefault="00972509" w:rsidP="00972509">
      <w:pPr>
        <w:spacing w:after="0" w:line="240" w:lineRule="exact"/>
        <w:jc w:val="center"/>
        <w:rPr>
          <w:rFonts w:ascii="Times New Roman" w:eastAsia="Times New Roman" w:hAnsi="Times New Roman" w:cs="Times New Roman"/>
          <w:b/>
          <w:sz w:val="28"/>
          <w:szCs w:val="28"/>
          <w:lang w:eastAsia="ru-RU"/>
        </w:rPr>
      </w:pPr>
    </w:p>
    <w:p w:rsidR="00972509" w:rsidRPr="00E979DE" w:rsidRDefault="00972509" w:rsidP="00972509">
      <w:pPr>
        <w:spacing w:after="0" w:line="240" w:lineRule="exact"/>
        <w:jc w:val="center"/>
        <w:rPr>
          <w:rFonts w:ascii="Times New Roman" w:eastAsia="Times New Roman" w:hAnsi="Times New Roman" w:cs="Times New Roman"/>
          <w:b/>
          <w:sz w:val="28"/>
          <w:szCs w:val="28"/>
          <w:lang w:eastAsia="ru-RU"/>
        </w:rPr>
      </w:pPr>
      <w:r w:rsidRPr="00E979DE">
        <w:rPr>
          <w:rFonts w:ascii="Times New Roman" w:eastAsia="Times New Roman" w:hAnsi="Times New Roman" w:cs="Times New Roman"/>
          <w:b/>
          <w:sz w:val="28"/>
          <w:szCs w:val="28"/>
          <w:lang w:eastAsia="ru-RU"/>
        </w:rPr>
        <w:t>ПОСТАНОВЛЕНИЕ</w:t>
      </w:r>
      <w:r w:rsidR="00281AEE" w:rsidRPr="00E979DE">
        <w:rPr>
          <w:rFonts w:ascii="Times New Roman" w:eastAsia="Times New Roman" w:hAnsi="Times New Roman" w:cs="Times New Roman"/>
          <w:b/>
          <w:sz w:val="28"/>
          <w:szCs w:val="28"/>
          <w:lang w:eastAsia="ru-RU"/>
        </w:rPr>
        <w:t>.</w:t>
      </w:r>
    </w:p>
    <w:tbl>
      <w:tblPr>
        <w:tblW w:w="0" w:type="auto"/>
        <w:tblLook w:val="01E0" w:firstRow="1" w:lastRow="1" w:firstColumn="1" w:lastColumn="1" w:noHBand="0" w:noVBand="0"/>
      </w:tblPr>
      <w:tblGrid>
        <w:gridCol w:w="4564"/>
        <w:gridCol w:w="5007"/>
      </w:tblGrid>
      <w:tr w:rsidR="00E979DE" w:rsidRPr="00E979DE" w:rsidTr="0028507E">
        <w:tc>
          <w:tcPr>
            <w:tcW w:w="4643" w:type="dxa"/>
          </w:tcPr>
          <w:p w:rsidR="00972509" w:rsidRPr="00E979DE" w:rsidRDefault="009E3B6F" w:rsidP="009E3B6F">
            <w:pPr>
              <w:spacing w:after="0" w:line="240" w:lineRule="exac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00</w:t>
            </w:r>
            <w:r w:rsidR="00972509" w:rsidRPr="00E979DE">
              <w:rPr>
                <w:rFonts w:ascii="Times New Roman" w:eastAsia="Times New Roman" w:hAnsi="Times New Roman" w:cs="Times New Roman"/>
                <w:sz w:val="24"/>
                <w:szCs w:val="24"/>
                <w:lang w:eastAsia="ru-RU"/>
              </w:rPr>
              <w:t>.0</w:t>
            </w:r>
            <w:r w:rsidRPr="00E979DE">
              <w:rPr>
                <w:rFonts w:ascii="Times New Roman" w:eastAsia="Times New Roman" w:hAnsi="Times New Roman" w:cs="Times New Roman"/>
                <w:sz w:val="24"/>
                <w:szCs w:val="24"/>
                <w:lang w:eastAsia="ru-RU"/>
              </w:rPr>
              <w:t>0</w:t>
            </w:r>
            <w:r w:rsidR="00972509" w:rsidRPr="00E979DE">
              <w:rPr>
                <w:rFonts w:ascii="Times New Roman" w:eastAsia="Times New Roman" w:hAnsi="Times New Roman" w:cs="Times New Roman"/>
                <w:sz w:val="24"/>
                <w:szCs w:val="24"/>
                <w:lang w:eastAsia="ru-RU"/>
              </w:rPr>
              <w:t>. 201</w:t>
            </w:r>
            <w:r w:rsidRPr="00E979DE">
              <w:rPr>
                <w:rFonts w:ascii="Times New Roman" w:eastAsia="Times New Roman" w:hAnsi="Times New Roman" w:cs="Times New Roman"/>
                <w:sz w:val="24"/>
                <w:szCs w:val="24"/>
                <w:lang w:eastAsia="ru-RU"/>
              </w:rPr>
              <w:t>8</w:t>
            </w:r>
            <w:r w:rsidR="00972509" w:rsidRPr="00E979DE">
              <w:rPr>
                <w:rFonts w:ascii="Times New Roman" w:eastAsia="Times New Roman" w:hAnsi="Times New Roman" w:cs="Times New Roman"/>
                <w:sz w:val="24"/>
                <w:szCs w:val="24"/>
                <w:lang w:eastAsia="ru-RU"/>
              </w:rPr>
              <w:t xml:space="preserve"> г.</w:t>
            </w:r>
          </w:p>
        </w:tc>
        <w:tc>
          <w:tcPr>
            <w:tcW w:w="5104" w:type="dxa"/>
          </w:tcPr>
          <w:p w:rsidR="00972509" w:rsidRPr="00E979DE" w:rsidRDefault="009E3B6F" w:rsidP="00972509">
            <w:pPr>
              <w:spacing w:after="0" w:line="240" w:lineRule="exact"/>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00</w:t>
            </w:r>
          </w:p>
        </w:tc>
      </w:tr>
      <w:tr w:rsidR="00972509" w:rsidRPr="00E979DE" w:rsidTr="0028507E">
        <w:tc>
          <w:tcPr>
            <w:tcW w:w="9747" w:type="dxa"/>
            <w:gridSpan w:val="2"/>
          </w:tcPr>
          <w:p w:rsidR="00972509" w:rsidRPr="00E979DE" w:rsidRDefault="00972509" w:rsidP="00972509">
            <w:pPr>
              <w:spacing w:after="0" w:line="240" w:lineRule="exact"/>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 Назино</w:t>
            </w:r>
          </w:p>
        </w:tc>
      </w:tr>
    </w:tbl>
    <w:p w:rsidR="00972509" w:rsidRPr="00E979DE" w:rsidRDefault="00972509" w:rsidP="00972509">
      <w:pPr>
        <w:tabs>
          <w:tab w:val="left" w:pos="7088"/>
        </w:tabs>
        <w:spacing w:after="0" w:line="240" w:lineRule="auto"/>
        <w:ind w:right="4907"/>
        <w:jc w:val="both"/>
        <w:rPr>
          <w:rFonts w:ascii="Times New Roman" w:eastAsia="Times New Roman" w:hAnsi="Times New Roman" w:cs="Times New Roman"/>
          <w:snapToGrid w:val="0"/>
          <w:sz w:val="24"/>
          <w:szCs w:val="24"/>
          <w:lang w:eastAsia="ru-RU"/>
        </w:rPr>
      </w:pPr>
    </w:p>
    <w:tbl>
      <w:tblPr>
        <w:tblW w:w="0" w:type="auto"/>
        <w:tblLook w:val="01E0" w:firstRow="1" w:lastRow="1" w:firstColumn="1" w:lastColumn="1" w:noHBand="0" w:noVBand="0"/>
      </w:tblPr>
      <w:tblGrid>
        <w:gridCol w:w="6204"/>
      </w:tblGrid>
      <w:tr w:rsidR="0019438A" w:rsidRPr="00E979DE" w:rsidTr="001A712A">
        <w:tc>
          <w:tcPr>
            <w:tcW w:w="6204" w:type="dxa"/>
          </w:tcPr>
          <w:p w:rsidR="00E865E1" w:rsidRPr="00E979DE" w:rsidRDefault="0019438A" w:rsidP="00E865E1">
            <w:pPr>
              <w:tabs>
                <w:tab w:val="right" w:pos="9355"/>
              </w:tabs>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 внесении изменений в административный регламент предоставления муниципальной услуги </w:t>
            </w:r>
            <w:r w:rsidR="00E865E1" w:rsidRPr="00E979DE">
              <w:rPr>
                <w:rFonts w:ascii="Times New Roman" w:eastAsia="Times New Roman" w:hAnsi="Times New Roman" w:cs="Times New Roman"/>
                <w:snapToGrid w:val="0"/>
                <w:sz w:val="24"/>
                <w:szCs w:val="24"/>
                <w:lang w:eastAsia="ru-RU"/>
              </w:rPr>
              <w:t>«</w:t>
            </w:r>
            <w:r w:rsidR="00E865E1" w:rsidRPr="00E979DE">
              <w:rPr>
                <w:rFonts w:ascii="Times New Roman" w:eastAsia="Times New Roman" w:hAnsi="Times New Roman" w:cs="Times New Roman"/>
                <w:sz w:val="24"/>
                <w:szCs w:val="24"/>
                <w:lang w:eastAsia="ru-RU"/>
              </w:rPr>
              <w:t>Принятие документов, а   также   выдача    разрешений    о переводе</w:t>
            </w:r>
          </w:p>
          <w:p w:rsidR="0019438A" w:rsidRPr="00E979DE" w:rsidRDefault="00E865E1" w:rsidP="00E865E1">
            <w:pPr>
              <w:tabs>
                <w:tab w:val="right" w:pos="9355"/>
              </w:tabs>
              <w:spacing w:after="0" w:line="240" w:lineRule="auto"/>
              <w:jc w:val="both"/>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sz w:val="24"/>
                <w:szCs w:val="24"/>
                <w:lang w:eastAsia="ru-RU"/>
              </w:rPr>
              <w:t>или об отказе в переводе жилых помещений в нежилые помещения и нежилых помещений в жилые помещения»,</w:t>
            </w:r>
            <w:r w:rsidRPr="00E979DE">
              <w:rPr>
                <w:rFonts w:ascii="Times New Roman" w:eastAsia="Times New Roman" w:hAnsi="Times New Roman" w:cs="Times New Roman"/>
                <w:b/>
                <w:sz w:val="24"/>
                <w:szCs w:val="24"/>
                <w:lang w:eastAsia="ru-RU"/>
              </w:rPr>
              <w:t xml:space="preserve"> </w:t>
            </w:r>
            <w:r w:rsidR="0019438A" w:rsidRPr="00E979DE">
              <w:rPr>
                <w:rFonts w:ascii="Times New Roman" w:eastAsia="Times New Roman" w:hAnsi="Times New Roman" w:cs="Times New Roman"/>
                <w:sz w:val="24"/>
                <w:szCs w:val="24"/>
                <w:lang w:eastAsia="ru-RU"/>
              </w:rPr>
              <w:t xml:space="preserve">утвержденный постановлением Администрации </w:t>
            </w:r>
            <w:r w:rsidRPr="00E979DE">
              <w:rPr>
                <w:rFonts w:ascii="Times New Roman" w:eastAsia="Times New Roman" w:hAnsi="Times New Roman" w:cs="Times New Roman"/>
                <w:sz w:val="24"/>
                <w:szCs w:val="24"/>
                <w:lang w:eastAsia="ru-RU"/>
              </w:rPr>
              <w:t xml:space="preserve">Назинского сельского  поселения </w:t>
            </w:r>
            <w:r w:rsidR="0019438A" w:rsidRPr="00E979DE">
              <w:rPr>
                <w:rFonts w:ascii="Times New Roman" w:eastAsia="Times New Roman" w:hAnsi="Times New Roman" w:cs="Times New Roman"/>
                <w:sz w:val="24"/>
                <w:szCs w:val="24"/>
                <w:lang w:eastAsia="ru-RU"/>
              </w:rPr>
              <w:t xml:space="preserve"> от </w:t>
            </w:r>
            <w:r w:rsidRPr="00E979DE">
              <w:rPr>
                <w:rFonts w:ascii="Times New Roman" w:eastAsia="Times New Roman" w:hAnsi="Times New Roman" w:cs="Times New Roman"/>
                <w:sz w:val="24"/>
                <w:szCs w:val="24"/>
                <w:lang w:eastAsia="ru-RU"/>
              </w:rPr>
              <w:t>30</w:t>
            </w:r>
            <w:r w:rsidR="0019438A" w:rsidRPr="00E979DE">
              <w:rPr>
                <w:rFonts w:ascii="Times New Roman" w:eastAsia="Times New Roman" w:hAnsi="Times New Roman" w:cs="Times New Roman"/>
                <w:sz w:val="24"/>
                <w:szCs w:val="24"/>
                <w:lang w:eastAsia="ru-RU"/>
              </w:rPr>
              <w:t>.0</w:t>
            </w:r>
            <w:r w:rsidRPr="00E979DE">
              <w:rPr>
                <w:rFonts w:ascii="Times New Roman" w:eastAsia="Times New Roman" w:hAnsi="Times New Roman" w:cs="Times New Roman"/>
                <w:sz w:val="24"/>
                <w:szCs w:val="24"/>
                <w:lang w:eastAsia="ru-RU"/>
              </w:rPr>
              <w:t>5</w:t>
            </w:r>
            <w:r w:rsidR="0019438A" w:rsidRPr="00E979DE">
              <w:rPr>
                <w:rFonts w:ascii="Times New Roman" w:eastAsia="Times New Roman" w:hAnsi="Times New Roman" w:cs="Times New Roman"/>
                <w:sz w:val="24"/>
                <w:szCs w:val="24"/>
                <w:lang w:eastAsia="ru-RU"/>
              </w:rPr>
              <w:t>.201</w:t>
            </w:r>
            <w:r w:rsidRPr="00E979DE">
              <w:rPr>
                <w:rFonts w:ascii="Times New Roman" w:eastAsia="Times New Roman" w:hAnsi="Times New Roman" w:cs="Times New Roman"/>
                <w:sz w:val="24"/>
                <w:szCs w:val="24"/>
                <w:lang w:eastAsia="ru-RU"/>
              </w:rPr>
              <w:t>6</w:t>
            </w:r>
            <w:r w:rsidR="0019438A" w:rsidRPr="00E979DE">
              <w:rPr>
                <w:rFonts w:ascii="Times New Roman" w:eastAsia="Times New Roman" w:hAnsi="Times New Roman" w:cs="Times New Roman"/>
                <w:sz w:val="24"/>
                <w:szCs w:val="24"/>
                <w:lang w:eastAsia="ru-RU"/>
              </w:rPr>
              <w:t xml:space="preserve"> № </w:t>
            </w:r>
            <w:r w:rsidRPr="00E979DE">
              <w:rPr>
                <w:rFonts w:ascii="Times New Roman" w:eastAsia="Times New Roman" w:hAnsi="Times New Roman" w:cs="Times New Roman"/>
                <w:sz w:val="24"/>
                <w:szCs w:val="24"/>
                <w:lang w:eastAsia="ru-RU"/>
              </w:rPr>
              <w:t>47</w:t>
            </w:r>
          </w:p>
        </w:tc>
      </w:tr>
    </w:tbl>
    <w:p w:rsidR="0019438A" w:rsidRPr="00E979DE" w:rsidRDefault="0019438A" w:rsidP="0019438A">
      <w:pPr>
        <w:spacing w:after="0" w:line="240" w:lineRule="auto"/>
        <w:rPr>
          <w:rFonts w:ascii="Times New Roman" w:eastAsia="Times New Roman" w:hAnsi="Times New Roman" w:cs="Times New Roman"/>
          <w:sz w:val="24"/>
          <w:szCs w:val="24"/>
          <w:lang w:eastAsia="ru-RU"/>
        </w:rPr>
      </w:pPr>
    </w:p>
    <w:p w:rsidR="0019438A" w:rsidRPr="00E979DE" w:rsidRDefault="0019438A" w:rsidP="0019438A">
      <w:pPr>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связи с принятием Федерального закона от 19.07.2018г. № 204-ФЗ «О внесении изменений в Федеральный закон  «Об организации предоставления государственных и муниципальных услуг»,  </w:t>
      </w:r>
    </w:p>
    <w:p w:rsidR="0019438A" w:rsidRPr="00E979DE" w:rsidRDefault="0019438A" w:rsidP="0019438A">
      <w:pPr>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ПОСТАНОВЛЯЮ:</w:t>
      </w:r>
    </w:p>
    <w:p w:rsidR="0019438A" w:rsidRPr="00E979DE" w:rsidRDefault="00281AEE" w:rsidP="00883D11">
      <w:pPr>
        <w:tabs>
          <w:tab w:val="right" w:pos="9355"/>
        </w:tabs>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r>
      <w:r w:rsidR="0019438A" w:rsidRPr="00E979DE">
        <w:rPr>
          <w:rFonts w:ascii="Times New Roman" w:eastAsia="Times New Roman" w:hAnsi="Times New Roman" w:cs="Times New Roman"/>
          <w:sz w:val="24"/>
          <w:szCs w:val="24"/>
          <w:lang w:eastAsia="ru-RU"/>
        </w:rPr>
        <w:t>1. Внести в административный регламент предоставления муниципальной услуги</w:t>
      </w:r>
      <w:r w:rsidR="00883D11" w:rsidRPr="00E979DE">
        <w:rPr>
          <w:rFonts w:ascii="Times New Roman" w:eastAsia="Times New Roman" w:hAnsi="Times New Roman" w:cs="Times New Roman"/>
          <w:sz w:val="24"/>
          <w:szCs w:val="24"/>
          <w:lang w:eastAsia="ru-RU"/>
        </w:rPr>
        <w:t xml:space="preserve"> </w:t>
      </w:r>
      <w:r w:rsidR="00883D11" w:rsidRPr="00E979DE">
        <w:rPr>
          <w:rFonts w:ascii="Times New Roman" w:eastAsia="Times New Roman" w:hAnsi="Times New Roman" w:cs="Times New Roman"/>
          <w:snapToGrid w:val="0"/>
          <w:sz w:val="24"/>
          <w:szCs w:val="24"/>
          <w:lang w:eastAsia="ru-RU"/>
        </w:rPr>
        <w:t>«</w:t>
      </w:r>
      <w:r w:rsidR="00883D11" w:rsidRPr="00E979DE">
        <w:rPr>
          <w:rFonts w:ascii="Times New Roman" w:eastAsia="Times New Roman" w:hAnsi="Times New Roman" w:cs="Times New Roman"/>
          <w:sz w:val="24"/>
          <w:szCs w:val="24"/>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r w:rsidR="00883D11" w:rsidRPr="00E979DE">
        <w:rPr>
          <w:rFonts w:ascii="Times New Roman" w:eastAsia="Times New Roman" w:hAnsi="Times New Roman" w:cs="Times New Roman"/>
          <w:b/>
          <w:sz w:val="24"/>
          <w:szCs w:val="24"/>
          <w:lang w:eastAsia="ru-RU"/>
        </w:rPr>
        <w:t xml:space="preserve"> </w:t>
      </w:r>
      <w:r w:rsidR="00883D11" w:rsidRPr="00E979DE">
        <w:rPr>
          <w:rFonts w:ascii="Times New Roman" w:eastAsia="Times New Roman" w:hAnsi="Times New Roman" w:cs="Times New Roman"/>
          <w:sz w:val="24"/>
          <w:szCs w:val="24"/>
          <w:lang w:eastAsia="ru-RU"/>
        </w:rPr>
        <w:t>утвержденный постановлением Администрации Назинского сельского  поселения  от 30.05.2016 № 47</w:t>
      </w:r>
      <w:r w:rsidR="0019438A" w:rsidRPr="00E979DE">
        <w:rPr>
          <w:rFonts w:ascii="Times New Roman" w:eastAsia="Times New Roman" w:hAnsi="Times New Roman" w:cs="Times New Roman"/>
          <w:sz w:val="24"/>
          <w:szCs w:val="24"/>
          <w:lang w:eastAsia="ru-RU"/>
        </w:rPr>
        <w:t xml:space="preserve"> «следующие изменения:</w:t>
      </w:r>
    </w:p>
    <w:p w:rsidR="001A712A" w:rsidRPr="00E979DE" w:rsidRDefault="006A7D38" w:rsidP="0019438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1.1. Подпункт  6  пункта  8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1.2. В пункте  31 слова «на Портале государственных и муниципальных услуг Томской области (</w:t>
      </w:r>
      <w:hyperlink r:id="rId6" w:history="1">
        <w:r w:rsidRPr="00E979DE">
          <w:rPr>
            <w:rStyle w:val="a7"/>
            <w:rFonts w:ascii="Times New Roman" w:eastAsia="Times New Roman" w:hAnsi="Times New Roman" w:cs="Times New Roman"/>
            <w:color w:val="auto"/>
            <w:sz w:val="24"/>
            <w:szCs w:val="24"/>
            <w:lang w:eastAsia="ru-RU"/>
          </w:rPr>
          <w:t>http://pgs.tomsk.gov.ru),»</w:t>
        </w:r>
      </w:hyperlink>
      <w:r w:rsidRPr="00E979DE">
        <w:rPr>
          <w:rFonts w:ascii="Times New Roman" w:eastAsia="Times New Roman" w:hAnsi="Times New Roman" w:cs="Times New Roman"/>
          <w:sz w:val="24"/>
          <w:szCs w:val="24"/>
          <w:lang w:eastAsia="ru-RU"/>
        </w:rPr>
        <w:t xml:space="preserve">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1.3. В пункте  33 слова «Портала государственных и муниципальных услуг Томской области,»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w:t>
      </w:r>
      <w:r w:rsidRPr="00E979DE">
        <w:rPr>
          <w:rFonts w:ascii="Times New Roman" w:eastAsia="Calibri" w:hAnsi="Times New Roman" w:cs="Times New Roman"/>
          <w:sz w:val="24"/>
          <w:szCs w:val="24"/>
        </w:rPr>
        <w:t xml:space="preserve"> В пункте 46 слова  «,</w:t>
      </w:r>
      <w:r w:rsidRPr="00E979DE">
        <w:rPr>
          <w:rFonts w:ascii="Times New Roman" w:eastAsia="Times New Roman" w:hAnsi="Times New Roman" w:cs="Times New Roman"/>
          <w:sz w:val="24"/>
          <w:szCs w:val="24"/>
          <w:lang w:eastAsia="ru-RU"/>
        </w:rPr>
        <w:t>Портал государственных и муниципальных услуг Томской области»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1.5. В пункте 56 слова «Портала государственных и муниципальных услуг Томской области,»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1.6. В пункте  57 слова  «Портала государственных и муниципальных услуг Томской области </w:t>
      </w:r>
      <w:hyperlink r:id="rId7" w:history="1">
        <w:r w:rsidRPr="00E979DE">
          <w:rPr>
            <w:rStyle w:val="a7"/>
            <w:rFonts w:ascii="Times New Roman" w:eastAsia="Times New Roman" w:hAnsi="Times New Roman" w:cs="Times New Roman"/>
            <w:color w:val="auto"/>
            <w:sz w:val="24"/>
            <w:szCs w:val="24"/>
            <w:lang w:eastAsia="ru-RU"/>
          </w:rPr>
          <w:t>www.pgs.tomsk.gov.ru,»</w:t>
        </w:r>
      </w:hyperlink>
      <w:r w:rsidRPr="00E979DE">
        <w:rPr>
          <w:rFonts w:ascii="Times New Roman" w:eastAsia="Times New Roman" w:hAnsi="Times New Roman" w:cs="Times New Roman"/>
          <w:sz w:val="24"/>
          <w:szCs w:val="24"/>
          <w:lang w:eastAsia="ru-RU"/>
        </w:rPr>
        <w:t xml:space="preserve">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1.7. В пункте  58 слова «,Портал государственных и муниципальных услуг Томской области,» исключить.</w:t>
      </w:r>
    </w:p>
    <w:p w:rsidR="006A7D38"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1.8.В пункте  60 слова «,Портал государственных и муниципальных услуг Томской области» исключить.</w:t>
      </w:r>
    </w:p>
    <w:p w:rsidR="000A0189" w:rsidRPr="00E979DE" w:rsidRDefault="006A7D38"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1.9. В </w:t>
      </w:r>
      <w:r w:rsidR="000A0189" w:rsidRPr="00E979DE">
        <w:rPr>
          <w:rFonts w:ascii="Times New Roman" w:eastAsia="Times New Roman" w:hAnsi="Times New Roman" w:cs="Times New Roman"/>
          <w:sz w:val="24"/>
          <w:szCs w:val="24"/>
          <w:lang w:eastAsia="ru-RU"/>
        </w:rPr>
        <w:t xml:space="preserve"> пункте 61:</w:t>
      </w:r>
    </w:p>
    <w:p w:rsidR="006A7D38" w:rsidRPr="00E979DE" w:rsidRDefault="000A0189"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абзаце 1 </w:t>
      </w:r>
      <w:r w:rsidR="006A7D38" w:rsidRPr="00E979DE">
        <w:rPr>
          <w:rFonts w:ascii="Times New Roman" w:eastAsia="Times New Roman" w:hAnsi="Times New Roman" w:cs="Times New Roman"/>
          <w:sz w:val="24"/>
          <w:szCs w:val="24"/>
          <w:lang w:eastAsia="ru-RU"/>
        </w:rPr>
        <w:t>слова «</w:t>
      </w:r>
      <w:r w:rsidRPr="00E979DE">
        <w:rPr>
          <w:rFonts w:ascii="Times New Roman" w:eastAsia="Times New Roman" w:hAnsi="Times New Roman" w:cs="Times New Roman"/>
          <w:sz w:val="24"/>
          <w:szCs w:val="24"/>
          <w:lang w:eastAsia="ru-RU"/>
        </w:rPr>
        <w:t>, Портала государственных и муниципальных услуг Томской области,» исключить.</w:t>
      </w:r>
    </w:p>
    <w:p w:rsidR="000A0189" w:rsidRPr="00E979DE" w:rsidRDefault="000A0189"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в абзаце 6 слова «,Портала государственных и муниципальных услуг Томской области» исключить.</w:t>
      </w:r>
    </w:p>
    <w:p w:rsidR="000A0189" w:rsidRPr="00E979DE" w:rsidRDefault="000A0189" w:rsidP="001A712A">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1.10. В пункте 76 слова «, на Портале государственных и муниципальных услуг Томской области».</w:t>
      </w:r>
    </w:p>
    <w:p w:rsidR="000A0189" w:rsidRPr="00E979DE" w:rsidRDefault="000A0189" w:rsidP="000A0189">
      <w:pPr>
        <w:autoSpaceDE w:val="0"/>
        <w:autoSpaceDN w:val="0"/>
        <w:adjustRightInd w:val="0"/>
        <w:spacing w:after="0"/>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1.11. В пункте слова  «сайта </w:t>
      </w:r>
      <w:hyperlink r:id="rId8" w:history="1">
        <w:r w:rsidRPr="00E979DE">
          <w:rPr>
            <w:rStyle w:val="a7"/>
            <w:rFonts w:ascii="Times New Roman" w:eastAsia="Times New Roman" w:hAnsi="Times New Roman" w:cs="Times New Roman"/>
            <w:color w:val="auto"/>
            <w:sz w:val="24"/>
            <w:szCs w:val="24"/>
            <w:lang w:eastAsia="ru-RU"/>
          </w:rPr>
          <w:t>http://als.tomskinvest.ru,»</w:t>
        </w:r>
      </w:hyperlink>
      <w:r w:rsidRPr="00E979DE">
        <w:rPr>
          <w:rFonts w:ascii="Times New Roman" w:eastAsia="Times New Roman" w:hAnsi="Times New Roman" w:cs="Times New Roman"/>
          <w:sz w:val="24"/>
          <w:szCs w:val="24"/>
          <w:lang w:eastAsia="ru-RU"/>
        </w:rPr>
        <w:t xml:space="preserve">, «Портала государственных и муниципальных услуг Томской области,» </w:t>
      </w:r>
      <w:r w:rsidR="00621107"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исключить.</w:t>
      </w:r>
    </w:p>
    <w:p w:rsidR="001A712A" w:rsidRPr="00E979DE" w:rsidRDefault="001A712A" w:rsidP="00281AEE">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w:t>
      </w:r>
      <w:r w:rsidR="00C614DF" w:rsidRPr="00E979DE">
        <w:rPr>
          <w:rFonts w:ascii="Times New Roman" w:eastAsia="Times New Roman" w:hAnsi="Times New Roman" w:cs="Times New Roman"/>
          <w:sz w:val="24"/>
          <w:szCs w:val="24"/>
          <w:lang w:eastAsia="ru-RU"/>
        </w:rPr>
        <w:t>1</w:t>
      </w:r>
      <w:r w:rsidR="006A7D38" w:rsidRPr="00E979DE">
        <w:rPr>
          <w:rFonts w:ascii="Times New Roman" w:eastAsia="Times New Roman" w:hAnsi="Times New Roman" w:cs="Times New Roman"/>
          <w:sz w:val="24"/>
          <w:szCs w:val="24"/>
          <w:lang w:eastAsia="ru-RU"/>
        </w:rPr>
        <w:t>2</w:t>
      </w:r>
      <w:r w:rsidRPr="00E979DE">
        <w:rPr>
          <w:rFonts w:ascii="Times New Roman" w:eastAsia="Times New Roman" w:hAnsi="Times New Roman" w:cs="Times New Roman"/>
          <w:sz w:val="24"/>
          <w:szCs w:val="24"/>
          <w:lang w:eastAsia="ru-RU"/>
        </w:rPr>
        <w:t>.</w:t>
      </w:r>
      <w:r w:rsidR="00C614DF"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В пунктах  16,18 слова «10 календарных дней»  заменить словами «30 дней».</w:t>
      </w:r>
    </w:p>
    <w:p w:rsidR="0019438A" w:rsidRPr="00E979DE" w:rsidRDefault="001A712A" w:rsidP="001A712A">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w:t>
      </w:r>
      <w:r w:rsidR="00C614DF" w:rsidRPr="00E979DE">
        <w:rPr>
          <w:rFonts w:ascii="Times New Roman" w:eastAsia="Times New Roman" w:hAnsi="Times New Roman" w:cs="Times New Roman"/>
          <w:sz w:val="24"/>
          <w:szCs w:val="24"/>
          <w:lang w:eastAsia="ru-RU"/>
        </w:rPr>
        <w:t>13</w:t>
      </w:r>
      <w:r w:rsidRPr="00E979DE">
        <w:rPr>
          <w:rFonts w:ascii="Times New Roman" w:eastAsia="Times New Roman" w:hAnsi="Times New Roman" w:cs="Times New Roman"/>
          <w:sz w:val="24"/>
          <w:szCs w:val="24"/>
          <w:lang w:eastAsia="ru-RU"/>
        </w:rPr>
        <w:t>.</w:t>
      </w:r>
      <w:r w:rsidR="00883D11" w:rsidRPr="00E979DE">
        <w:rPr>
          <w:rFonts w:ascii="Times New Roman" w:eastAsia="Times New Roman" w:hAnsi="Times New Roman" w:cs="Times New Roman"/>
          <w:sz w:val="24"/>
          <w:szCs w:val="24"/>
          <w:lang w:eastAsia="ru-RU"/>
        </w:rPr>
        <w:t xml:space="preserve"> </w:t>
      </w:r>
      <w:r w:rsidR="00281AEE" w:rsidRPr="00E979DE">
        <w:rPr>
          <w:rFonts w:ascii="Times New Roman" w:eastAsia="Times New Roman" w:hAnsi="Times New Roman" w:cs="Times New Roman"/>
          <w:sz w:val="24"/>
          <w:szCs w:val="24"/>
          <w:lang w:eastAsia="ru-RU"/>
        </w:rPr>
        <w:t>П</w:t>
      </w:r>
      <w:r w:rsidR="0019438A" w:rsidRPr="00E979DE">
        <w:rPr>
          <w:rFonts w:ascii="Times New Roman" w:eastAsia="Times New Roman" w:hAnsi="Times New Roman" w:cs="Times New Roman"/>
          <w:sz w:val="24"/>
          <w:szCs w:val="24"/>
          <w:lang w:eastAsia="ru-RU"/>
        </w:rPr>
        <w:t xml:space="preserve">ункт </w:t>
      </w:r>
      <w:r w:rsidR="00883D11" w:rsidRPr="00E979DE">
        <w:rPr>
          <w:rFonts w:ascii="Times New Roman" w:eastAsia="Times New Roman" w:hAnsi="Times New Roman" w:cs="Times New Roman"/>
          <w:sz w:val="24"/>
          <w:szCs w:val="24"/>
          <w:lang w:eastAsia="ru-RU"/>
        </w:rPr>
        <w:t>2</w:t>
      </w:r>
      <w:r w:rsidR="0019438A" w:rsidRPr="00E979DE">
        <w:rPr>
          <w:rFonts w:ascii="Times New Roman" w:eastAsia="Times New Roman" w:hAnsi="Times New Roman" w:cs="Times New Roman"/>
          <w:sz w:val="24"/>
          <w:szCs w:val="24"/>
          <w:lang w:eastAsia="ru-RU"/>
        </w:rPr>
        <w:t>4</w:t>
      </w:r>
      <w:r w:rsidR="00883D11" w:rsidRPr="00E979DE">
        <w:rPr>
          <w:rFonts w:ascii="Times New Roman" w:eastAsia="Times New Roman" w:hAnsi="Times New Roman" w:cs="Times New Roman"/>
          <w:sz w:val="24"/>
          <w:szCs w:val="24"/>
          <w:lang w:eastAsia="ru-RU"/>
        </w:rPr>
        <w:t xml:space="preserve"> изложить в </w:t>
      </w:r>
      <w:r w:rsidR="00281AEE" w:rsidRPr="00E979DE">
        <w:rPr>
          <w:rFonts w:ascii="Times New Roman" w:eastAsia="Times New Roman" w:hAnsi="Times New Roman" w:cs="Times New Roman"/>
          <w:sz w:val="24"/>
          <w:szCs w:val="24"/>
          <w:lang w:eastAsia="ru-RU"/>
        </w:rPr>
        <w:t>следующей</w:t>
      </w:r>
      <w:r w:rsidR="00883D11" w:rsidRPr="00E979DE">
        <w:rPr>
          <w:rFonts w:ascii="Times New Roman" w:eastAsia="Times New Roman" w:hAnsi="Times New Roman" w:cs="Times New Roman"/>
          <w:sz w:val="24"/>
          <w:szCs w:val="24"/>
          <w:lang w:eastAsia="ru-RU"/>
        </w:rPr>
        <w:t xml:space="preserve"> редакции</w:t>
      </w:r>
      <w:r w:rsidR="0019438A" w:rsidRPr="00E979DE">
        <w:rPr>
          <w:rFonts w:ascii="Times New Roman" w:eastAsia="Times New Roman" w:hAnsi="Times New Roman" w:cs="Times New Roman"/>
          <w:sz w:val="24"/>
          <w:szCs w:val="24"/>
          <w:lang w:eastAsia="ru-RU"/>
        </w:rPr>
        <w:t xml:space="preserve">: </w:t>
      </w:r>
    </w:p>
    <w:p w:rsidR="00883D11" w:rsidRPr="00E979DE" w:rsidRDefault="00883D11" w:rsidP="00883D11">
      <w:pPr>
        <w:autoSpaceDE w:val="0"/>
        <w:spacing w:after="0"/>
        <w:ind w:firstLine="567"/>
        <w:jc w:val="both"/>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 xml:space="preserve">«24. </w:t>
      </w:r>
      <w:r w:rsidRPr="00E979DE">
        <w:rPr>
          <w:rFonts w:ascii="Times New Roman" w:hAnsi="Times New Roman" w:cs="Times New Roman"/>
          <w:sz w:val="24"/>
          <w:szCs w:val="24"/>
        </w:rPr>
        <w:t>Администрация поселения не вправе требовать от заявителя:</w:t>
      </w:r>
    </w:p>
    <w:p w:rsidR="00883D11" w:rsidRPr="00E979DE" w:rsidRDefault="00883D11" w:rsidP="00883D11">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883D11" w:rsidRPr="00E979DE" w:rsidRDefault="00883D11" w:rsidP="00883D11">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3D11" w:rsidRPr="00E979DE" w:rsidRDefault="00883D11" w:rsidP="00883D11">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883D11" w:rsidRPr="00E979DE" w:rsidRDefault="00883D11" w:rsidP="00883D11">
      <w:pPr>
        <w:autoSpaceDE w:val="0"/>
        <w:spacing w:after="0"/>
        <w:ind w:firstLine="567"/>
        <w:jc w:val="both"/>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83D11" w:rsidRPr="00E979DE" w:rsidRDefault="00883D11" w:rsidP="00883D1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83D11" w:rsidRPr="00E979DE" w:rsidRDefault="00883D11" w:rsidP="00883D1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83D11" w:rsidRPr="00E979DE" w:rsidRDefault="00883D11" w:rsidP="00883D11">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83D11" w:rsidRPr="00E979DE" w:rsidRDefault="00883D11" w:rsidP="00883D11">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614DF" w:rsidRPr="00E979DE" w:rsidRDefault="00A85E14" w:rsidP="00C614DF">
      <w:pPr>
        <w:keepNext/>
        <w:tabs>
          <w:tab w:val="left" w:pos="567"/>
          <w:tab w:val="left" w:pos="709"/>
          <w:tab w:val="left" w:pos="851"/>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r>
      <w:r w:rsidR="00C614DF" w:rsidRPr="00E979DE">
        <w:rPr>
          <w:rFonts w:ascii="Times New Roman" w:eastAsia="Times New Roman" w:hAnsi="Times New Roman" w:cs="Times New Roman"/>
          <w:sz w:val="24"/>
          <w:szCs w:val="24"/>
          <w:lang w:eastAsia="ru-RU"/>
        </w:rPr>
        <w:t xml:space="preserve">1.14. Наименование и текст подраздела 5 раздела 2 изложить  в  </w:t>
      </w:r>
      <w:r w:rsidR="00274A3C" w:rsidRPr="00E979DE">
        <w:rPr>
          <w:rFonts w:ascii="Times New Roman" w:eastAsia="Times New Roman" w:hAnsi="Times New Roman" w:cs="Times New Roman"/>
          <w:sz w:val="24"/>
          <w:szCs w:val="24"/>
          <w:lang w:eastAsia="ru-RU"/>
        </w:rPr>
        <w:t>следующей</w:t>
      </w:r>
      <w:r w:rsidR="00C614DF" w:rsidRPr="00E979DE">
        <w:rPr>
          <w:rFonts w:ascii="Times New Roman" w:eastAsia="Times New Roman" w:hAnsi="Times New Roman" w:cs="Times New Roman"/>
          <w:sz w:val="24"/>
          <w:szCs w:val="24"/>
          <w:lang w:eastAsia="ru-RU"/>
        </w:rPr>
        <w:t xml:space="preserve">  редакции:</w:t>
      </w:r>
    </w:p>
    <w:p w:rsidR="00C614DF" w:rsidRPr="00E979DE" w:rsidRDefault="00C614DF" w:rsidP="00C614DF">
      <w:pPr>
        <w:spacing w:after="0"/>
        <w:ind w:firstLine="539"/>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C614DF" w:rsidRPr="00E979DE" w:rsidRDefault="00C614DF" w:rsidP="00C614DF">
      <w:pPr>
        <w:spacing w:after="0"/>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со следующими правовыми актами:</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1)  Конституцией Российской Федерации,</w:t>
      </w:r>
      <w:r w:rsidRPr="00E979DE">
        <w:rPr>
          <w:rFonts w:ascii="Times New Roman" w:hAnsi="Times New Roman" w:cs="Times New Roman"/>
          <w:sz w:val="24"/>
          <w:szCs w:val="24"/>
        </w:rPr>
        <w:t xml:space="preserve"> принятой 12.12.1993 г. с  поправками  от 30.12.2008 г. /«Российская газета», № 7 от 21. 01. 2009 г./;</w:t>
      </w:r>
      <w:r w:rsidRPr="00E979DE">
        <w:rPr>
          <w:rFonts w:ascii="Times New Roman" w:eastAsia="Times New Roman" w:hAnsi="Times New Roman" w:cs="Times New Roman"/>
          <w:sz w:val="24"/>
          <w:szCs w:val="24"/>
          <w:lang w:eastAsia="ru-RU"/>
        </w:rPr>
        <w:t xml:space="preserve"> </w:t>
      </w:r>
    </w:p>
    <w:p w:rsidR="00C614DF" w:rsidRPr="00E979DE" w:rsidRDefault="00C614DF" w:rsidP="00C614DF">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Гражданским кодексом Российской Федерации от 29.12.2004 № 190-ФЗ</w:t>
      </w:r>
      <w:r w:rsidRPr="00E979DE">
        <w:rPr>
          <w:rFonts w:ascii="Times New Roman" w:eastAsia="Times New Roman" w:hAnsi="Times New Roman" w:cs="Times New Roman"/>
          <w:sz w:val="24"/>
          <w:szCs w:val="24"/>
          <w:lang w:eastAsia="ru-RU"/>
        </w:rPr>
        <w:sym w:font="Symbol" w:char="F02D"/>
      </w:r>
      <w:r w:rsidRPr="00E979DE">
        <w:rPr>
          <w:rFonts w:ascii="Times New Roman" w:eastAsia="Times New Roman" w:hAnsi="Times New Roman" w:cs="Times New Roman"/>
          <w:sz w:val="24"/>
          <w:szCs w:val="24"/>
          <w:lang w:eastAsia="ru-RU"/>
        </w:rPr>
        <w:t xml:space="preserve"> («Российская газета», № 290 от 30. 12. 2004 г.);</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3) Жилищным кодексом Российской Федерации</w:t>
      </w:r>
      <w:r w:rsidRPr="00E979DE">
        <w:rPr>
          <w:rFonts w:ascii="Times New Roman" w:hAnsi="Times New Roman" w:cs="Times New Roman"/>
          <w:sz w:val="24"/>
          <w:szCs w:val="24"/>
        </w:rPr>
        <w:t xml:space="preserve"> /Текст Кодекса опубликован в "Российской газете" от 12 января 2005 г. N 1</w:t>
      </w:r>
      <w:r w:rsidRPr="00E979DE">
        <w:rPr>
          <w:rFonts w:ascii="Times New Roman" w:eastAsia="Times New Roman" w:hAnsi="Times New Roman" w:cs="Times New Roman"/>
          <w:sz w:val="24"/>
          <w:szCs w:val="24"/>
          <w:lang w:eastAsia="ru-RU"/>
        </w:rPr>
        <w:t xml:space="preserve">/; </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4) Федеральным законом от 24.07.2007 N 221-ФЗ "О государственном кадастре недвижимости" /</w:t>
      </w:r>
      <w:r w:rsidRPr="00E979DE">
        <w:rPr>
          <w:rFonts w:ascii="Times New Roman" w:hAnsi="Times New Roman" w:cs="Times New Roman"/>
          <w:sz w:val="24"/>
          <w:szCs w:val="24"/>
        </w:rPr>
        <w:t>Российская газета  от 1 августа 2007 г. N 165/</w:t>
      </w:r>
      <w:r w:rsidRPr="00E979DE">
        <w:rPr>
          <w:rFonts w:ascii="Times New Roman" w:eastAsia="Times New Roman" w:hAnsi="Times New Roman" w:cs="Times New Roman"/>
          <w:sz w:val="24"/>
          <w:szCs w:val="24"/>
          <w:lang w:eastAsia="ru-RU"/>
        </w:rPr>
        <w:t xml:space="preserve">;  </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 xml:space="preserve">5)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 / </w:t>
      </w:r>
      <w:r w:rsidRPr="00E979DE">
        <w:rPr>
          <w:rFonts w:ascii="Times New Roman" w:hAnsi="Times New Roman" w:cs="Times New Roman"/>
          <w:sz w:val="24"/>
          <w:szCs w:val="24"/>
        </w:rPr>
        <w:t>Российской газете" от 17 августа 2005 г. N 180/</w:t>
      </w:r>
      <w:r w:rsidRPr="00E979DE">
        <w:rPr>
          <w:rFonts w:ascii="Times New Roman" w:eastAsia="Times New Roman" w:hAnsi="Times New Roman" w:cs="Times New Roman"/>
          <w:sz w:val="24"/>
          <w:szCs w:val="24"/>
          <w:lang w:eastAsia="ru-RU"/>
        </w:rPr>
        <w:t xml:space="preserve">; </w:t>
      </w:r>
    </w:p>
    <w:p w:rsidR="00C614DF" w:rsidRPr="00E979DE" w:rsidRDefault="00C614DF" w:rsidP="00C614DF">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6)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w:t>
      </w:r>
      <w:r w:rsidRPr="00E979DE">
        <w:rPr>
          <w:rFonts w:ascii="Times New Roman" w:hAnsi="Times New Roman" w:cs="Times New Roman"/>
          <w:sz w:val="24"/>
          <w:szCs w:val="24"/>
        </w:rPr>
        <w:t>Российской газете" от 10 февраля 2006 г. N 28/</w:t>
      </w:r>
      <w:r w:rsidRPr="00E979DE">
        <w:rPr>
          <w:rFonts w:ascii="Times New Roman" w:eastAsia="Times New Roman" w:hAnsi="Times New Roman" w:cs="Times New Roman"/>
          <w:sz w:val="24"/>
          <w:szCs w:val="24"/>
          <w:lang w:eastAsia="ru-RU"/>
        </w:rPr>
        <w:t xml:space="preserve">;     </w:t>
      </w:r>
    </w:p>
    <w:p w:rsidR="00C614DF" w:rsidRPr="00E979DE" w:rsidRDefault="00274A3C" w:rsidP="00C614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C614DF" w:rsidRPr="00E979DE">
        <w:rPr>
          <w:rFonts w:ascii="Times New Roman" w:eastAsia="Times New Roman" w:hAnsi="Times New Roman" w:cs="Times New Roman"/>
          <w:sz w:val="24"/>
          <w:szCs w:val="24"/>
          <w:lang w:eastAsia="ru-RU"/>
        </w:rPr>
        <w:t>7)  Федеральным законом от 02.05.2006 N 59-ФЗ "О порядке рассмотрения обращений граждан Российской Федерации" /</w:t>
      </w:r>
      <w:r w:rsidR="00C614DF" w:rsidRPr="00E979DE">
        <w:rPr>
          <w:rFonts w:ascii="Times New Roman" w:hAnsi="Times New Roman" w:cs="Times New Roman"/>
          <w:sz w:val="24"/>
          <w:szCs w:val="24"/>
        </w:rPr>
        <w:t>Российская газета от 5 мая 2006 г. N 95/.»</w:t>
      </w:r>
      <w:r w:rsidRPr="00E979DE">
        <w:rPr>
          <w:rFonts w:ascii="Times New Roman" w:hAnsi="Times New Roman" w:cs="Times New Roman"/>
          <w:sz w:val="24"/>
          <w:szCs w:val="24"/>
        </w:rPr>
        <w:t>.</w:t>
      </w:r>
      <w:r w:rsidR="00C614DF" w:rsidRPr="00E979DE">
        <w:rPr>
          <w:rFonts w:ascii="Times New Roman" w:eastAsia="Times New Roman" w:hAnsi="Times New Roman" w:cs="Times New Roman"/>
          <w:sz w:val="24"/>
          <w:szCs w:val="24"/>
          <w:lang w:eastAsia="ru-RU"/>
        </w:rPr>
        <w:t xml:space="preserve"> </w:t>
      </w:r>
    </w:p>
    <w:p w:rsidR="00281AEE" w:rsidRPr="00E979DE" w:rsidRDefault="00C614DF" w:rsidP="00281AEE">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ab/>
      </w:r>
      <w:r w:rsidR="00A85E14" w:rsidRPr="00E979DE">
        <w:rPr>
          <w:rFonts w:ascii="Times New Roman" w:hAnsi="Times New Roman" w:cs="Times New Roman"/>
          <w:sz w:val="24"/>
          <w:szCs w:val="24"/>
        </w:rPr>
        <w:t>1.1</w:t>
      </w:r>
      <w:r w:rsidRPr="00E979DE">
        <w:rPr>
          <w:rFonts w:ascii="Times New Roman" w:hAnsi="Times New Roman" w:cs="Times New Roman"/>
          <w:sz w:val="24"/>
          <w:szCs w:val="24"/>
        </w:rPr>
        <w:t>5</w:t>
      </w:r>
      <w:r w:rsidR="00A85E14" w:rsidRPr="00E979DE">
        <w:rPr>
          <w:rFonts w:ascii="Times New Roman" w:hAnsi="Times New Roman" w:cs="Times New Roman"/>
          <w:sz w:val="24"/>
          <w:szCs w:val="24"/>
        </w:rPr>
        <w:t xml:space="preserve">. </w:t>
      </w:r>
      <w:r w:rsidR="00274A3C" w:rsidRPr="00E979DE">
        <w:rPr>
          <w:rFonts w:ascii="Times New Roman" w:hAnsi="Times New Roman" w:cs="Times New Roman"/>
          <w:sz w:val="24"/>
          <w:szCs w:val="24"/>
        </w:rPr>
        <w:t>П</w:t>
      </w:r>
      <w:r w:rsidR="00A85E14" w:rsidRPr="00E979DE">
        <w:rPr>
          <w:rFonts w:ascii="Times New Roman" w:hAnsi="Times New Roman" w:cs="Times New Roman"/>
          <w:sz w:val="24"/>
          <w:szCs w:val="24"/>
        </w:rPr>
        <w:t xml:space="preserve">одраздел  9 раздела  2  изложить в </w:t>
      </w:r>
      <w:r w:rsidR="00274A3C" w:rsidRPr="00E979DE">
        <w:rPr>
          <w:rFonts w:ascii="Times New Roman" w:hAnsi="Times New Roman" w:cs="Times New Roman"/>
          <w:sz w:val="24"/>
          <w:szCs w:val="24"/>
        </w:rPr>
        <w:t>следующей</w:t>
      </w:r>
      <w:r w:rsidR="00A85E14" w:rsidRPr="00E979DE">
        <w:rPr>
          <w:rFonts w:ascii="Times New Roman" w:hAnsi="Times New Roman" w:cs="Times New Roman"/>
          <w:sz w:val="24"/>
          <w:szCs w:val="24"/>
        </w:rPr>
        <w:t xml:space="preserve">  редакции «Исчерпывающий перечень оснований для приостановления предоставления  муниципальной услуги или отказа в предоставлении  муниципальной услуги»</w:t>
      </w:r>
      <w:r w:rsidR="00281AEE" w:rsidRPr="00E979DE">
        <w:rPr>
          <w:rFonts w:ascii="Times New Roman" w:hAnsi="Times New Roman" w:cs="Times New Roman"/>
          <w:sz w:val="24"/>
          <w:szCs w:val="24"/>
        </w:rPr>
        <w:t>.</w:t>
      </w:r>
    </w:p>
    <w:p w:rsidR="00281AEE" w:rsidRPr="00E979DE" w:rsidRDefault="00281AEE" w:rsidP="00281AEE">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E979DE">
        <w:rPr>
          <w:rFonts w:ascii="Times New Roman" w:hAnsi="Times New Roman" w:cs="Times New Roman"/>
          <w:sz w:val="24"/>
          <w:szCs w:val="24"/>
        </w:rPr>
        <w:tab/>
        <w:t>1.1</w:t>
      </w:r>
      <w:r w:rsidR="00274A3C" w:rsidRPr="00E979DE">
        <w:rPr>
          <w:rFonts w:ascii="Times New Roman" w:hAnsi="Times New Roman" w:cs="Times New Roman"/>
          <w:sz w:val="24"/>
          <w:szCs w:val="24"/>
        </w:rPr>
        <w:t>6</w:t>
      </w:r>
      <w:r w:rsidRPr="00E979DE">
        <w:rPr>
          <w:rFonts w:ascii="Times New Roman" w:hAnsi="Times New Roman" w:cs="Times New Roman"/>
          <w:sz w:val="24"/>
          <w:szCs w:val="24"/>
        </w:rPr>
        <w:t xml:space="preserve">. Наименование  раздела  3 изложить  в  следующей  редакции: </w:t>
      </w:r>
    </w:p>
    <w:p w:rsidR="00281AEE" w:rsidRPr="00E979DE" w:rsidRDefault="00281AEE" w:rsidP="00281AEE">
      <w:pPr>
        <w:tabs>
          <w:tab w:val="left" w:pos="1134"/>
          <w:tab w:val="left" w:pos="1276"/>
        </w:tabs>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5E14" w:rsidRPr="00E979DE" w:rsidRDefault="00281AEE" w:rsidP="00C614DF">
      <w:pPr>
        <w:keepNext/>
        <w:tabs>
          <w:tab w:val="left" w:pos="567"/>
          <w:tab w:val="left" w:pos="709"/>
          <w:tab w:val="left" w:pos="851"/>
          <w:tab w:val="left" w:pos="1276"/>
        </w:tabs>
        <w:autoSpaceDE w:val="0"/>
        <w:autoSpaceDN w:val="0"/>
        <w:adjustRightInd w:val="0"/>
        <w:spacing w:after="0"/>
        <w:jc w:val="both"/>
        <w:outlineLvl w:val="2"/>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ab/>
      </w:r>
      <w:r w:rsidR="00A85E14" w:rsidRPr="00E979DE">
        <w:rPr>
          <w:rFonts w:ascii="Times New Roman" w:eastAsia="Times New Roman" w:hAnsi="Times New Roman" w:cs="Times New Roman"/>
          <w:sz w:val="24"/>
          <w:szCs w:val="24"/>
          <w:lang w:eastAsia="ru-RU"/>
        </w:rPr>
        <w:t>1.</w:t>
      </w:r>
      <w:r w:rsidR="00C614DF" w:rsidRPr="00E979DE">
        <w:rPr>
          <w:rFonts w:ascii="Times New Roman" w:eastAsia="Times New Roman" w:hAnsi="Times New Roman" w:cs="Times New Roman"/>
          <w:sz w:val="24"/>
          <w:szCs w:val="24"/>
          <w:lang w:eastAsia="ru-RU"/>
        </w:rPr>
        <w:t>1</w:t>
      </w:r>
      <w:r w:rsidR="00274A3C" w:rsidRPr="00E979DE">
        <w:rPr>
          <w:rFonts w:ascii="Times New Roman" w:eastAsia="Times New Roman" w:hAnsi="Times New Roman" w:cs="Times New Roman"/>
          <w:sz w:val="24"/>
          <w:szCs w:val="24"/>
          <w:lang w:eastAsia="ru-RU"/>
        </w:rPr>
        <w:t>7</w:t>
      </w:r>
      <w:r w:rsidR="00A85E14" w:rsidRPr="00E979DE">
        <w:rPr>
          <w:rFonts w:ascii="Times New Roman" w:eastAsia="Times New Roman" w:hAnsi="Times New Roman" w:cs="Times New Roman"/>
          <w:sz w:val="24"/>
          <w:szCs w:val="24"/>
          <w:lang w:eastAsia="ru-RU"/>
        </w:rPr>
        <w:t xml:space="preserve">. Наименование  раздела  4  изложить  в  </w:t>
      </w:r>
      <w:r w:rsidR="00274A3C" w:rsidRPr="00E979DE">
        <w:rPr>
          <w:rFonts w:ascii="Times New Roman" w:eastAsia="Times New Roman" w:hAnsi="Times New Roman" w:cs="Times New Roman"/>
          <w:sz w:val="24"/>
          <w:szCs w:val="24"/>
          <w:lang w:eastAsia="ru-RU"/>
        </w:rPr>
        <w:t>следующей</w:t>
      </w:r>
      <w:r w:rsidR="00A85E14" w:rsidRPr="00E979DE">
        <w:rPr>
          <w:rFonts w:ascii="Times New Roman" w:eastAsia="Times New Roman" w:hAnsi="Times New Roman" w:cs="Times New Roman"/>
          <w:sz w:val="24"/>
          <w:szCs w:val="24"/>
          <w:lang w:eastAsia="ru-RU"/>
        </w:rPr>
        <w:t xml:space="preserve">  редакции: </w:t>
      </w:r>
    </w:p>
    <w:p w:rsidR="00A85E14" w:rsidRPr="00E979DE" w:rsidRDefault="00A85E14" w:rsidP="00C614DF">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 Формы контроля за исполнением административного регламента».</w:t>
      </w:r>
    </w:p>
    <w:p w:rsidR="00621107" w:rsidRPr="00E979DE" w:rsidRDefault="00621107" w:rsidP="00C614DF">
      <w:pPr>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1.1</w:t>
      </w:r>
      <w:r w:rsidR="00274A3C" w:rsidRPr="00E979DE">
        <w:rPr>
          <w:rFonts w:ascii="Times New Roman" w:eastAsia="Times New Roman" w:hAnsi="Times New Roman" w:cs="Times New Roman"/>
          <w:sz w:val="24"/>
          <w:szCs w:val="24"/>
          <w:lang w:eastAsia="ru-RU"/>
        </w:rPr>
        <w:t>8</w:t>
      </w:r>
      <w:r w:rsidRPr="00E979DE">
        <w:rPr>
          <w:rFonts w:ascii="Times New Roman" w:eastAsia="Times New Roman" w:hAnsi="Times New Roman" w:cs="Times New Roman"/>
          <w:sz w:val="24"/>
          <w:szCs w:val="24"/>
          <w:lang w:eastAsia="ru-RU"/>
        </w:rPr>
        <w:t xml:space="preserve">. Наименование  раздела  5  изложить  в  </w:t>
      </w:r>
      <w:r w:rsidR="00CC46A1" w:rsidRPr="00E979DE">
        <w:rPr>
          <w:rFonts w:ascii="Times New Roman" w:eastAsia="Times New Roman" w:hAnsi="Times New Roman" w:cs="Times New Roman"/>
          <w:sz w:val="24"/>
          <w:szCs w:val="24"/>
          <w:lang w:eastAsia="ru-RU"/>
        </w:rPr>
        <w:t>следующей</w:t>
      </w:r>
      <w:r w:rsidRPr="00E979DE">
        <w:rPr>
          <w:rFonts w:ascii="Times New Roman" w:eastAsia="Times New Roman" w:hAnsi="Times New Roman" w:cs="Times New Roman"/>
          <w:sz w:val="24"/>
          <w:szCs w:val="24"/>
          <w:lang w:eastAsia="ru-RU"/>
        </w:rPr>
        <w:t xml:space="preserve">  редакции: </w:t>
      </w:r>
      <w:r w:rsidRPr="00E979DE">
        <w:rPr>
          <w:rFonts w:ascii="Times New Roman" w:eastAsia="Times New Roman" w:hAnsi="Times New Roman" w:cs="Times New Roman"/>
          <w:sz w:val="24"/>
          <w:szCs w:val="24"/>
          <w:lang w:eastAsia="ru-RU"/>
        </w:rPr>
        <w:tab/>
        <w:t xml:space="preserve">   </w:t>
      </w:r>
      <w:r w:rsidRPr="00E979DE">
        <w:rPr>
          <w:rFonts w:ascii="Times New Roman" w:eastAsia="Times New Roman" w:hAnsi="Times New Roman" w:cs="Times New Roman"/>
          <w:sz w:val="24"/>
          <w:szCs w:val="24"/>
          <w:lang w:eastAsia="ru-RU"/>
        </w:rPr>
        <w:tab/>
        <w:t xml:space="preserve"> </w:t>
      </w:r>
      <w:r w:rsidRPr="00E979DE">
        <w:rPr>
          <w:rFonts w:ascii="Times New Roman" w:eastAsia="Times New Roman" w:hAnsi="Times New Roman" w:cs="Times New Roman"/>
          <w:sz w:val="24"/>
          <w:szCs w:val="24"/>
          <w:lang w:eastAsia="ru-RU"/>
        </w:rPr>
        <w:tab/>
        <w:t xml:space="preserve">        </w:t>
      </w:r>
      <w:r w:rsidRPr="00E979DE">
        <w:rPr>
          <w:rFonts w:ascii="Times New Roman" w:eastAsia="Times New Roman" w:hAnsi="Times New Roman" w:cs="Times New Roman"/>
          <w:b/>
          <w:i/>
          <w:sz w:val="24"/>
          <w:szCs w:val="24"/>
          <w:lang w:eastAsia="ru-RU"/>
        </w:rPr>
        <w:t xml:space="preserve">          </w:t>
      </w:r>
      <w:r w:rsidRPr="00E979DE">
        <w:rPr>
          <w:rFonts w:ascii="Times New Roman" w:eastAsia="Times New Roman" w:hAnsi="Times New Roman" w:cs="Times New Roman"/>
          <w:b/>
          <w:i/>
          <w:sz w:val="24"/>
          <w:szCs w:val="24"/>
          <w:lang w:eastAsia="ru-RU"/>
        </w:rPr>
        <w:tab/>
      </w:r>
      <w:r w:rsidRPr="00E979DE">
        <w:rPr>
          <w:rFonts w:ascii="Times New Roman" w:eastAsia="Times New Roman" w:hAnsi="Times New Roman" w:cs="Times New Roman"/>
          <w:sz w:val="24"/>
          <w:szCs w:val="24"/>
          <w:lang w:eastAsia="ru-RU"/>
        </w:rPr>
        <w:t>«5. 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r w:rsidR="00C614DF" w:rsidRPr="00E979DE">
        <w:rPr>
          <w:rFonts w:ascii="Times New Roman" w:eastAsia="Times New Roman" w:hAnsi="Times New Roman" w:cs="Times New Roman"/>
          <w:sz w:val="24"/>
          <w:szCs w:val="24"/>
          <w:lang w:eastAsia="ru-RU"/>
        </w:rPr>
        <w:t>.</w:t>
      </w:r>
    </w:p>
    <w:p w:rsidR="0019438A" w:rsidRPr="00E979DE" w:rsidRDefault="00C614DF" w:rsidP="00C614DF">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1.1</w:t>
      </w:r>
      <w:r w:rsidR="00274A3C" w:rsidRPr="00E979DE">
        <w:rPr>
          <w:rFonts w:ascii="Times New Roman" w:eastAsia="Times New Roman" w:hAnsi="Times New Roman" w:cs="Times New Roman"/>
          <w:sz w:val="24"/>
          <w:szCs w:val="24"/>
          <w:lang w:eastAsia="ru-RU"/>
        </w:rPr>
        <w:t>9</w:t>
      </w:r>
      <w:r w:rsidRPr="00E979DE">
        <w:rPr>
          <w:rFonts w:ascii="Times New Roman" w:eastAsia="Times New Roman" w:hAnsi="Times New Roman" w:cs="Times New Roman"/>
          <w:sz w:val="24"/>
          <w:szCs w:val="24"/>
          <w:lang w:eastAsia="ru-RU"/>
        </w:rPr>
        <w:t>.</w:t>
      </w:r>
      <w:r w:rsidR="0019438A"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В</w:t>
      </w:r>
      <w:r w:rsidR="0019438A" w:rsidRPr="00E979DE">
        <w:rPr>
          <w:rFonts w:ascii="Times New Roman" w:eastAsia="Times New Roman" w:hAnsi="Times New Roman" w:cs="Times New Roman"/>
          <w:sz w:val="24"/>
          <w:szCs w:val="24"/>
          <w:lang w:eastAsia="ru-RU"/>
        </w:rPr>
        <w:t xml:space="preserve"> пункте 1</w:t>
      </w:r>
      <w:r w:rsidR="00883D11" w:rsidRPr="00E979DE">
        <w:rPr>
          <w:rFonts w:ascii="Times New Roman" w:eastAsia="Times New Roman" w:hAnsi="Times New Roman" w:cs="Times New Roman"/>
          <w:sz w:val="24"/>
          <w:szCs w:val="24"/>
          <w:lang w:eastAsia="ru-RU"/>
        </w:rPr>
        <w:t>25</w:t>
      </w:r>
      <w:r w:rsidR="0019438A" w:rsidRPr="00E979DE">
        <w:rPr>
          <w:rFonts w:ascii="Times New Roman" w:eastAsia="Times New Roman" w:hAnsi="Times New Roman" w:cs="Times New Roman"/>
          <w:sz w:val="24"/>
          <w:szCs w:val="24"/>
          <w:lang w:eastAsia="ru-RU"/>
        </w:rPr>
        <w:t>:</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 в подпункте 1 слова «заявителя» исключить;</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б) в подпункте 3 слова «документов, не предусмотренных» заменить словами «документов или информации либо осуществления действий, представление или осуществление которых не предусмотрено»;</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дополнить подпунктом 8 следующего содержания: </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г) дополнить подпунктом 9 следующего содержания: </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д) дополнить подпунктом 10 следующего содержания: </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42 наст</w:t>
      </w:r>
      <w:r w:rsidR="00274A3C" w:rsidRPr="00E979DE">
        <w:rPr>
          <w:rFonts w:ascii="Times New Roman" w:eastAsia="Times New Roman" w:hAnsi="Times New Roman" w:cs="Times New Roman"/>
          <w:sz w:val="24"/>
          <w:szCs w:val="24"/>
          <w:lang w:eastAsia="ru-RU"/>
        </w:rPr>
        <w:t>оящего Регламента;».</w:t>
      </w:r>
    </w:p>
    <w:p w:rsidR="0019438A" w:rsidRPr="00E979DE" w:rsidRDefault="00C614DF" w:rsidP="00C614D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w:t>
      </w:r>
      <w:r w:rsidR="00274A3C" w:rsidRPr="00E979DE">
        <w:rPr>
          <w:rFonts w:ascii="Times New Roman" w:eastAsia="Times New Roman" w:hAnsi="Times New Roman" w:cs="Times New Roman"/>
          <w:sz w:val="24"/>
          <w:szCs w:val="24"/>
          <w:lang w:eastAsia="ru-RU"/>
        </w:rPr>
        <w:t>20</w:t>
      </w:r>
      <w:r w:rsidRPr="00E979DE">
        <w:rPr>
          <w:rFonts w:ascii="Times New Roman" w:eastAsia="Times New Roman" w:hAnsi="Times New Roman" w:cs="Times New Roman"/>
          <w:sz w:val="24"/>
          <w:szCs w:val="24"/>
          <w:lang w:eastAsia="ru-RU"/>
        </w:rPr>
        <w:t>.</w:t>
      </w:r>
      <w:r w:rsidR="0019438A" w:rsidRPr="00E979DE">
        <w:rPr>
          <w:rFonts w:ascii="Times New Roman" w:eastAsia="Times New Roman" w:hAnsi="Times New Roman" w:cs="Times New Roman"/>
          <w:sz w:val="24"/>
          <w:szCs w:val="24"/>
          <w:lang w:eastAsia="ru-RU"/>
        </w:rPr>
        <w:t xml:space="preserve"> </w:t>
      </w:r>
      <w:r w:rsidR="00274A3C" w:rsidRPr="00E979DE">
        <w:rPr>
          <w:rFonts w:ascii="Times New Roman" w:eastAsia="Times New Roman" w:hAnsi="Times New Roman" w:cs="Times New Roman"/>
          <w:sz w:val="24"/>
          <w:szCs w:val="24"/>
          <w:lang w:eastAsia="ru-RU"/>
        </w:rPr>
        <w:t>П</w:t>
      </w:r>
      <w:r w:rsidR="0019438A" w:rsidRPr="00E979DE">
        <w:rPr>
          <w:rFonts w:ascii="Times New Roman" w:eastAsia="Times New Roman" w:hAnsi="Times New Roman" w:cs="Times New Roman"/>
          <w:sz w:val="24"/>
          <w:szCs w:val="24"/>
          <w:lang w:eastAsia="ru-RU"/>
        </w:rPr>
        <w:t>ункт 14</w:t>
      </w:r>
      <w:r w:rsidR="00883D11" w:rsidRPr="00E979DE">
        <w:rPr>
          <w:rFonts w:ascii="Times New Roman" w:eastAsia="Times New Roman" w:hAnsi="Times New Roman" w:cs="Times New Roman"/>
          <w:sz w:val="24"/>
          <w:szCs w:val="24"/>
          <w:lang w:eastAsia="ru-RU"/>
        </w:rPr>
        <w:t>5</w:t>
      </w:r>
      <w:r w:rsidR="0019438A" w:rsidRPr="00E979DE">
        <w:rPr>
          <w:rFonts w:ascii="Times New Roman" w:eastAsia="Times New Roman" w:hAnsi="Times New Roman" w:cs="Times New Roman"/>
          <w:sz w:val="24"/>
          <w:szCs w:val="24"/>
          <w:lang w:eastAsia="ru-RU"/>
        </w:rPr>
        <w:t xml:space="preserve"> дополнить словами: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438A" w:rsidRPr="00E979DE" w:rsidRDefault="0019438A" w:rsidP="001943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614DF" w:rsidRPr="00E979DE" w:rsidRDefault="00C614DF" w:rsidP="00C614DF">
      <w:pPr>
        <w:spacing w:after="0" w:line="240" w:lineRule="auto"/>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1.2</w:t>
      </w:r>
      <w:r w:rsidR="00274A3C" w:rsidRPr="00E979DE">
        <w:rPr>
          <w:rFonts w:ascii="Times New Roman" w:eastAsia="Times New Roman" w:hAnsi="Times New Roman" w:cs="Times New Roman"/>
          <w:sz w:val="24"/>
          <w:szCs w:val="24"/>
          <w:lang w:eastAsia="ru-RU"/>
        </w:rPr>
        <w:t>1</w:t>
      </w:r>
      <w:r w:rsidRPr="00E979DE">
        <w:rPr>
          <w:rFonts w:ascii="Times New Roman" w:eastAsia="Times New Roman" w:hAnsi="Times New Roman" w:cs="Times New Roman"/>
          <w:sz w:val="24"/>
          <w:szCs w:val="24"/>
          <w:lang w:eastAsia="ru-RU"/>
        </w:rPr>
        <w:t>. Наименование  и  текст подраздела 8   раздела  5 исключить.</w:t>
      </w:r>
    </w:p>
    <w:p w:rsidR="003E20DE" w:rsidRPr="00E979DE" w:rsidRDefault="00C614DF" w:rsidP="003E20D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1.2</w:t>
      </w:r>
      <w:r w:rsidR="00274A3C" w:rsidRPr="00E979DE">
        <w:rPr>
          <w:rFonts w:ascii="Times New Roman" w:eastAsia="Times New Roman" w:hAnsi="Times New Roman" w:cs="Times New Roman"/>
          <w:sz w:val="24"/>
          <w:szCs w:val="24"/>
          <w:lang w:eastAsia="ru-RU"/>
        </w:rPr>
        <w:t>2</w:t>
      </w:r>
      <w:r w:rsidRPr="00E979DE">
        <w:rPr>
          <w:rFonts w:ascii="Times New Roman" w:eastAsia="Times New Roman" w:hAnsi="Times New Roman" w:cs="Times New Roman"/>
          <w:sz w:val="24"/>
          <w:szCs w:val="24"/>
          <w:lang w:eastAsia="ru-RU"/>
        </w:rPr>
        <w:t>.</w:t>
      </w:r>
      <w:r w:rsidR="00281AEE" w:rsidRPr="00E979DE">
        <w:rPr>
          <w:rFonts w:ascii="Times New Roman" w:eastAsiaTheme="minorEastAsia" w:hAnsi="Times New Roman" w:cs="Times New Roman"/>
          <w:sz w:val="24"/>
          <w:szCs w:val="24"/>
          <w:lang w:eastAsia="ru-RU"/>
        </w:rPr>
        <w:t xml:space="preserve"> </w:t>
      </w:r>
      <w:r w:rsidR="003E20DE" w:rsidRPr="00E979DE">
        <w:rPr>
          <w:rFonts w:ascii="Times New Roman" w:eastAsiaTheme="minorEastAsia" w:hAnsi="Times New Roman" w:cs="Times New Roman"/>
          <w:sz w:val="24"/>
          <w:szCs w:val="24"/>
          <w:lang w:eastAsia="ru-RU"/>
        </w:rPr>
        <w:t xml:space="preserve"> В  приложение  2,4,  к   административному  регламенту (</w:t>
      </w:r>
      <w:r w:rsidR="003E20DE" w:rsidRPr="00E979DE">
        <w:rPr>
          <w:rFonts w:ascii="Times New Roman" w:eastAsiaTheme="minorEastAsia" w:hAnsi="Times New Roman" w:cs="Times New Roman"/>
          <w:bCs/>
          <w:sz w:val="24"/>
          <w:szCs w:val="24"/>
          <w:lang w:eastAsia="ru-RU"/>
        </w:rPr>
        <w:t xml:space="preserve">Форме      заявления       </w:t>
      </w:r>
      <w:r w:rsidR="003E20DE" w:rsidRPr="00E979DE">
        <w:rPr>
          <w:rFonts w:ascii="Times New Roman" w:eastAsia="Times New Roman" w:hAnsi="Times New Roman" w:cs="Times New Roman"/>
          <w:sz w:val="24"/>
          <w:szCs w:val="24"/>
          <w:lang w:eastAsia="ru-RU"/>
        </w:rPr>
        <w:t xml:space="preserve">о переводе жилого (нежилого) помещения в нежилое (жилое) помещение,   в    уведомлении </w:t>
      </w:r>
      <w:r w:rsidR="003E20DE" w:rsidRPr="00E979DE">
        <w:rPr>
          <w:rFonts w:ascii="Times New Roman" w:eastAsia="Times New Roman" w:hAnsi="Times New Roman" w:cs="Times New Roman"/>
          <w:bCs/>
          <w:sz w:val="24"/>
          <w:szCs w:val="24"/>
          <w:lang w:eastAsia="ru-RU"/>
        </w:rPr>
        <w:t>о переводе (отказе в переводе) жилого (нежилого) помещения в нежилое (жилое) помещение</w:t>
      </w:r>
      <w:r w:rsidR="003E20DE" w:rsidRPr="00E979DE">
        <w:rPr>
          <w:rFonts w:ascii="Times New Roman" w:eastAsiaTheme="minorEastAsia" w:hAnsi="Times New Roman" w:cs="Times New Roman"/>
          <w:sz w:val="24"/>
          <w:szCs w:val="24"/>
          <w:lang w:eastAsia="ru-RU"/>
        </w:rPr>
        <w:t>) требование   на  указание  фамилии,  имени, отчества заявителя дополнить  словами «последнее  при  наличии».</w:t>
      </w:r>
    </w:p>
    <w:p w:rsidR="0019438A" w:rsidRPr="00E979DE" w:rsidRDefault="0019438A" w:rsidP="003E20DE">
      <w:pPr>
        <w:spacing w:after="0" w:line="240" w:lineRule="auto"/>
        <w:ind w:firstLine="54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2.Настоящее постановление вступает в силу после его официального опубликования (обнародования), с </w:t>
      </w:r>
      <w:r w:rsidR="003E20DE" w:rsidRPr="00E979DE">
        <w:rPr>
          <w:rFonts w:ascii="Times New Roman" w:eastAsia="Times New Roman" w:hAnsi="Times New Roman" w:cs="Times New Roman"/>
          <w:sz w:val="24"/>
          <w:szCs w:val="24"/>
          <w:lang w:eastAsia="ru-RU"/>
        </w:rPr>
        <w:t>00</w:t>
      </w:r>
      <w:r w:rsidRPr="00E979DE">
        <w:rPr>
          <w:rFonts w:ascii="Times New Roman" w:eastAsia="Times New Roman" w:hAnsi="Times New Roman" w:cs="Times New Roman"/>
          <w:sz w:val="24"/>
          <w:szCs w:val="24"/>
          <w:lang w:eastAsia="ru-RU"/>
        </w:rPr>
        <w:t>.1</w:t>
      </w:r>
      <w:r w:rsidR="003E20DE" w:rsidRPr="00E979DE">
        <w:rPr>
          <w:rFonts w:ascii="Times New Roman" w:eastAsia="Times New Roman" w:hAnsi="Times New Roman" w:cs="Times New Roman"/>
          <w:sz w:val="24"/>
          <w:szCs w:val="24"/>
          <w:lang w:eastAsia="ru-RU"/>
        </w:rPr>
        <w:t>2</w:t>
      </w:r>
      <w:r w:rsidRPr="00E979DE">
        <w:rPr>
          <w:rFonts w:ascii="Times New Roman" w:eastAsia="Times New Roman" w:hAnsi="Times New Roman" w:cs="Times New Roman"/>
          <w:sz w:val="24"/>
          <w:szCs w:val="24"/>
          <w:lang w:eastAsia="ru-RU"/>
        </w:rPr>
        <w:t>.2018г.</w:t>
      </w:r>
    </w:p>
    <w:p w:rsidR="0019438A" w:rsidRPr="00E979DE" w:rsidRDefault="0019438A" w:rsidP="0019438A">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3.Разместить настоящее постановление на официальном сайте муниципального образ</w:t>
      </w:r>
      <w:r w:rsidR="00883D11" w:rsidRPr="00E979DE">
        <w:rPr>
          <w:rFonts w:ascii="Times New Roman" w:eastAsia="Times New Roman" w:hAnsi="Times New Roman" w:cs="Times New Roman"/>
          <w:sz w:val="24"/>
          <w:szCs w:val="24"/>
          <w:lang w:eastAsia="ru-RU"/>
        </w:rPr>
        <w:t>ования « Назинское сельское  поселение» (</w:t>
      </w:r>
      <w:hyperlink r:id="rId9" w:history="1">
        <w:r w:rsidR="003E20DE" w:rsidRPr="00E979DE">
          <w:rPr>
            <w:rStyle w:val="a7"/>
            <w:rFonts w:ascii="Times New Roman" w:eastAsia="Times New Roman" w:hAnsi="Times New Roman" w:cs="Times New Roman"/>
            <w:color w:val="auto"/>
            <w:sz w:val="24"/>
            <w:szCs w:val="24"/>
            <w:lang w:eastAsia="ru-RU"/>
          </w:rPr>
          <w:t>http://als</w:t>
        </w:r>
        <w:r w:rsidR="003E20DE" w:rsidRPr="00E979DE">
          <w:rPr>
            <w:rStyle w:val="a7"/>
            <w:rFonts w:ascii="Times New Roman" w:eastAsia="Times New Roman" w:hAnsi="Times New Roman" w:cs="Times New Roman"/>
            <w:color w:val="auto"/>
            <w:sz w:val="24"/>
            <w:szCs w:val="24"/>
            <w:lang w:val="en-US" w:eastAsia="ru-RU"/>
          </w:rPr>
          <w:t>naz</w:t>
        </w:r>
        <w:r w:rsidR="003E20DE" w:rsidRPr="00E979DE">
          <w:rPr>
            <w:rStyle w:val="a7"/>
            <w:rFonts w:ascii="Times New Roman" w:eastAsia="Times New Roman" w:hAnsi="Times New Roman" w:cs="Times New Roman"/>
            <w:color w:val="auto"/>
            <w:sz w:val="24"/>
            <w:szCs w:val="24"/>
            <w:lang w:eastAsia="ru-RU"/>
          </w:rPr>
          <w:t>.tomsk.ru/</w:t>
        </w:r>
      </w:hyperlink>
      <w:r w:rsidR="00883D11" w:rsidRPr="00E979DE">
        <w:rPr>
          <w:rFonts w:ascii="Times New Roman" w:eastAsia="Times New Roman" w:hAnsi="Times New Roman" w:cs="Times New Roman"/>
          <w:sz w:val="24"/>
          <w:szCs w:val="24"/>
          <w:lang w:eastAsia="ru-RU"/>
        </w:rPr>
        <w:t>).</w:t>
      </w:r>
    </w:p>
    <w:p w:rsidR="0019438A" w:rsidRPr="00E979DE" w:rsidRDefault="0019438A" w:rsidP="0019438A">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 Контроль за исполнением настоящего</w:t>
      </w:r>
      <w:r w:rsidR="00883D11" w:rsidRPr="00E979DE">
        <w:rPr>
          <w:rFonts w:ascii="Times New Roman" w:eastAsia="Times New Roman" w:hAnsi="Times New Roman" w:cs="Times New Roman"/>
          <w:sz w:val="24"/>
          <w:szCs w:val="24"/>
          <w:lang w:eastAsia="ru-RU"/>
        </w:rPr>
        <w:t xml:space="preserve"> постановления оставляю за собой.</w:t>
      </w:r>
    </w:p>
    <w:p w:rsidR="0019438A" w:rsidRPr="00E979DE" w:rsidRDefault="0019438A" w:rsidP="0019438A">
      <w:pPr>
        <w:spacing w:after="0" w:line="240" w:lineRule="auto"/>
        <w:ind w:firstLine="567"/>
        <w:jc w:val="both"/>
        <w:rPr>
          <w:rFonts w:ascii="Times New Roman" w:eastAsia="Times New Roman" w:hAnsi="Times New Roman" w:cs="Times New Roman"/>
          <w:sz w:val="24"/>
          <w:szCs w:val="24"/>
          <w:lang w:eastAsia="ru-RU"/>
        </w:rPr>
      </w:pPr>
    </w:p>
    <w:p w:rsidR="00972509" w:rsidRPr="00E979DE" w:rsidRDefault="00972509" w:rsidP="00972509">
      <w:pPr>
        <w:spacing w:after="120" w:line="240" w:lineRule="auto"/>
        <w:jc w:val="both"/>
        <w:rPr>
          <w:rFonts w:ascii="Times New Roman" w:eastAsia="Times New Roman" w:hAnsi="Times New Roman" w:cs="Times New Roman"/>
          <w:snapToGrid w:val="0"/>
          <w:sz w:val="24"/>
          <w:szCs w:val="24"/>
          <w:lang w:eastAsia="ru-RU"/>
        </w:rPr>
      </w:pPr>
    </w:p>
    <w:p w:rsidR="0019438A" w:rsidRPr="00E979DE" w:rsidRDefault="0019438A" w:rsidP="00972509">
      <w:pPr>
        <w:spacing w:after="120" w:line="240" w:lineRule="auto"/>
        <w:jc w:val="both"/>
        <w:rPr>
          <w:rFonts w:ascii="Times New Roman" w:eastAsia="Times New Roman" w:hAnsi="Times New Roman" w:cs="Times New Roman"/>
          <w:snapToGrid w:val="0"/>
          <w:sz w:val="24"/>
          <w:szCs w:val="24"/>
          <w:lang w:eastAsia="ru-RU"/>
        </w:rPr>
      </w:pPr>
    </w:p>
    <w:p w:rsidR="0019438A" w:rsidRPr="00E979DE" w:rsidRDefault="0019438A" w:rsidP="00972509">
      <w:pPr>
        <w:spacing w:after="120" w:line="240" w:lineRule="auto"/>
        <w:jc w:val="both"/>
        <w:rPr>
          <w:rFonts w:ascii="Times New Roman" w:eastAsia="Times New Roman" w:hAnsi="Times New Roman" w:cs="Times New Roman"/>
          <w:sz w:val="24"/>
          <w:szCs w:val="24"/>
          <w:lang w:eastAsia="ru-RU"/>
        </w:rPr>
      </w:pPr>
    </w:p>
    <w:p w:rsidR="00972509" w:rsidRPr="00E979DE" w:rsidRDefault="00972509" w:rsidP="00972509">
      <w:pPr>
        <w:spacing w:after="0" w:line="240" w:lineRule="auto"/>
        <w:rPr>
          <w:rFonts w:ascii="Times New Roman" w:eastAsia="Times New Roman" w:hAnsi="Times New Roman" w:cs="Times New Roman"/>
          <w:b/>
          <w:snapToGrid w:val="0"/>
          <w:sz w:val="24"/>
          <w:szCs w:val="24"/>
          <w:lang w:eastAsia="ru-RU"/>
        </w:rPr>
      </w:pPr>
    </w:p>
    <w:p w:rsidR="00972509" w:rsidRPr="00E979DE" w:rsidRDefault="00972509" w:rsidP="00972509">
      <w:pPr>
        <w:spacing w:after="0" w:line="240" w:lineRule="auto"/>
        <w:rPr>
          <w:rFonts w:ascii="Times New Roman" w:eastAsia="Times New Roman" w:hAnsi="Times New Roman" w:cs="Times New Roman"/>
          <w:snapToGrid w:val="0"/>
          <w:sz w:val="24"/>
          <w:szCs w:val="24"/>
          <w:lang w:eastAsia="ru-RU"/>
        </w:rPr>
      </w:pPr>
    </w:p>
    <w:p w:rsidR="00972509" w:rsidRPr="00E979DE" w:rsidRDefault="00972509" w:rsidP="00972509">
      <w:pPr>
        <w:spacing w:after="12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napToGrid w:val="0"/>
          <w:sz w:val="24"/>
          <w:szCs w:val="24"/>
          <w:lang w:eastAsia="ru-RU"/>
        </w:rPr>
        <w:t xml:space="preserve">Глава Назинского сельского поселения </w:t>
      </w:r>
      <w:r w:rsidRPr="00E979DE">
        <w:rPr>
          <w:rFonts w:ascii="Times New Roman" w:eastAsia="Times New Roman" w:hAnsi="Times New Roman" w:cs="Times New Roman"/>
          <w:sz w:val="24"/>
          <w:szCs w:val="24"/>
          <w:lang w:eastAsia="ru-RU"/>
        </w:rPr>
        <w:tab/>
        <w:t xml:space="preserve">                                                         В.А. </w:t>
      </w:r>
      <w:proofErr w:type="spellStart"/>
      <w:r w:rsidRPr="00E979DE">
        <w:rPr>
          <w:rFonts w:ascii="Times New Roman" w:eastAsia="Times New Roman" w:hAnsi="Times New Roman" w:cs="Times New Roman"/>
          <w:sz w:val="24"/>
          <w:szCs w:val="24"/>
          <w:lang w:eastAsia="ru-RU"/>
        </w:rPr>
        <w:t>Штатолкин</w:t>
      </w:r>
      <w:proofErr w:type="spellEnd"/>
    </w:p>
    <w:p w:rsidR="00972509" w:rsidRPr="00E979DE" w:rsidRDefault="00972509" w:rsidP="00972509">
      <w:pPr>
        <w:spacing w:after="0" w:line="240" w:lineRule="auto"/>
        <w:rPr>
          <w:rFonts w:ascii="Times New Roman" w:eastAsia="Times New Roman" w:hAnsi="Times New Roman" w:cs="Times New Roman"/>
          <w:sz w:val="24"/>
          <w:szCs w:val="24"/>
          <w:lang w:eastAsia="ru-RU"/>
        </w:rPr>
      </w:pPr>
    </w:p>
    <w:p w:rsidR="00972509" w:rsidRPr="00E979DE" w:rsidRDefault="00972509" w:rsidP="00972509">
      <w:pPr>
        <w:spacing w:after="0" w:line="240" w:lineRule="auto"/>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274A3C">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Приложение </w:t>
      </w: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к постановлению Администрации  </w:t>
      </w: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Назинского  сельского  поселения  </w:t>
      </w:r>
    </w:p>
    <w:p w:rsidR="009E3B6F" w:rsidRPr="00E979DE" w:rsidRDefault="00883D11"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ab/>
        <w:t xml:space="preserve">  о</w:t>
      </w:r>
      <w:r w:rsidR="00972509" w:rsidRPr="00E979DE">
        <w:rPr>
          <w:rFonts w:ascii="Times New Roman" w:eastAsia="Times New Roman" w:hAnsi="Times New Roman" w:cs="Times New Roman"/>
          <w:sz w:val="24"/>
          <w:szCs w:val="24"/>
          <w:lang w:eastAsia="ru-RU"/>
        </w:rPr>
        <w:t>т 30.05.2016  № 47</w:t>
      </w:r>
    </w:p>
    <w:p w:rsidR="009E3B6F" w:rsidRPr="00E979DE" w:rsidRDefault="009E3B6F"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883D11" w:rsidRPr="00E979DE">
        <w:rPr>
          <w:rFonts w:ascii="Times New Roman" w:eastAsia="Times New Roman" w:hAnsi="Times New Roman" w:cs="Times New Roman"/>
          <w:sz w:val="24"/>
          <w:szCs w:val="24"/>
          <w:lang w:eastAsia="ru-RU"/>
        </w:rPr>
        <w:t>(в редакции  постановления</w:t>
      </w:r>
    </w:p>
    <w:p w:rsidR="00972509" w:rsidRPr="00E979DE" w:rsidRDefault="00883D11" w:rsidP="00972509">
      <w:pPr>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9E3B6F" w:rsidRPr="00E979DE">
        <w:rPr>
          <w:rFonts w:ascii="Times New Roman" w:eastAsia="Times New Roman" w:hAnsi="Times New Roman" w:cs="Times New Roman"/>
          <w:sz w:val="24"/>
          <w:szCs w:val="24"/>
          <w:lang w:eastAsia="ru-RU"/>
        </w:rPr>
        <w:t xml:space="preserve"> от 00.00.2018 № 00)</w:t>
      </w:r>
    </w:p>
    <w:p w:rsidR="00883D11" w:rsidRPr="00E979DE" w:rsidRDefault="00883D11"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b/>
          <w:bCs/>
          <w:sz w:val="24"/>
          <w:szCs w:val="24"/>
          <w:lang w:eastAsia="ru-RU"/>
        </w:rPr>
      </w:pPr>
      <w:r w:rsidRPr="00E979DE">
        <w:rPr>
          <w:rFonts w:ascii="Times New Roman" w:eastAsia="Times New Roman" w:hAnsi="Times New Roman" w:cs="Times New Roman"/>
          <w:b/>
          <w:bCs/>
          <w:sz w:val="24"/>
          <w:szCs w:val="24"/>
          <w:lang w:eastAsia="ru-RU"/>
        </w:rPr>
        <w:tab/>
      </w:r>
      <w:r w:rsidRPr="00E979DE">
        <w:rPr>
          <w:rFonts w:ascii="Times New Roman" w:eastAsia="Times New Roman" w:hAnsi="Times New Roman" w:cs="Times New Roman"/>
          <w:b/>
          <w:bCs/>
          <w:sz w:val="24"/>
          <w:szCs w:val="24"/>
          <w:lang w:eastAsia="ru-RU"/>
        </w:rPr>
        <w:tab/>
      </w:r>
      <w:r w:rsidRPr="00E979DE">
        <w:rPr>
          <w:rFonts w:ascii="Times New Roman" w:eastAsia="Times New Roman" w:hAnsi="Times New Roman" w:cs="Times New Roman"/>
          <w:b/>
          <w:bCs/>
          <w:sz w:val="24"/>
          <w:szCs w:val="24"/>
          <w:lang w:eastAsia="ru-RU"/>
        </w:rPr>
        <w:tab/>
      </w:r>
      <w:r w:rsidRPr="00E979DE">
        <w:rPr>
          <w:rFonts w:ascii="Times New Roman" w:eastAsia="Times New Roman" w:hAnsi="Times New Roman" w:cs="Times New Roman"/>
          <w:b/>
          <w:bCs/>
          <w:sz w:val="24"/>
          <w:szCs w:val="24"/>
          <w:lang w:eastAsia="ru-RU"/>
        </w:rPr>
        <w:tab/>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979DE">
        <w:rPr>
          <w:rFonts w:ascii="Times New Roman" w:eastAsia="Times New Roman" w:hAnsi="Times New Roman" w:cs="Times New Roman"/>
          <w:b/>
          <w:bCs/>
          <w:sz w:val="24"/>
          <w:szCs w:val="24"/>
          <w:lang w:eastAsia="ru-RU"/>
        </w:rPr>
        <w:t>АДМИНИСТРАТИВНЫЙ  РЕГЛАМЕНТ</w:t>
      </w:r>
    </w:p>
    <w:p w:rsidR="00972509" w:rsidRPr="00E979DE" w:rsidRDefault="00972509" w:rsidP="00972509">
      <w:pPr>
        <w:tabs>
          <w:tab w:val="right" w:pos="9355"/>
        </w:tabs>
        <w:spacing w:after="0" w:line="240" w:lineRule="auto"/>
        <w:jc w:val="both"/>
        <w:rPr>
          <w:rFonts w:ascii="Times New Roman" w:eastAsia="Times New Roman" w:hAnsi="Times New Roman" w:cs="Times New Roman"/>
          <w:b/>
          <w:snapToGrid w:val="0"/>
          <w:sz w:val="24"/>
          <w:szCs w:val="24"/>
          <w:lang w:eastAsia="ru-RU"/>
        </w:rPr>
      </w:pPr>
      <w:r w:rsidRPr="00E979DE">
        <w:rPr>
          <w:rFonts w:ascii="Times New Roman" w:eastAsia="Times New Roman" w:hAnsi="Times New Roman" w:cs="Times New Roman"/>
          <w:b/>
          <w:snapToGrid w:val="0"/>
          <w:sz w:val="24"/>
          <w:szCs w:val="24"/>
          <w:lang w:eastAsia="ru-RU"/>
        </w:rPr>
        <w:t xml:space="preserve">                                            по предоставлению муниципальной услуги </w:t>
      </w:r>
    </w:p>
    <w:p w:rsidR="00972509" w:rsidRPr="00E979DE"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napToGrid w:val="0"/>
          <w:sz w:val="24"/>
          <w:szCs w:val="24"/>
          <w:lang w:eastAsia="ru-RU"/>
        </w:rPr>
        <w:t>«</w:t>
      </w:r>
      <w:r w:rsidRPr="00E979DE">
        <w:rPr>
          <w:rFonts w:ascii="Times New Roman" w:eastAsia="Times New Roman" w:hAnsi="Times New Roman" w:cs="Times New Roman"/>
          <w:b/>
          <w:sz w:val="24"/>
          <w:szCs w:val="24"/>
          <w:lang w:eastAsia="ru-RU"/>
        </w:rPr>
        <w:t>Принятие документов, а также выдача разрешений о переводе</w:t>
      </w:r>
    </w:p>
    <w:p w:rsidR="00972509" w:rsidRPr="00E979DE"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или об отказе в переводе жилых помещений в нежилые помещения</w:t>
      </w:r>
    </w:p>
    <w:p w:rsidR="00972509" w:rsidRPr="00E979DE"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и нежилых помещений в жилые помещения»</w:t>
      </w:r>
    </w:p>
    <w:p w:rsidR="00972509" w:rsidRPr="00E979DE" w:rsidRDefault="00972509" w:rsidP="00972509">
      <w:pPr>
        <w:tabs>
          <w:tab w:val="right" w:pos="9355"/>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autoSpaceDE w:val="0"/>
        <w:autoSpaceDN w:val="0"/>
        <w:adjustRightInd w:val="0"/>
        <w:spacing w:after="0" w:line="240" w:lineRule="auto"/>
        <w:jc w:val="center"/>
        <w:rPr>
          <w:rFonts w:ascii="Times New Roman" w:eastAsia="PMingLiU" w:hAnsi="Times New Roman" w:cs="Times New Roman"/>
          <w:b/>
          <w:bCs/>
          <w:sz w:val="24"/>
          <w:szCs w:val="24"/>
          <w:lang w:eastAsia="ru-RU"/>
        </w:rPr>
      </w:pPr>
      <w:r w:rsidRPr="00E979DE">
        <w:rPr>
          <w:rFonts w:ascii="Times New Roman" w:eastAsia="PMingLiU" w:hAnsi="Times New Roman" w:cs="Times New Roman"/>
          <w:b/>
          <w:bCs/>
          <w:sz w:val="24"/>
          <w:szCs w:val="24"/>
          <w:lang w:eastAsia="ru-RU"/>
        </w:rPr>
        <w:t>1. Общие положения</w:t>
      </w:r>
    </w:p>
    <w:p w:rsidR="00972509" w:rsidRPr="00E979DE" w:rsidRDefault="00972509" w:rsidP="00972509">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p>
    <w:p w:rsidR="00972509" w:rsidRPr="00E979DE" w:rsidRDefault="00972509" w:rsidP="00972509">
      <w:pPr>
        <w:autoSpaceDE w:val="0"/>
        <w:autoSpaceDN w:val="0"/>
        <w:adjustRightInd w:val="0"/>
        <w:spacing w:after="0" w:line="240" w:lineRule="auto"/>
        <w:jc w:val="center"/>
        <w:rPr>
          <w:rFonts w:ascii="Times New Roman" w:eastAsia="PMingLiU" w:hAnsi="Times New Roman" w:cs="Times New Roman"/>
          <w:bCs/>
          <w:sz w:val="24"/>
          <w:szCs w:val="24"/>
          <w:u w:val="single"/>
          <w:lang w:eastAsia="ru-RU"/>
        </w:rPr>
      </w:pPr>
      <w:r w:rsidRPr="00E979DE">
        <w:rPr>
          <w:rFonts w:ascii="Times New Roman" w:eastAsia="PMingLiU" w:hAnsi="Times New Roman" w:cs="Times New Roman"/>
          <w:bCs/>
          <w:sz w:val="24"/>
          <w:szCs w:val="24"/>
          <w:u w:val="single"/>
          <w:lang w:eastAsia="ru-RU"/>
        </w:rPr>
        <w:t xml:space="preserve">Предмет регулирования административного регламента </w:t>
      </w:r>
      <w:r w:rsidRPr="00E979DE">
        <w:rPr>
          <w:rFonts w:ascii="Times New Roman" w:eastAsia="PMingLiU" w:hAnsi="Times New Roman" w:cs="Times New Roman"/>
          <w:bCs/>
          <w:sz w:val="24"/>
          <w:szCs w:val="24"/>
          <w:u w:val="single"/>
          <w:lang w:eastAsia="ru-RU"/>
        </w:rPr>
        <w:br/>
        <w:t>предоставления муниципальной услуги</w:t>
      </w:r>
    </w:p>
    <w:p w:rsidR="00972509" w:rsidRPr="00E979DE" w:rsidRDefault="00972509" w:rsidP="00972509">
      <w:pPr>
        <w:tabs>
          <w:tab w:val="right" w:pos="9355"/>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1.Административный        регламент      предоставления    муниципальной      услуги  </w:t>
      </w:r>
      <w:r w:rsidRPr="00E979DE">
        <w:rPr>
          <w:rFonts w:ascii="Times New Roman" w:eastAsia="Times New Roman" w:hAnsi="Times New Roman" w:cs="Times New Roman"/>
          <w:b/>
          <w:snapToGrid w:val="0"/>
          <w:sz w:val="24"/>
          <w:szCs w:val="24"/>
          <w:lang w:eastAsia="ru-RU"/>
        </w:rPr>
        <w:t>«</w:t>
      </w:r>
      <w:r w:rsidRPr="00E979DE">
        <w:rPr>
          <w:rFonts w:ascii="Times New Roman" w:eastAsia="Times New Roman" w:hAnsi="Times New Roman" w:cs="Times New Roman"/>
          <w:b/>
          <w:sz w:val="24"/>
          <w:szCs w:val="24"/>
          <w:lang w:eastAsia="ru-RU"/>
        </w:rPr>
        <w:t xml:space="preserve">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  </w:t>
      </w:r>
      <w:r w:rsidRPr="00E979DE">
        <w:rPr>
          <w:rFonts w:ascii="Times New Roman" w:eastAsia="Times New Roman" w:hAnsi="Times New Roman" w:cs="Times New Roman"/>
          <w:sz w:val="24"/>
          <w:szCs w:val="24"/>
          <w:lang w:eastAsia="ru-RU"/>
        </w:rPr>
        <w:t xml:space="preserve">(далее – административный регламент) устанавливает   стандарт   предоставления муниципальной услуги по </w:t>
      </w:r>
      <w:r w:rsidRPr="00E979DE">
        <w:rPr>
          <w:rFonts w:ascii="Times New Roman" w:eastAsia="Times New Roman" w:hAnsi="Times New Roman" w:cs="Times New Roman"/>
          <w:b/>
          <w:sz w:val="24"/>
          <w:szCs w:val="24"/>
          <w:lang w:eastAsia="ru-RU"/>
        </w:rPr>
        <w:t>принятию документов,  а  также   выдаче   разрешений   о   переводе   или  об отказе в переводе жилых помещений в нежилые помещения и нежилых помещений в жилые помещения</w:t>
      </w:r>
      <w:r w:rsidRPr="00E979DE">
        <w:rPr>
          <w:rFonts w:ascii="Times New Roman" w:eastAsia="Times New Roman" w:hAnsi="Times New Roman" w:cs="Times New Roman"/>
          <w:sz w:val="24"/>
          <w:szCs w:val="24"/>
          <w:lang w:eastAsia="ru-RU"/>
        </w:rPr>
        <w:t xml:space="preserve"> (далее – муниципальная услуга) на территории Назинского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Назинского  сельского  поселения, должностных лиц Администрации  Назинского  сельского  поселения (далее – специалисты) либо муниципальных служащих.</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Круг заявителей</w:t>
      </w:r>
    </w:p>
    <w:p w:rsidR="00972509" w:rsidRPr="00E979DE" w:rsidRDefault="00972509" w:rsidP="00972509">
      <w:pPr>
        <w:numPr>
          <w:ilvl w:val="0"/>
          <w:numId w:val="8"/>
        </w:numPr>
        <w:tabs>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Заявителями являются физические и юридические лица, либо их уполномоченные представители (далее – заявители).</w:t>
      </w:r>
    </w:p>
    <w:p w:rsidR="00972509" w:rsidRPr="00E979DE" w:rsidRDefault="00972509" w:rsidP="00972509">
      <w:pPr>
        <w:tabs>
          <w:tab w:val="left" w:pos="1276"/>
        </w:tabs>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Требования к порядку информирования о предоставлении муниципальной услуги</w:t>
      </w:r>
    </w:p>
    <w:p w:rsidR="00972509" w:rsidRPr="00E979DE" w:rsidRDefault="00972509" w:rsidP="00972509">
      <w:pPr>
        <w:tabs>
          <w:tab w:val="left" w:pos="1134"/>
        </w:tabs>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 Информирование граждан о порядке предоставления муниципальной услуги обеспечивается муниципальными служащими, специалистами Администрации  Назинского  сельского  поселения, многофункционального центра предоставления государственных и муниципальных услуг (далее – МФЦ).</w:t>
      </w:r>
    </w:p>
    <w:p w:rsidR="00972509" w:rsidRPr="00E979DE" w:rsidRDefault="00972509" w:rsidP="00972509">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972509" w:rsidRPr="00E979DE" w:rsidRDefault="00972509" w:rsidP="00972509">
      <w:pPr>
        <w:numPr>
          <w:ilvl w:val="0"/>
          <w:numId w:val="9"/>
        </w:numPr>
        <w:tabs>
          <w:tab w:val="left" w:pos="1134"/>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Место нахождения Администрации  Назинского  сельского  поселения, органов,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w:t>
      </w:r>
      <w:r w:rsidRPr="00E979DE">
        <w:rPr>
          <w:rFonts w:ascii="Times New Roman" w:eastAsia="Times New Roman" w:hAnsi="Times New Roman" w:cs="Times New Roman"/>
          <w:sz w:val="24"/>
          <w:szCs w:val="24"/>
          <w:lang w:eastAsia="ru-RU"/>
        </w:rPr>
        <w:lastRenderedPageBreak/>
        <w:t xml:space="preserve">о графиках работы, телефонных номерах и адресах электронной почты представлены в Приложении 1 к административному регламенту. </w:t>
      </w:r>
    </w:p>
    <w:p w:rsidR="00972509" w:rsidRPr="00E979DE" w:rsidRDefault="00972509" w:rsidP="00972509">
      <w:pPr>
        <w:widowControl w:val="0"/>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Информация о месте нахождения, графиках работы Администрации Назинского  сельского  поселения, специалиста, ответственного за предоставление муниципальной услуги, органов, участвующих в предоставлении муниципальной услуги, о порядке предоставления муниципальной услуги размещается на официальном сайте муниципального образования «Назинское  сельское  поселение» (далее - сайт Назинского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 телефону и электронной почте.</w:t>
      </w:r>
    </w:p>
    <w:p w:rsidR="00972509" w:rsidRPr="00E979DE" w:rsidRDefault="00972509" w:rsidP="00972509">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 официальном сайте Назинского  сельского  поселения в сети Интернет размещается следующая информация: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наименование и почтовые адреса Администрации  Назинского  сельского  поселения, специалиста  Администрации  поселения, ответственного за предоставление муниципальной услуги;</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номера телефонов Администрации  Назинского  сельского  поселения;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график работы и график приема граждан специалистами  Администрации  Назинского  сельского  поселения;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требования к письменному запросу заявителей о предоставлении информации о порядке предоставления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перечень документов, необходимых для получения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 текст настоящего административного регламента с приложениями;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 краткое описание порядка предоставления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 образцы оформления документов, необходимых для получения муниципальной услуги, и требования к ним.</w:t>
      </w:r>
    </w:p>
    <w:p w:rsidR="00972509" w:rsidRPr="00E979DE" w:rsidRDefault="00972509" w:rsidP="00972509">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гражданин может получить:</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лично при обращении к должностному лицу (специалисту) Администрации  Назинского  сельского  поселения, ответственному  за предоставление муниципальной услуги;</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 контактному телефону в часы работы Администрации  Назинского  сельского  поселения, указанные в Приложении 1 к административному регламенту;</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посредством электронного обращения на адрес электронной почты, указанный в Приложении 1 к административному регламенту;</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сети Интернет на  официальном сайте муниципального  образования «Назинское  сельское  поселение»: (http://www.alsnaz.tomsk.ru), </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 информационных стендах в Администрации  Назинского  сельского  поселения  по адресу, указанному в Приложении 1 к административному регламенту;</w:t>
      </w:r>
    </w:p>
    <w:p w:rsidR="00972509" w:rsidRPr="00E979DE" w:rsidRDefault="006A7D38"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исключен.</w:t>
      </w:r>
    </w:p>
    <w:p w:rsidR="00972509" w:rsidRPr="00E979DE" w:rsidRDefault="00972509" w:rsidP="00972509">
      <w:pPr>
        <w:numPr>
          <w:ilvl w:val="0"/>
          <w:numId w:val="1"/>
        </w:numPr>
        <w:tabs>
          <w:tab w:val="left" w:pos="1276"/>
        </w:tabs>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посредством Единого портала государственных и муниципальных услуг (функций) в сети Интернет http://www.gosuslugi.ru;</w:t>
      </w:r>
    </w:p>
    <w:p w:rsidR="00972509" w:rsidRPr="00E979DE" w:rsidRDefault="00972509" w:rsidP="00972509">
      <w:pPr>
        <w:numPr>
          <w:ilvl w:val="0"/>
          <w:numId w:val="1"/>
        </w:numPr>
        <w:tabs>
          <w:tab w:val="left" w:pos="1276"/>
        </w:tabs>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обращении в МФЦ.</w:t>
      </w:r>
    </w:p>
    <w:p w:rsidR="00972509" w:rsidRPr="00E979DE" w:rsidRDefault="00972509" w:rsidP="00972509">
      <w:pPr>
        <w:numPr>
          <w:ilvl w:val="0"/>
          <w:numId w:val="9"/>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Информационные стенды оборудуются при входе в помещение Администрации  Назинского сельского  поселения.</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 информационных стендах размещается следующая обязательная информация: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почтовый адрес Администрации  Назинского  сельского  поселения и  должность  специалиста, ответственного за предоставление муниципальной услуги;</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адрес официального сайта Назинского  сельского  поселения в сети Интернет;</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справочные номера телефонов Администрации  Назинского  сельского  поселения;</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график работы и приема заявителей Администрации  Назинского  сельского  поселения;</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выдержки из нормативных правовых актов, содержащих нормы, регулирующие предоставление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перечень документов, необходимых для получения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 образец оформления заявления.</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Назинского  сельского  поселения, представленным в Приложении 1 к административному регламенту.</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Ответ на телефонный звонок должен содержать информацию об Администрации  Назинского  сельского  поселения, фамилии, имени, отчестве (при наличии) и должности специалиста,  принявшего телефонный звонок.</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ответах на телефонные звонки и устные обращения  специалисты Администрации  Назинского  сельского  поселения, обязаны предоставлять информацию по следующим вопросам:</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о месте предоставления муниципальной услуги и способах проезда к нему;</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 графике приема граждан по вопросам предоставления муниципальной услуги;</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о входящих номерах, под которыми зарегистрированы в системе делопроизводства Администрации  Назинского  сельского  поселения поступившие документы.</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о нормативных правовых актах, регулирую</w:t>
      </w:r>
      <w:bookmarkStart w:id="0" w:name="_GoBack"/>
      <w:bookmarkEnd w:id="0"/>
      <w:r w:rsidRPr="00E979DE">
        <w:rPr>
          <w:rFonts w:ascii="Times New Roman" w:eastAsia="Times New Roman" w:hAnsi="Times New Roman" w:cs="Times New Roman"/>
          <w:sz w:val="24"/>
          <w:szCs w:val="24"/>
          <w:lang w:eastAsia="ru-RU"/>
        </w:rPr>
        <w:t>щих предоставление муниципальной услуги (наименование, номер, дата принятия нормативного акта);</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о перечне документов, необходимых для получения муниципальной услуги;</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о сроках рассмотрения документов;</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 о сроках предоставления муниципальной услуги;</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w:t>
      </w:r>
      <w:r w:rsidRPr="00E979DE">
        <w:rPr>
          <w:rFonts w:ascii="Times New Roman" w:eastAsia="Times New Roman" w:hAnsi="Times New Roman" w:cs="Times New Roman"/>
          <w:sz w:val="24"/>
          <w:szCs w:val="24"/>
          <w:lang w:val="en-US" w:eastAsia="ru-RU"/>
        </w:rPr>
        <w:t> </w:t>
      </w:r>
      <w:r w:rsidRPr="00E979DE">
        <w:rPr>
          <w:rFonts w:ascii="Times New Roman" w:eastAsia="Times New Roman" w:hAnsi="Times New Roman" w:cs="Times New Roman"/>
          <w:sz w:val="24"/>
          <w:szCs w:val="24"/>
          <w:lang w:eastAsia="ru-RU"/>
        </w:rPr>
        <w:t>о месте размещения на официальном сайте  Назинского  сельского  поселения в сети Интернет информации по вопросам предоставления муниципальной услуги;</w:t>
      </w:r>
    </w:p>
    <w:p w:rsidR="00972509" w:rsidRPr="00E979DE" w:rsidRDefault="00972509" w:rsidP="00972509">
      <w:pPr>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 иная информация о порядке предоставления муниципальной услуги.</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общении с гражданами (по телефону или лично) специалисты Администрации  Назинского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При обращении за информацией гражданина лично </w:t>
      </w:r>
      <w:r w:rsidRPr="00E979DE">
        <w:rPr>
          <w:rFonts w:ascii="Times New Roman" w:eastAsia="Times New Roman" w:hAnsi="Times New Roman" w:cs="Times New Roman"/>
          <w:sz w:val="24"/>
          <w:szCs w:val="24"/>
          <w:lang w:eastAsia="ru-RU"/>
        </w:rPr>
        <w:lastRenderedPageBreak/>
        <w:t>специалисты Администрации  Назинского  сельского  поселения обязаны принять его в соответствии с графиком работы. Продолжительность приема при личном обращении – 15 минут.</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Время ожидания в очереди при личном обращении не должно превышать 15 минут. </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Если для подготовки ответа на устное обращение требуется более 15 минут, специалист Администрации  Назинского  сельского  поселения,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w:t>
      </w:r>
      <w:r w:rsidR="001A712A" w:rsidRPr="00E979DE">
        <w:rPr>
          <w:rFonts w:ascii="Times New Roman" w:eastAsia="Times New Roman" w:hAnsi="Times New Roman" w:cs="Times New Roman"/>
          <w:sz w:val="24"/>
          <w:szCs w:val="24"/>
          <w:lang w:eastAsia="ru-RU"/>
        </w:rPr>
        <w:t>30</w:t>
      </w:r>
      <w:r w:rsidRPr="00E979DE">
        <w:rPr>
          <w:rFonts w:ascii="Times New Roman" w:eastAsia="Times New Roman" w:hAnsi="Times New Roman" w:cs="Times New Roman"/>
          <w:sz w:val="24"/>
          <w:szCs w:val="24"/>
          <w:lang w:eastAsia="ru-RU"/>
        </w:rPr>
        <w:t xml:space="preserve"> дней со дня устного обращения заявителя.</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Письменное информирование гражданина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Администрации  Назинского сельского  поселения.</w:t>
      </w:r>
    </w:p>
    <w:p w:rsidR="00972509" w:rsidRPr="00E979DE" w:rsidRDefault="00972509" w:rsidP="00972509">
      <w:pPr>
        <w:widowControl w:val="0"/>
        <w:numPr>
          <w:ilvl w:val="0"/>
          <w:numId w:val="9"/>
        </w:num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гражданина в течение </w:t>
      </w:r>
      <w:r w:rsidR="001A712A" w:rsidRPr="00E979DE">
        <w:rPr>
          <w:rFonts w:ascii="Times New Roman" w:eastAsia="Times New Roman" w:hAnsi="Times New Roman" w:cs="Times New Roman"/>
          <w:sz w:val="24"/>
          <w:szCs w:val="24"/>
          <w:lang w:eastAsia="ru-RU"/>
        </w:rPr>
        <w:t xml:space="preserve">30 </w:t>
      </w:r>
      <w:r w:rsidRPr="00E979DE">
        <w:rPr>
          <w:rFonts w:ascii="Times New Roman" w:eastAsia="Times New Roman" w:hAnsi="Times New Roman" w:cs="Times New Roman"/>
          <w:sz w:val="24"/>
          <w:szCs w:val="24"/>
          <w:lang w:eastAsia="ru-RU"/>
        </w:rPr>
        <w:t xml:space="preserve">дней со дня регистрации обращения. </w:t>
      </w:r>
    </w:p>
    <w:p w:rsidR="00972509" w:rsidRPr="00E979DE" w:rsidRDefault="00972509" w:rsidP="00972509">
      <w:pPr>
        <w:widowControl w:val="0"/>
        <w:numPr>
          <w:ilvl w:val="0"/>
          <w:numId w:val="9"/>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972509" w:rsidRPr="00E979DE" w:rsidRDefault="00972509" w:rsidP="00972509">
      <w:pPr>
        <w:widowControl w:val="0"/>
        <w:autoSpaceDE w:val="0"/>
        <w:autoSpaceDN w:val="0"/>
        <w:adjustRightInd w:val="0"/>
        <w:spacing w:after="0"/>
        <w:contextualSpacing/>
        <w:jc w:val="both"/>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2. Стандарт предоставления муниципальной услуги</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972509" w:rsidRPr="00E979DE" w:rsidRDefault="00972509" w:rsidP="00972509">
      <w:pPr>
        <w:tabs>
          <w:tab w:val="left" w:pos="1276"/>
        </w:tabs>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Наименование муниципальной услуги</w:t>
      </w:r>
    </w:p>
    <w:p w:rsidR="00972509" w:rsidRPr="00E979DE" w:rsidRDefault="00972509" w:rsidP="00972509">
      <w:pPr>
        <w:tabs>
          <w:tab w:val="right" w:pos="9355"/>
        </w:tabs>
        <w:spacing w:after="0"/>
        <w:jc w:val="both"/>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sz w:val="24"/>
          <w:szCs w:val="24"/>
          <w:lang w:eastAsia="ru-RU"/>
        </w:rPr>
        <w:t xml:space="preserve">20. Муниципальная услуга </w:t>
      </w:r>
      <w:r w:rsidRPr="00E979DE">
        <w:rPr>
          <w:rFonts w:ascii="Times New Roman" w:eastAsia="Times New Roman" w:hAnsi="Times New Roman" w:cs="Times New Roman"/>
          <w:b/>
          <w:snapToGrid w:val="0"/>
          <w:sz w:val="24"/>
          <w:szCs w:val="24"/>
          <w:lang w:eastAsia="ru-RU"/>
        </w:rPr>
        <w:t>«</w:t>
      </w:r>
      <w:r w:rsidRPr="00E979DE">
        <w:rPr>
          <w:rFonts w:ascii="Times New Roman" w:eastAsia="Times New Roman" w:hAnsi="Times New Roman" w:cs="Times New Roman"/>
          <w:b/>
          <w:sz w:val="24"/>
          <w:szCs w:val="24"/>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p>
    <w:p w:rsidR="00972509" w:rsidRPr="00E979DE" w:rsidRDefault="00972509" w:rsidP="00972509">
      <w:pPr>
        <w:tabs>
          <w:tab w:val="right" w:pos="9355"/>
        </w:tabs>
        <w:spacing w:after="0"/>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sz w:val="24"/>
          <w:szCs w:val="24"/>
          <w:u w:val="single"/>
          <w:lang w:eastAsia="ru-RU"/>
        </w:rPr>
        <w:t>Наименование органа, предоставляющего муниципальную услугу</w:t>
      </w:r>
    </w:p>
    <w:p w:rsidR="00972509" w:rsidRPr="00E979DE" w:rsidRDefault="00972509" w:rsidP="00972509">
      <w:pPr>
        <w:numPr>
          <w:ilvl w:val="0"/>
          <w:numId w:val="10"/>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Назинского  сельского  поселения.</w:t>
      </w:r>
    </w:p>
    <w:p w:rsidR="00972509" w:rsidRPr="00E979DE" w:rsidRDefault="00972509" w:rsidP="00972509">
      <w:pPr>
        <w:numPr>
          <w:ilvl w:val="0"/>
          <w:numId w:val="10"/>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Непосредственно предоставление муниципальной услуги осуществляют специалист по муниципальной собственности Администрации  Назинского  сельского  поселения.  </w:t>
      </w:r>
    </w:p>
    <w:p w:rsidR="00972509" w:rsidRPr="00E979DE" w:rsidRDefault="00972509" w:rsidP="00972509">
      <w:pPr>
        <w:numPr>
          <w:ilvl w:val="0"/>
          <w:numId w:val="10"/>
        </w:numPr>
        <w:tabs>
          <w:tab w:val="left" w:pos="0"/>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972509" w:rsidRPr="00E979DE" w:rsidRDefault="00972509" w:rsidP="00972509">
      <w:pPr>
        <w:numPr>
          <w:ilvl w:val="0"/>
          <w:numId w:val="3"/>
        </w:numPr>
        <w:tabs>
          <w:tab w:val="left" w:pos="1276"/>
        </w:tabs>
        <w:autoSpaceDE w:val="0"/>
        <w:autoSpaceDN w:val="0"/>
        <w:adjustRightInd w:val="0"/>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Управлением Федеральной  регистрационной  службы, кадастра  и  картографии по  Томской  области;</w:t>
      </w:r>
    </w:p>
    <w:p w:rsidR="00972509" w:rsidRPr="00E979DE" w:rsidRDefault="00972509" w:rsidP="00972509">
      <w:pPr>
        <w:suppressAutoHyphens/>
        <w:autoSpaceDE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ФГУП «</w:t>
      </w:r>
      <w:proofErr w:type="spellStart"/>
      <w:r w:rsidRPr="00E979DE">
        <w:rPr>
          <w:rFonts w:ascii="Times New Roman" w:eastAsia="Times New Roman" w:hAnsi="Times New Roman" w:cs="Times New Roman"/>
          <w:sz w:val="24"/>
          <w:szCs w:val="24"/>
          <w:lang w:eastAsia="ru-RU"/>
        </w:rPr>
        <w:t>Ростехинвентаризация</w:t>
      </w:r>
      <w:proofErr w:type="spellEnd"/>
      <w:r w:rsidRPr="00E979DE">
        <w:rPr>
          <w:rFonts w:ascii="Times New Roman" w:eastAsia="Times New Roman" w:hAnsi="Times New Roman" w:cs="Times New Roman"/>
          <w:sz w:val="24"/>
          <w:szCs w:val="24"/>
          <w:lang w:eastAsia="ru-RU"/>
        </w:rPr>
        <w:t xml:space="preserve"> – федеральное БТИ», ОГУП ТОЦТИ Александровское отделение;</w:t>
      </w:r>
    </w:p>
    <w:p w:rsidR="00972509" w:rsidRPr="00E979DE" w:rsidRDefault="00972509" w:rsidP="00972509">
      <w:pPr>
        <w:tabs>
          <w:tab w:val="left" w:pos="1276"/>
        </w:tabs>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Областным  государственным  учреждением «Томский  областной  многофункциональный  центр по  предоставлению  государственных  и  муниципальных  услуг».           </w:t>
      </w:r>
    </w:p>
    <w:p w:rsidR="0028507E" w:rsidRPr="00E979DE" w:rsidRDefault="0028507E" w:rsidP="0028507E">
      <w:pPr>
        <w:autoSpaceDE w:val="0"/>
        <w:spacing w:after="0"/>
        <w:ind w:firstLine="567"/>
        <w:jc w:val="both"/>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 xml:space="preserve">24. </w:t>
      </w:r>
      <w:r w:rsidRPr="00E979DE">
        <w:rPr>
          <w:rFonts w:ascii="Times New Roman" w:hAnsi="Times New Roman" w:cs="Times New Roman"/>
          <w:sz w:val="24"/>
          <w:szCs w:val="24"/>
        </w:rPr>
        <w:t>Администрация поселения не вправе требовать от заявителя:</w:t>
      </w:r>
    </w:p>
    <w:p w:rsidR="0028507E" w:rsidRPr="00E979DE" w:rsidRDefault="0028507E" w:rsidP="0028507E">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lastRenderedPageBreak/>
        <w:t>1)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28507E" w:rsidRPr="00E979DE" w:rsidRDefault="0028507E" w:rsidP="0028507E">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t>2)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8507E" w:rsidRPr="00E979DE" w:rsidRDefault="0028507E" w:rsidP="0028507E">
      <w:pPr>
        <w:autoSpaceDE w:val="0"/>
        <w:spacing w:after="0"/>
        <w:ind w:firstLine="567"/>
        <w:jc w:val="both"/>
        <w:rPr>
          <w:rFonts w:ascii="Times New Roman" w:hAnsi="Times New Roman" w:cs="Times New Roman"/>
          <w:sz w:val="24"/>
          <w:szCs w:val="24"/>
        </w:rPr>
      </w:pPr>
      <w:r w:rsidRPr="00E979DE">
        <w:rPr>
          <w:rFonts w:ascii="Times New Roman" w:hAnsi="Times New Roman" w:cs="Times New Roman"/>
          <w:sz w:val="24"/>
          <w:szCs w:val="24"/>
        </w:rPr>
        <w:t>3)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28507E" w:rsidRPr="00E979DE" w:rsidRDefault="0028507E" w:rsidP="0028507E">
      <w:pPr>
        <w:autoSpaceDE w:val="0"/>
        <w:spacing w:after="0"/>
        <w:ind w:firstLine="567"/>
        <w:jc w:val="both"/>
        <w:rPr>
          <w:rFonts w:ascii="Times New Roman" w:hAnsi="Times New Roman" w:cs="Times New Roman"/>
          <w:sz w:val="24"/>
          <w:szCs w:val="24"/>
        </w:rPr>
      </w:pPr>
      <w:r w:rsidRPr="00E979DE">
        <w:rPr>
          <w:rFonts w:ascii="Times New Roman" w:eastAsia="Times New Roman" w:hAnsi="Times New Roman" w:cs="Times New Roman"/>
          <w:sz w:val="24"/>
          <w:szCs w:val="24"/>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8507E" w:rsidRPr="00E979DE" w:rsidRDefault="0028507E" w:rsidP="002850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8507E" w:rsidRPr="00E979DE" w:rsidRDefault="0028507E" w:rsidP="002850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8507E" w:rsidRPr="00E979DE" w:rsidRDefault="0028507E" w:rsidP="0028507E">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507E" w:rsidRPr="00E979DE" w:rsidRDefault="0028507E" w:rsidP="0028507E">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72509" w:rsidRPr="00E979DE" w:rsidRDefault="00972509" w:rsidP="000B3E69">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28507E" w:rsidRPr="00E979DE" w:rsidRDefault="0028507E" w:rsidP="00972509">
      <w:pPr>
        <w:tabs>
          <w:tab w:val="left" w:pos="1276"/>
        </w:tabs>
        <w:autoSpaceDE w:val="0"/>
        <w:autoSpaceDN w:val="0"/>
        <w:adjustRightInd w:val="0"/>
        <w:spacing w:after="0" w:line="360" w:lineRule="auto"/>
        <w:contextualSpacing/>
        <w:jc w:val="center"/>
        <w:outlineLvl w:val="2"/>
        <w:rPr>
          <w:rFonts w:ascii="Times New Roman" w:eastAsia="Times New Roman" w:hAnsi="Times New Roman" w:cs="Times New Roman"/>
          <w:sz w:val="24"/>
          <w:szCs w:val="24"/>
          <w:u w:val="single"/>
          <w:lang w:eastAsia="ru-RU"/>
        </w:rPr>
      </w:pPr>
    </w:p>
    <w:p w:rsidR="00972509" w:rsidRPr="00E979DE" w:rsidRDefault="00972509" w:rsidP="00972509">
      <w:pPr>
        <w:tabs>
          <w:tab w:val="left" w:pos="1276"/>
        </w:tabs>
        <w:autoSpaceDE w:val="0"/>
        <w:autoSpaceDN w:val="0"/>
        <w:adjustRightInd w:val="0"/>
        <w:spacing w:after="0" w:line="360" w:lineRule="auto"/>
        <w:contextualSpacing/>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Описание результата предоставления муниципальной услуги</w:t>
      </w:r>
    </w:p>
    <w:p w:rsidR="00972509" w:rsidRPr="00E979DE" w:rsidRDefault="00972509" w:rsidP="000B3E69">
      <w:pPr>
        <w:pStyle w:val="a6"/>
        <w:numPr>
          <w:ilvl w:val="0"/>
          <w:numId w:val="16"/>
        </w:numPr>
        <w:tabs>
          <w:tab w:val="left" w:pos="1276"/>
        </w:tabs>
        <w:autoSpaceDE w:val="0"/>
        <w:autoSpaceDN w:val="0"/>
        <w:adjustRightInd w:val="0"/>
        <w:spacing w:line="240" w:lineRule="auto"/>
        <w:rPr>
          <w:rFonts w:ascii="Times New Roman" w:hAnsi="Times New Roman"/>
          <w:sz w:val="24"/>
          <w:szCs w:val="24"/>
        </w:rPr>
      </w:pPr>
      <w:r w:rsidRPr="00E979DE">
        <w:rPr>
          <w:rFonts w:ascii="Times New Roman" w:hAnsi="Times New Roman"/>
          <w:sz w:val="24"/>
          <w:szCs w:val="24"/>
        </w:rPr>
        <w:t>Результатами предоставления муниципальной услуги являются:</w:t>
      </w:r>
    </w:p>
    <w:p w:rsidR="00972509" w:rsidRPr="00E979DE" w:rsidRDefault="00972509" w:rsidP="00972509">
      <w:pPr>
        <w:numPr>
          <w:ilvl w:val="0"/>
          <w:numId w:val="4"/>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уведомление о переводе жилого (нежилого) помещения в нежилое (жилое) помещение без предварительных условий в случае, если для </w:t>
      </w:r>
      <w:r w:rsidRPr="00E979DE">
        <w:rPr>
          <w:rFonts w:ascii="Times New Roman" w:eastAsia="Times New Roman" w:hAnsi="Times New Roman" w:cs="Times New Roman"/>
          <w:sz w:val="24"/>
          <w:szCs w:val="24"/>
          <w:lang w:eastAsia="ru-RU"/>
        </w:rPr>
        <w:lastRenderedPageBreak/>
        <w:t>использования такого помещения в качестве жилого или нежилого не требуется проведение переустройства и (или) перепланировки и (или) иных работ;</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  уведомления о переводе жилого (нежилого) помещения в нежилое (жилое) помещение с предварительными условиями в случае, если для использования такого помещения в качестве жилого или нежилого требуется проведение переустройства и (или) перепланировки и (или) иных работ;</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уведомления об отказе в переводе жилого (нежилого) помещения в нежилое (жилое) помещение. </w:t>
      </w:r>
    </w:p>
    <w:p w:rsidR="00972509" w:rsidRPr="00E979DE" w:rsidRDefault="00972509" w:rsidP="00972509">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Срок предоставления муниципальной услуги</w:t>
      </w:r>
    </w:p>
    <w:p w:rsidR="00972509" w:rsidRPr="00E979DE" w:rsidRDefault="00972509" w:rsidP="00972509">
      <w:pPr>
        <w:widowControl w:val="0"/>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26. Срок предоставления муниципальной услуги не должен превышать 45 календарных дней со дня подачи заявления о предоставлении муниципальной услуги и иных документов, указанных в п.30   настоящего Регламента, либо со дня получения документов из МФЦ.</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Приемка ремонтно-строительных работ по переустройству и (или) перепланировке жилого (нежилого) помещения и (или) иных работ в переводимом помещении не может превышать 30 дней со дня поступления заявления о приемке ремонтно-строительных работ по переустройству и (или) перепланировке и (или) иных работ в переводимом жилом (нежилом) помещении;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27.   В указанный срок специалист по муниципальной собственности администрации  поселения   обеспечивает рассмотрение заявления о согласовании  перевода жилого (нежилого) помещения в нежилое (жилое) помещение и приложенных к нему документов и принятие Администрацией  Назинского  сельского  поселения  решения о согласовании (об отказе в согласовании) или  перевода жилого (нежилого) помещения в нежилое (жилое) помещение.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28. Срок выдачи (направления) документов, являющихся результатом предоставления муниципальной услуги: не позднее чем через 3 рабочих дня со дня принятия Администрацией  Назинского  сельского  поселения  решения о согласовании (об отказе в согласовании) переустройства и (или) перепланировки (не)жилого помещения специалист администрации  поселения выдает заявителю соответствующий документ. В случае неполучения заявителем документа в указанный срок, уведомление о переводе (об отказе в переводе) жилого (нежилого) помещения в нежилое (жилое) помещение в течение одного рабочего дня направляется заявителю заказным письмом. В целях оптимизации предоставления муниципальной услуги заявитель может быть дополнительно уведомлен о принятом решении по телефону (электронной почте).</w:t>
      </w:r>
    </w:p>
    <w:p w:rsidR="004466ED" w:rsidRPr="00E979DE" w:rsidRDefault="00DE0D89" w:rsidP="004466ED">
      <w:pPr>
        <w:spacing w:after="0"/>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Правовые  основания  для  предоставления муниципальной  услуги</w:t>
      </w:r>
    </w:p>
    <w:p w:rsidR="00972509" w:rsidRPr="00E979DE" w:rsidRDefault="00972509" w:rsidP="004466ED">
      <w:pPr>
        <w:spacing w:after="0"/>
        <w:ind w:firstLine="708"/>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29. Предоставление муниципальной услуги осуществляется в соответствии со следующими правовыми актами: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Конституцией Российской Федерации</w:t>
      </w:r>
      <w:r w:rsidR="001A712A" w:rsidRPr="00E979DE">
        <w:rPr>
          <w:rFonts w:ascii="Times New Roman" w:eastAsia="Times New Roman" w:hAnsi="Times New Roman" w:cs="Times New Roman"/>
          <w:sz w:val="24"/>
          <w:szCs w:val="24"/>
          <w:lang w:eastAsia="ru-RU"/>
        </w:rPr>
        <w:t>,</w:t>
      </w:r>
      <w:r w:rsidR="001A712A" w:rsidRPr="00E979DE">
        <w:rPr>
          <w:rFonts w:ascii="Times New Roman" w:hAnsi="Times New Roman"/>
          <w:sz w:val="24"/>
          <w:szCs w:val="24"/>
        </w:rPr>
        <w:t xml:space="preserve"> принятой 12.12.1993 г. с  поправками  от 30.12.2008 г. </w:t>
      </w:r>
      <w:r w:rsidR="004466ED" w:rsidRPr="00E979DE">
        <w:rPr>
          <w:rFonts w:ascii="Times New Roman" w:hAnsi="Times New Roman"/>
          <w:sz w:val="24"/>
          <w:szCs w:val="24"/>
        </w:rPr>
        <w:t>/</w:t>
      </w:r>
      <w:r w:rsidR="001A712A" w:rsidRPr="00E979DE">
        <w:rPr>
          <w:rFonts w:ascii="Times New Roman" w:hAnsi="Times New Roman"/>
          <w:sz w:val="24"/>
          <w:szCs w:val="24"/>
        </w:rPr>
        <w:t>«Российская газета», № 7 от 21. 01. 2009 г.</w:t>
      </w:r>
      <w:r w:rsidR="004466ED" w:rsidRPr="00E979DE">
        <w:rPr>
          <w:rFonts w:ascii="Times New Roman" w:hAnsi="Times New Roman"/>
          <w:sz w:val="24"/>
          <w:szCs w:val="24"/>
        </w:rPr>
        <w:t>/</w:t>
      </w:r>
      <w:r w:rsidR="001A712A" w:rsidRPr="00E979DE">
        <w:rPr>
          <w:rFonts w:ascii="Times New Roman" w:hAnsi="Times New Roman"/>
          <w:sz w:val="24"/>
          <w:szCs w:val="24"/>
        </w:rPr>
        <w:t>;</w:t>
      </w:r>
      <w:r w:rsidR="001A712A" w:rsidRPr="00E979DE">
        <w:rPr>
          <w:rFonts w:ascii="Times New Roman" w:eastAsia="Times New Roman" w:hAnsi="Times New Roman" w:cs="Times New Roman"/>
          <w:sz w:val="24"/>
          <w:szCs w:val="24"/>
          <w:lang w:eastAsia="ru-RU"/>
        </w:rPr>
        <w:t xml:space="preserve"> </w:t>
      </w:r>
    </w:p>
    <w:p w:rsidR="00972509" w:rsidRPr="00E979DE" w:rsidRDefault="00972509" w:rsidP="001A712A">
      <w:pPr>
        <w:tabs>
          <w:tab w:val="left" w:pos="1134"/>
          <w:tab w:val="left" w:pos="1276"/>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Гражданским кодексом Российской Федерации</w:t>
      </w:r>
      <w:r w:rsidR="001A712A" w:rsidRPr="00E979DE">
        <w:rPr>
          <w:rFonts w:ascii="Times New Roman" w:eastAsia="Times New Roman" w:hAnsi="Times New Roman" w:cs="Times New Roman"/>
          <w:sz w:val="24"/>
          <w:szCs w:val="24"/>
          <w:lang w:eastAsia="ru-RU"/>
        </w:rPr>
        <w:t xml:space="preserve"> от 29.12.2004 № 190-ФЗ</w:t>
      </w:r>
      <w:r w:rsidR="001A712A" w:rsidRPr="00E979DE">
        <w:rPr>
          <w:rFonts w:ascii="Times New Roman" w:eastAsia="Times New Roman" w:hAnsi="Times New Roman" w:cs="Times New Roman"/>
          <w:sz w:val="24"/>
          <w:szCs w:val="24"/>
          <w:lang w:eastAsia="ru-RU"/>
        </w:rPr>
        <w:sym w:font="Symbol" w:char="F02D"/>
      </w:r>
      <w:r w:rsidR="001A712A" w:rsidRPr="00E979DE">
        <w:rPr>
          <w:rFonts w:ascii="Times New Roman" w:eastAsia="Times New Roman" w:hAnsi="Times New Roman" w:cs="Times New Roman"/>
          <w:sz w:val="24"/>
          <w:szCs w:val="24"/>
          <w:lang w:eastAsia="ru-RU"/>
        </w:rPr>
        <w:t xml:space="preserve"> («Российская газета», № 290 от 30. 12. 2004 г.);</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4466ED"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3) Жилищным кодексом Российской Федерации</w:t>
      </w:r>
      <w:r w:rsidR="00F7613E" w:rsidRPr="00E979DE">
        <w:rPr>
          <w:rFonts w:ascii="Tahoma" w:hAnsi="Tahoma" w:cs="Tahoma"/>
          <w:sz w:val="23"/>
          <w:szCs w:val="23"/>
        </w:rPr>
        <w:t xml:space="preserve"> /</w:t>
      </w:r>
      <w:r w:rsidR="00F7613E" w:rsidRPr="00E979DE">
        <w:rPr>
          <w:rFonts w:ascii="Times New Roman" w:hAnsi="Times New Roman" w:cs="Times New Roman"/>
          <w:sz w:val="23"/>
          <w:szCs w:val="23"/>
        </w:rPr>
        <w:t>Текст Кодекса опубликован в "Российской газете" от 12 января 2005 г. N 1</w:t>
      </w:r>
      <w:r w:rsidR="00F7613E" w:rsidRPr="00E979DE">
        <w:rPr>
          <w:rFonts w:ascii="Times New Roman" w:eastAsia="Times New Roman" w:hAnsi="Times New Roman" w:cs="Times New Roman"/>
          <w:sz w:val="24"/>
          <w:szCs w:val="24"/>
          <w:lang w:eastAsia="ru-RU"/>
        </w:rPr>
        <w:t>/</w:t>
      </w: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4466ED"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4) Федеральным законом от 24.07.2007 N 221-ФЗ "О государственном кадастре недвижимости"</w:t>
      </w:r>
      <w:r w:rsidR="00F7613E" w:rsidRPr="00E979DE">
        <w:rPr>
          <w:rFonts w:ascii="Times New Roman" w:eastAsia="Times New Roman" w:hAnsi="Times New Roman" w:cs="Times New Roman"/>
          <w:sz w:val="24"/>
          <w:szCs w:val="24"/>
          <w:lang w:eastAsia="ru-RU"/>
        </w:rPr>
        <w:t xml:space="preserve"> /</w:t>
      </w:r>
      <w:r w:rsidR="00F7613E" w:rsidRPr="00E979DE">
        <w:rPr>
          <w:rFonts w:ascii="Times New Roman" w:hAnsi="Times New Roman" w:cs="Times New Roman"/>
          <w:sz w:val="23"/>
          <w:szCs w:val="23"/>
        </w:rPr>
        <w:t>Российская газета  от 1 августа 2007 г. N 165/</w:t>
      </w: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w:t>
      </w:r>
      <w:r w:rsidR="004466ED"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5) Постановлением Правительства РФ от 10.08.2005 № 502 «Об утверждении формы уведомления о переводе (отказе в переводе) жилого (нежилого) помещения в нежилое (жилое) помещение»</w:t>
      </w:r>
      <w:r w:rsidR="00F7613E" w:rsidRPr="00E979DE">
        <w:rPr>
          <w:rFonts w:ascii="Times New Roman" w:eastAsia="Times New Roman" w:hAnsi="Times New Roman" w:cs="Times New Roman"/>
          <w:sz w:val="24"/>
          <w:szCs w:val="24"/>
          <w:lang w:eastAsia="ru-RU"/>
        </w:rPr>
        <w:t xml:space="preserve"> / </w:t>
      </w:r>
      <w:r w:rsidR="00F7613E" w:rsidRPr="00E979DE">
        <w:rPr>
          <w:rFonts w:ascii="Times New Roman" w:hAnsi="Times New Roman" w:cs="Times New Roman"/>
          <w:sz w:val="23"/>
          <w:szCs w:val="23"/>
        </w:rPr>
        <w:t>Российской газете" от 17 августа 2005 г. N 180/</w:t>
      </w: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4466ED"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6) 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r w:rsidR="004466ED" w:rsidRPr="00E979DE">
        <w:rPr>
          <w:rFonts w:ascii="Times New Roman" w:eastAsia="Times New Roman" w:hAnsi="Times New Roman" w:cs="Times New Roman"/>
          <w:sz w:val="24"/>
          <w:szCs w:val="24"/>
          <w:lang w:eastAsia="ru-RU"/>
        </w:rPr>
        <w:t xml:space="preserve"> /</w:t>
      </w:r>
      <w:r w:rsidR="004466ED" w:rsidRPr="00E979DE">
        <w:rPr>
          <w:rFonts w:ascii="Times New Roman" w:hAnsi="Times New Roman" w:cs="Times New Roman"/>
          <w:sz w:val="23"/>
          <w:szCs w:val="23"/>
        </w:rPr>
        <w:t>Российской газете" от 10 февраля 2006 г. N 28/</w:t>
      </w: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ab/>
        <w:t xml:space="preserve">  7)  Федеральным законом от 02.05.2006 N 59-ФЗ "О порядке рассмотрения обращений граждан Российской Федерации"</w:t>
      </w:r>
      <w:r w:rsidR="004466ED" w:rsidRPr="00E979DE">
        <w:rPr>
          <w:rFonts w:ascii="Times New Roman" w:eastAsia="Times New Roman" w:hAnsi="Times New Roman" w:cs="Times New Roman"/>
          <w:sz w:val="24"/>
          <w:szCs w:val="24"/>
          <w:lang w:eastAsia="ru-RU"/>
        </w:rPr>
        <w:t xml:space="preserve"> /</w:t>
      </w:r>
      <w:r w:rsidR="004466ED" w:rsidRPr="00E979DE">
        <w:rPr>
          <w:rFonts w:ascii="Times New Roman" w:hAnsi="Times New Roman" w:cs="Times New Roman"/>
          <w:sz w:val="23"/>
          <w:szCs w:val="23"/>
        </w:rPr>
        <w:t>Российская газета от 5 мая 2006 г. N 95/.</w:t>
      </w:r>
      <w:r w:rsidR="004466ED" w:rsidRPr="00E979DE">
        <w:rPr>
          <w:rFonts w:ascii="Tahoma" w:hAnsi="Tahoma" w:cs="Tahoma"/>
          <w:sz w:val="23"/>
          <w:szCs w:val="23"/>
        </w:rPr>
        <w:t xml:space="preserve"> </w:t>
      </w:r>
      <w:r w:rsidR="004466ED" w:rsidRPr="00E979DE">
        <w:rPr>
          <w:rFonts w:ascii="Times New Roman" w:eastAsia="Times New Roman" w:hAnsi="Times New Roman" w:cs="Times New Roman"/>
          <w:sz w:val="24"/>
          <w:szCs w:val="24"/>
          <w:lang w:eastAsia="ru-RU"/>
        </w:rPr>
        <w:t xml:space="preserve">  </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 нормативными правовыми актами Российской Федерации для предоставления муниципальной услуги, подлежащих представлению заявителем,</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 способы их получения заявителем,  в том числе в электронной форме, </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их представления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30. Исчерпывающий перечень документов в соответствии с нормативными правовыми актами для предоставления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заявление о переводе помещения (приложение 2 к настоящему Регламенту);</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 документ,  удостоверяющий  личность  заявителя.</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Заявление и прилагаемые документы, представленные заявителем, приравниваются к согласию такого заявителя с обработкой его персональных данных в администрации в целях и объеме, необходимых для предоставления муниципальной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31. Форма заявления доступна для копирования и заполнения в электронной форме на Едином портале государственных и муниципальных услуг (функций) (www.gosuslugi.ru), на официальном сайте  Назинского  сельского  поселения (http://www.als</w:t>
      </w:r>
      <w:proofErr w:type="spellStart"/>
      <w:r w:rsidRPr="00E979DE">
        <w:rPr>
          <w:rFonts w:ascii="Times New Roman" w:eastAsia="Times New Roman" w:hAnsi="Times New Roman" w:cs="Times New Roman"/>
          <w:sz w:val="24"/>
          <w:szCs w:val="24"/>
          <w:lang w:val="en-US" w:eastAsia="ru-RU"/>
        </w:rPr>
        <w:t>naz</w:t>
      </w:r>
      <w:proofErr w:type="spellEnd"/>
      <w:r w:rsidRPr="00E979DE">
        <w:rPr>
          <w:rFonts w:ascii="Times New Roman" w:eastAsia="Times New Roman" w:hAnsi="Times New Roman" w:cs="Times New Roman"/>
          <w:sz w:val="24"/>
          <w:szCs w:val="24"/>
          <w:lang w:eastAsia="ru-RU"/>
        </w:rPr>
        <w:t>.tomsk.ru).</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32. В бумажном виде форма заявления может быть получена непосредственно в Администрации  Назинского  сельского  поселения по адресу, указанному в Приложении 1 к административному регламенту.</w:t>
      </w:r>
    </w:p>
    <w:p w:rsidR="00972509" w:rsidRPr="00E979DE" w:rsidRDefault="00972509" w:rsidP="00972509">
      <w:pPr>
        <w:tabs>
          <w:tab w:val="left" w:pos="567"/>
          <w:tab w:val="left" w:pos="2996"/>
        </w:tabs>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      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972509" w:rsidRPr="00E979DE" w:rsidRDefault="00972509" w:rsidP="00972509">
      <w:pPr>
        <w:numPr>
          <w:ilvl w:val="0"/>
          <w:numId w:val="5"/>
        </w:numPr>
        <w:tabs>
          <w:tab w:val="left" w:pos="1276"/>
        </w:tabs>
        <w:spacing w:after="0" w:line="240" w:lineRule="auto"/>
        <w:ind w:firstLine="851"/>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Документы, необходимые для предоставления муниципальной  услуги, могут быть представлены в Администрацию  Назинского  сельского  поселения с использованием Единого портала государственных и муниципальных услуг (функций), почтовым отправлением, </w:t>
      </w:r>
      <w:r w:rsidRPr="00E979DE">
        <w:rPr>
          <w:rFonts w:ascii="Times New Roman" w:eastAsia="Times New Roman" w:hAnsi="Times New Roman" w:cs="Times New Roman"/>
          <w:sz w:val="24"/>
          <w:szCs w:val="24"/>
          <w:lang w:eastAsia="ru-RU"/>
        </w:rPr>
        <w:lastRenderedPageBreak/>
        <w:t>при личном обращении, а также посредством обращения за получением муниципальной услуги в МФЦ.</w:t>
      </w:r>
    </w:p>
    <w:p w:rsidR="00972509" w:rsidRPr="00E979DE" w:rsidRDefault="00972509" w:rsidP="00972509">
      <w:pPr>
        <w:numPr>
          <w:ilvl w:val="0"/>
          <w:numId w:val="5"/>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быть засвидетельствованы нотариально.</w:t>
      </w:r>
    </w:p>
    <w:p w:rsidR="00972509" w:rsidRPr="00E979DE" w:rsidRDefault="00972509" w:rsidP="00972509">
      <w:pPr>
        <w:numPr>
          <w:ilvl w:val="0"/>
          <w:numId w:val="5"/>
        </w:numPr>
        <w:tabs>
          <w:tab w:val="left" w:pos="1276"/>
        </w:tabs>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Исчерпывающий перечень документов, необходимых в соответствии </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с нормативными правовыми актами для предоставления муниципальной услуги, </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которые находятся в распоряжении государственных органов, </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органов местного самоуправления и иных органов, участвующих </w:t>
      </w:r>
    </w:p>
    <w:p w:rsidR="00972509" w:rsidRPr="00E979DE" w:rsidRDefault="00972509" w:rsidP="00972509">
      <w:pPr>
        <w:widowControl w:val="0"/>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в предоставлении муниципальной услуги, и которые заявитель вправе представить, а также способы их получения заявителями, </w:t>
      </w:r>
    </w:p>
    <w:p w:rsidR="00972509" w:rsidRPr="00E979DE" w:rsidRDefault="00972509" w:rsidP="00972509">
      <w:pPr>
        <w:widowControl w:val="0"/>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в том числе в электронной форме, порядок их представления</w:t>
      </w:r>
    </w:p>
    <w:p w:rsidR="00972509" w:rsidRPr="00E979DE" w:rsidRDefault="00972509" w:rsidP="00972509">
      <w:pPr>
        <w:numPr>
          <w:ilvl w:val="0"/>
          <w:numId w:val="5"/>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Администрация Назинского сельского  поселения не вправе требовать от заявителя:</w:t>
      </w:r>
    </w:p>
    <w:p w:rsidR="00972509" w:rsidRPr="00E979DE" w:rsidRDefault="00972509" w:rsidP="00972509">
      <w:pPr>
        <w:numPr>
          <w:ilvl w:val="0"/>
          <w:numId w:val="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72509" w:rsidRPr="00E979DE" w:rsidRDefault="00972509" w:rsidP="00972509">
      <w:pPr>
        <w:numPr>
          <w:ilvl w:val="0"/>
          <w:numId w:val="6"/>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w:t>
      </w:r>
      <w:r w:rsidR="000B3E69"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перечень документов.</w:t>
      </w:r>
    </w:p>
    <w:p w:rsidR="00972509" w:rsidRPr="00E979DE" w:rsidRDefault="00972509" w:rsidP="00972509">
      <w:pPr>
        <w:numPr>
          <w:ilvl w:val="0"/>
          <w:numId w:val="5"/>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К  необязательным к  представлению  заявителем являются: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правоустанавливающие документы на переводимое помещение (подлинники или засвидетельствованные в нотариальном порядке копии);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972509" w:rsidRPr="00E979DE" w:rsidRDefault="00972509" w:rsidP="00972509">
      <w:pPr>
        <w:numPr>
          <w:ilvl w:val="0"/>
          <w:numId w:val="5"/>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Заявитель вправе представить указанные  в пункте  37 документы и информацию в Администрацию  Назинского   сельского  поселения  по собственной инициативе.</w:t>
      </w:r>
    </w:p>
    <w:p w:rsidR="00972509" w:rsidRPr="00E979DE" w:rsidRDefault="00972509" w:rsidP="00972509">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lastRenderedPageBreak/>
        <w:t xml:space="preserve">Исчерпывающий перечень оснований для отказа в приеме документов, </w:t>
      </w:r>
    </w:p>
    <w:p w:rsidR="00972509" w:rsidRPr="00E979DE" w:rsidRDefault="00972509" w:rsidP="00972509">
      <w:pPr>
        <w:keepNext/>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необходимых для предоставления муниципальной услуги</w:t>
      </w:r>
    </w:p>
    <w:p w:rsidR="00972509" w:rsidRPr="00E979DE" w:rsidRDefault="00972509" w:rsidP="00972509">
      <w:pPr>
        <w:numPr>
          <w:ilvl w:val="0"/>
          <w:numId w:val="5"/>
        </w:numPr>
        <w:tabs>
          <w:tab w:val="left" w:pos="1276"/>
        </w:tabs>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Основания для отказа в приеме документов, необходимых для предоставления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-отсутствие </w:t>
      </w:r>
      <w:r w:rsidRPr="00E979DE">
        <w:rPr>
          <w:rFonts w:ascii="Times New Roman" w:eastAsia="Times New Roman" w:hAnsi="Times New Roman" w:cs="Times New Roman"/>
          <w:sz w:val="24"/>
          <w:szCs w:val="24"/>
          <w:lang w:eastAsia="ru-RU"/>
        </w:rPr>
        <w:t>подготовленного и оформленного в установленном порядке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-отсутствие </w:t>
      </w:r>
      <w:r w:rsidRPr="00E979DE">
        <w:rPr>
          <w:rFonts w:ascii="Times New Roman" w:eastAsia="Times New Roman" w:hAnsi="Times New Roman" w:cs="Times New Roman"/>
          <w:sz w:val="24"/>
          <w:szCs w:val="24"/>
          <w:lang w:eastAsia="ru-RU"/>
        </w:rPr>
        <w:t>доверенности на право представлять интересы собственника соответствующего помещения в случае предоставления заявления представителем по доверенности.</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Исчерпывающий перечень оснований для приостановления </w:t>
      </w:r>
      <w:r w:rsidR="00A85E14" w:rsidRPr="00E979DE">
        <w:rPr>
          <w:rFonts w:ascii="Times New Roman" w:eastAsia="Times New Roman" w:hAnsi="Times New Roman" w:cs="Times New Roman"/>
          <w:sz w:val="24"/>
          <w:szCs w:val="24"/>
          <w:u w:val="single"/>
          <w:lang w:eastAsia="ru-RU"/>
        </w:rPr>
        <w:t xml:space="preserve">предоставления муниципальной услуги или </w:t>
      </w:r>
      <w:r w:rsidRPr="00E979DE">
        <w:rPr>
          <w:rFonts w:ascii="Times New Roman" w:eastAsia="Times New Roman" w:hAnsi="Times New Roman" w:cs="Times New Roman"/>
          <w:sz w:val="24"/>
          <w:szCs w:val="24"/>
          <w:u w:val="single"/>
          <w:lang w:eastAsia="ru-RU"/>
        </w:rPr>
        <w:t>отказа в предоставлении муниципальной услуги</w:t>
      </w:r>
    </w:p>
    <w:p w:rsidR="00972509" w:rsidRPr="00E979DE" w:rsidRDefault="00972509" w:rsidP="00972509">
      <w:pPr>
        <w:numPr>
          <w:ilvl w:val="0"/>
          <w:numId w:val="5"/>
        </w:numPr>
        <w:tabs>
          <w:tab w:val="left" w:pos="1276"/>
        </w:tabs>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Основания для отказа в предоставлении муниципальной услуги:</w:t>
      </w:r>
    </w:p>
    <w:p w:rsidR="00972509" w:rsidRPr="00E979DE" w:rsidRDefault="00972509" w:rsidP="00972509">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предоставление заявителем недостоверной, неполной или неактуальной информации;</w:t>
      </w:r>
    </w:p>
    <w:p w:rsidR="00972509" w:rsidRPr="00E979DE" w:rsidRDefault="00972509" w:rsidP="00972509">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несоответствие запроса заявителя сведениям и информации, содержащимся в подтверждающих документах;</w:t>
      </w:r>
    </w:p>
    <w:p w:rsidR="00972509" w:rsidRPr="00E979DE" w:rsidRDefault="00972509" w:rsidP="00972509">
      <w:pPr>
        <w:numPr>
          <w:ilvl w:val="0"/>
          <w:numId w:val="7"/>
        </w:num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несоответствия  документов  требованиям  действующего  законодательства.</w:t>
      </w:r>
    </w:p>
    <w:p w:rsidR="00972509" w:rsidRPr="00E979DE" w:rsidRDefault="00972509" w:rsidP="00972509">
      <w:pPr>
        <w:tabs>
          <w:tab w:val="left" w:pos="1276"/>
        </w:tabs>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муниципальной услуги.</w:t>
      </w:r>
    </w:p>
    <w:p w:rsidR="00972509" w:rsidRPr="00E979DE" w:rsidRDefault="00972509" w:rsidP="00972509">
      <w:pPr>
        <w:numPr>
          <w:ilvl w:val="0"/>
          <w:numId w:val="5"/>
        </w:numPr>
        <w:tabs>
          <w:tab w:val="left" w:pos="1276"/>
        </w:tabs>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Перечень услуг, которые являются необходимыми и обязательными</w:t>
      </w:r>
      <w:r w:rsidRPr="00E979DE">
        <w:rPr>
          <w:rFonts w:ascii="Times New Roman" w:eastAsia="Times New Roman" w:hAnsi="Times New Roman" w:cs="Times New Roman"/>
          <w:sz w:val="24"/>
          <w:szCs w:val="24"/>
          <w:u w:val="single"/>
          <w:lang w:eastAsia="ru-RU"/>
        </w:rPr>
        <w:br/>
        <w:t>для предоставления муниципальной услуги, в том числе сведения о документе (документах), выдаваемом (выдаваемых) организациями, участвующими</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 в предоставлении муниципальной услуги</w:t>
      </w:r>
    </w:p>
    <w:p w:rsidR="00972509" w:rsidRPr="00E979DE" w:rsidRDefault="00972509" w:rsidP="00972509">
      <w:pPr>
        <w:numPr>
          <w:ilvl w:val="0"/>
          <w:numId w:val="5"/>
        </w:numPr>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Необходимой и обязательной для предоставления муниципальной услуги является услуга по подготовке и оформлению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972509" w:rsidRPr="00E979DE" w:rsidRDefault="00972509" w:rsidP="00972509">
      <w:pPr>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Подготовка и оформление проекта переустройства и (или) перепланировки переводимого помещения может выполняться любым физическим или юридическим лицом, за исключением работ, которые оказывают влияние на безопасность объектов капитального строительства.</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Порядок, размер и основания взимания государственной пошлины или </w:t>
      </w:r>
      <w:r w:rsidRPr="00E979DE">
        <w:rPr>
          <w:rFonts w:ascii="Times New Roman" w:eastAsia="Times New Roman" w:hAnsi="Times New Roman" w:cs="Times New Roman"/>
          <w:sz w:val="24"/>
          <w:szCs w:val="24"/>
          <w:u w:val="single"/>
          <w:lang w:eastAsia="ru-RU"/>
        </w:rPr>
        <w:br/>
        <w:t>иной платы, взимаемой за предоставление муниципальной услуги</w:t>
      </w:r>
    </w:p>
    <w:p w:rsidR="00972509" w:rsidRPr="00E979DE" w:rsidRDefault="00972509" w:rsidP="00972509">
      <w:pPr>
        <w:numPr>
          <w:ilvl w:val="0"/>
          <w:numId w:val="5"/>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Предоставление муниципальной услуги осуществляется  Администрацией  Назинского  сельского  поселения бесплатно.</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Максимальный срок ожидания в очереди при подаче запроса </w:t>
      </w:r>
      <w:r w:rsidRPr="00E979DE">
        <w:rPr>
          <w:rFonts w:ascii="Times New Roman" w:eastAsia="Times New Roman" w:hAnsi="Times New Roman" w:cs="Times New Roman"/>
          <w:sz w:val="24"/>
          <w:szCs w:val="24"/>
          <w:u w:val="single"/>
          <w:lang w:eastAsia="ru-RU"/>
        </w:rPr>
        <w:br/>
        <w:t xml:space="preserve">о предоставлении муниципальной услуги и при получении </w:t>
      </w:r>
      <w:r w:rsidRPr="00E979DE">
        <w:rPr>
          <w:rFonts w:ascii="Times New Roman" w:eastAsia="Times New Roman" w:hAnsi="Times New Roman" w:cs="Times New Roman"/>
          <w:sz w:val="24"/>
          <w:szCs w:val="24"/>
          <w:u w:val="single"/>
          <w:lang w:eastAsia="ru-RU"/>
        </w:rPr>
        <w:br/>
        <w:t>результата предоставления услуги</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44. Максимальное время ожидания в очереди при личной подаче заявления о предоставлении муниципальной услуги составляет 15 минут.</w:t>
      </w:r>
    </w:p>
    <w:p w:rsidR="00972509" w:rsidRPr="00E979DE" w:rsidRDefault="00972509" w:rsidP="00972509">
      <w:pPr>
        <w:tabs>
          <w:tab w:val="left" w:pos="1276"/>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Максимальный срок ожидания в очереди при получении результата предоставления муниципальной услуги не должен превышать 15 минут.</w:t>
      </w:r>
    </w:p>
    <w:p w:rsidR="00972509" w:rsidRPr="00E979DE" w:rsidRDefault="00972509" w:rsidP="00972509">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E979DE">
        <w:rPr>
          <w:rFonts w:ascii="Times New Roman" w:eastAsia="Calibri" w:hAnsi="Times New Roman" w:cs="Times New Roman"/>
          <w:bCs/>
          <w:sz w:val="24"/>
          <w:szCs w:val="24"/>
          <w:u w:val="single"/>
        </w:rPr>
        <w:t xml:space="preserve">Срок и порядок регистрации запроса заявителя о предоставлении </w:t>
      </w:r>
    </w:p>
    <w:p w:rsidR="00972509" w:rsidRPr="00E979DE" w:rsidRDefault="00972509" w:rsidP="00972509">
      <w:pPr>
        <w:autoSpaceDE w:val="0"/>
        <w:autoSpaceDN w:val="0"/>
        <w:adjustRightInd w:val="0"/>
        <w:spacing w:after="0" w:line="240" w:lineRule="auto"/>
        <w:jc w:val="center"/>
        <w:rPr>
          <w:rFonts w:ascii="Times New Roman" w:eastAsia="Calibri" w:hAnsi="Times New Roman" w:cs="Times New Roman"/>
          <w:bCs/>
          <w:sz w:val="24"/>
          <w:szCs w:val="24"/>
          <w:u w:val="single"/>
        </w:rPr>
      </w:pPr>
      <w:r w:rsidRPr="00E979DE">
        <w:rPr>
          <w:rFonts w:ascii="Times New Roman" w:eastAsia="Calibri" w:hAnsi="Times New Roman" w:cs="Times New Roman"/>
          <w:bCs/>
          <w:sz w:val="24"/>
          <w:szCs w:val="24"/>
          <w:u w:val="single"/>
        </w:rPr>
        <w:lastRenderedPageBreak/>
        <w:t>муниципальной услуги, в том числе в электронной форме</w:t>
      </w:r>
    </w:p>
    <w:p w:rsidR="00972509" w:rsidRPr="00E979DE" w:rsidRDefault="00972509" w:rsidP="00972509">
      <w:pPr>
        <w:numPr>
          <w:ilvl w:val="0"/>
          <w:numId w:val="11"/>
        </w:numPr>
        <w:tabs>
          <w:tab w:val="left" w:pos="1276"/>
        </w:tabs>
        <w:spacing w:after="0" w:line="240" w:lineRule="auto"/>
        <w:ind w:firstLine="710"/>
        <w:jc w:val="both"/>
        <w:rPr>
          <w:rFonts w:ascii="Times New Roman" w:eastAsia="Calibri" w:hAnsi="Times New Roman" w:cs="Times New Roman"/>
          <w:sz w:val="24"/>
          <w:szCs w:val="24"/>
        </w:rPr>
      </w:pPr>
      <w:r w:rsidRPr="00E979DE">
        <w:rPr>
          <w:rFonts w:ascii="Times New Roman" w:eastAsia="Calibri" w:hAnsi="Times New Roman" w:cs="Times New Roman"/>
          <w:sz w:val="24"/>
          <w:szCs w:val="24"/>
        </w:rPr>
        <w:t xml:space="preserve"> Заявление на бумажном носителе регистрируется в день поступления (представления) в </w:t>
      </w:r>
      <w:r w:rsidRPr="00E979DE">
        <w:rPr>
          <w:rFonts w:ascii="Times New Roman" w:eastAsia="Times New Roman" w:hAnsi="Times New Roman" w:cs="Times New Roman"/>
          <w:sz w:val="24"/>
          <w:szCs w:val="24"/>
          <w:lang w:eastAsia="ru-RU"/>
        </w:rPr>
        <w:t xml:space="preserve">Администрацию  Назинского  сельского  поселения </w:t>
      </w:r>
      <w:r w:rsidRPr="00E979DE">
        <w:rPr>
          <w:rFonts w:ascii="Times New Roman" w:eastAsia="Calibri" w:hAnsi="Times New Roman" w:cs="Times New Roman"/>
          <w:sz w:val="24"/>
          <w:szCs w:val="24"/>
        </w:rPr>
        <w:t>заявления и документов, необходимых для предоставления муниципальной услуги.</w:t>
      </w:r>
    </w:p>
    <w:p w:rsidR="00972509" w:rsidRPr="00E979DE" w:rsidRDefault="00972509" w:rsidP="00972509">
      <w:pPr>
        <w:numPr>
          <w:ilvl w:val="0"/>
          <w:numId w:val="11"/>
        </w:numPr>
        <w:tabs>
          <w:tab w:val="left" w:pos="1276"/>
        </w:tabs>
        <w:spacing w:after="0" w:line="240" w:lineRule="auto"/>
        <w:ind w:firstLine="710"/>
        <w:jc w:val="both"/>
        <w:rPr>
          <w:rFonts w:ascii="Times New Roman" w:eastAsia="Calibri" w:hAnsi="Times New Roman" w:cs="Times New Roman"/>
          <w:sz w:val="24"/>
          <w:szCs w:val="24"/>
        </w:rPr>
      </w:pPr>
      <w:r w:rsidRPr="00E979DE">
        <w:rPr>
          <w:rFonts w:ascii="Times New Roman" w:eastAsia="Calibri" w:hAnsi="Times New Roman" w:cs="Times New Roman"/>
          <w:sz w:val="24"/>
          <w:szCs w:val="24"/>
        </w:rPr>
        <w:t xml:space="preserve">Регистрация </w:t>
      </w:r>
      <w:r w:rsidRPr="00E979DE">
        <w:rPr>
          <w:rFonts w:ascii="Times New Roman" w:eastAsia="Times New Roman" w:hAnsi="Times New Roman" w:cs="Times New Roman"/>
          <w:sz w:val="24"/>
          <w:szCs w:val="24"/>
          <w:lang w:eastAsia="ru-RU"/>
        </w:rPr>
        <w:t xml:space="preserve">заявления, направленного </w:t>
      </w:r>
      <w:r w:rsidRPr="00E979DE">
        <w:rPr>
          <w:rFonts w:ascii="Times New Roman" w:eastAsia="Calibri" w:hAnsi="Times New Roman" w:cs="Times New Roman"/>
          <w:sz w:val="24"/>
          <w:szCs w:val="24"/>
        </w:rPr>
        <w:t xml:space="preserve">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его поступления в </w:t>
      </w:r>
      <w:r w:rsidRPr="00E979DE">
        <w:rPr>
          <w:rFonts w:ascii="Times New Roman" w:eastAsia="Times New Roman" w:hAnsi="Times New Roman" w:cs="Times New Roman"/>
          <w:sz w:val="24"/>
          <w:szCs w:val="24"/>
          <w:lang w:eastAsia="ru-RU"/>
        </w:rPr>
        <w:t xml:space="preserve"> Администрацию  Назинского  сельского  поселения.</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Требования к помещениям, в которых предоставляется муниципальная услуга, </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Предоставление муниципальной услуги осуществляется в помещении  Администрации  поселения.</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Вход в помещение приема и выдачи документов обеспечивает свободный доступ заявителей. Обеспечение  беспрепятственного  доступа инвалидам к  объектам, в  которых  предоставляется  муниципальная  услуга, осуществляется  в  соответствии  с  требованием статьи 15 Федерального  закона  от 24.11.1995  года  № 181-ФЗ «О  социальной  защите  инвалидов в  Российской  Федерации».</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 здании рядом с входом размещена информационная табличка (вывеска), содержащая следующую информацию: наименование органа; место нахождения и юридический адрес; режим работы; номера телефонов для справок; адрес официального сайта.</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Помещения приема и выдачи документов предусматривают места для ожидания, информирования и приема заявителей.</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72509" w:rsidRPr="00E979DE" w:rsidRDefault="00972509" w:rsidP="00972509">
      <w:pPr>
        <w:numPr>
          <w:ilvl w:val="0"/>
          <w:numId w:val="11"/>
        </w:num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Помещения приема-выдачи документов оборудуются стендами, содержащими информацию о порядке предоставления муниципальной услуги,  противопожарной системой и средствами пожаротушения, системой оповещения о возникновении чрезвычайной ситуации.</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В местах для ожидания устанавливаются стулья для заявителей. </w:t>
      </w:r>
      <w:r w:rsidRPr="00E979DE">
        <w:rPr>
          <w:rFonts w:ascii="Times New Roman" w:eastAsia="PMingLiU" w:hAnsi="Times New Roman" w:cs="Times New Roman"/>
          <w:sz w:val="24"/>
          <w:szCs w:val="24"/>
          <w:lang w:eastAsia="ru-RU"/>
        </w:rPr>
        <w:t xml:space="preserve">В помещении приема и выдачи документов выделяется место для оформления документов, предусматривающее столы с бланками заявлений и канцелярскими принадлежностями. </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Информация о фамилии, имени, отчестве и должности специалиста, осуществляющего взаимодействие с заявителем при предоставлении муниципальной услуги, размещается на рабочем месте специалиста.</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lastRenderedPageBreak/>
        <w:t>Показатели доступности и качества муниципальных услуг</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u w:val="single"/>
          <w:lang w:eastAsia="ru-RU"/>
        </w:rPr>
        <w:t xml:space="preserve"> (возможность получения информации о ходе предоставления муниципальной услуги, возможность получения услуги в электронной форме</w:t>
      </w:r>
      <w:r w:rsidRPr="00E979DE">
        <w:rPr>
          <w:rFonts w:ascii="Times New Roman" w:eastAsia="Times New Roman" w:hAnsi="Times New Roman" w:cs="Times New Roman"/>
          <w:sz w:val="24"/>
          <w:szCs w:val="24"/>
          <w:lang w:eastAsia="ru-RU"/>
        </w:rPr>
        <w:t>)</w:t>
      </w:r>
    </w:p>
    <w:p w:rsidR="00972509" w:rsidRPr="00E979DE" w:rsidRDefault="00972509" w:rsidP="00972509">
      <w:pPr>
        <w:numPr>
          <w:ilvl w:val="0"/>
          <w:numId w:val="11"/>
        </w:numPr>
        <w:tabs>
          <w:tab w:val="left" w:pos="1276"/>
        </w:tabs>
        <w:autoSpaceDE w:val="0"/>
        <w:autoSpaceDN w:val="0"/>
        <w:adjustRightInd w:val="0"/>
        <w:spacing w:after="0" w:line="240" w:lineRule="auto"/>
        <w:ind w:hanging="2203"/>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Показателями доступности и качества муниципальной услуги являются:</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достоверность предоставляемой гражданам информации;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полнота информирования граждан;</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наглядность форм предоставляемой информации об административных процедурах при предоставлении муниципальной услуги;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удобство и доступность получения информации заявителями о порядке предоставления муниципальной услуги;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соблюдение сроков исполнения отдельных административных процедур и предоставления муниципальной услуги в целом;</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соблюдение требований к размеру платы за предоставление муниципальной услуги;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соблюдений требований стандарта предоставления муниципальной услуги;</w:t>
      </w:r>
    </w:p>
    <w:p w:rsidR="00972509" w:rsidRPr="00E979DE" w:rsidRDefault="00972509" w:rsidP="00972509">
      <w:pPr>
        <w:widowControl w:val="0"/>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отсутствие обоснованных жалоб на решения, действия специалистов Администрации  Назинского  сельского  поселения либо муниципальных служащих при предоставлении муниципальной услуги;</w:t>
      </w:r>
    </w:p>
    <w:p w:rsidR="00972509" w:rsidRPr="00E979DE" w:rsidRDefault="00972509" w:rsidP="00972509">
      <w:pPr>
        <w:numPr>
          <w:ilvl w:val="0"/>
          <w:numId w:val="2"/>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полнота и актуальность информации о порядке предоставления муниципальной услуги.</w:t>
      </w:r>
    </w:p>
    <w:p w:rsidR="00972509" w:rsidRPr="00E979DE" w:rsidRDefault="00972509" w:rsidP="00972509">
      <w:pPr>
        <w:numPr>
          <w:ilvl w:val="0"/>
          <w:numId w:val="11"/>
        </w:numPr>
        <w:tabs>
          <w:tab w:val="left" w:pos="1276"/>
        </w:tabs>
        <w:autoSpaceDE w:val="0"/>
        <w:autoSpaceDN w:val="0"/>
        <w:adjustRightInd w:val="0"/>
        <w:spacing w:after="0" w:line="240" w:lineRule="auto"/>
        <w:ind w:firstLine="71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получении муниципальной услуги заявитель осуществляет не более 2 взаимодействий с должностными лицами, в том числе:</w:t>
      </w:r>
    </w:p>
    <w:p w:rsidR="00972509" w:rsidRPr="00E979DE" w:rsidRDefault="00972509" w:rsidP="00972509">
      <w:pPr>
        <w:widowControl w:val="0"/>
        <w:tabs>
          <w:tab w:val="left" w:pos="709"/>
        </w:tabs>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при подаче запроса на получение муниципальной услуги и получении результата предоставления муниципальной услуги заявителем лично – не более 2 взаимодействий;</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при подаче запроса на получение муниципальной услуги и получении результата предоставления услуги с использованием Единого портала государственных и муниципальных услуг (функций), почтовым отправлением – непосредственное взаимодействие не требуется.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Продолжительность каждого взаимодействия не должна превышать 15 минут.  </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Иные требования, в том числе учитывающие особенности </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предоставления муниципальной услуги  и особенности </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предоставления муниципальной услуги в электронной форме</w:t>
      </w:r>
    </w:p>
    <w:p w:rsidR="00972509" w:rsidRPr="00E979DE" w:rsidRDefault="00972509" w:rsidP="00972509">
      <w:pPr>
        <w:widowControl w:val="0"/>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w:t>
      </w:r>
      <w:r w:rsidRPr="00E979DE">
        <w:rPr>
          <w:rFonts w:ascii="Times New Roman" w:eastAsia="Times New Roman" w:hAnsi="Times New Roman" w:cs="Times New Roman"/>
          <w:sz w:val="24"/>
          <w:szCs w:val="24"/>
          <w:lang w:val="en-US" w:eastAsia="ru-RU"/>
        </w:rPr>
        <w:t>www</w:t>
      </w:r>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val="en-US" w:eastAsia="ru-RU"/>
        </w:rPr>
        <w:t>epgu</w:t>
      </w:r>
      <w:proofErr w:type="spellEnd"/>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val="en-US" w:eastAsia="ru-RU"/>
        </w:rPr>
        <w:t>gosuslugi</w:t>
      </w:r>
      <w:proofErr w:type="spellEnd"/>
      <w:r w:rsidRPr="00E979DE">
        <w:rPr>
          <w:rFonts w:ascii="Times New Roman" w:eastAsia="Times New Roman" w:hAnsi="Times New Roman" w:cs="Times New Roman"/>
          <w:sz w:val="24"/>
          <w:szCs w:val="24"/>
          <w:lang w:eastAsia="ru-RU"/>
        </w:rPr>
        <w:t>.</w:t>
      </w:r>
      <w:proofErr w:type="spellStart"/>
      <w:r w:rsidRPr="00E979DE">
        <w:rPr>
          <w:rFonts w:ascii="Times New Roman" w:eastAsia="Times New Roman" w:hAnsi="Times New Roman" w:cs="Times New Roman"/>
          <w:sz w:val="24"/>
          <w:szCs w:val="24"/>
          <w:lang w:val="en-US" w:eastAsia="ru-RU"/>
        </w:rPr>
        <w:t>ru</w:t>
      </w:r>
      <w:proofErr w:type="spellEnd"/>
      <w:r w:rsidRPr="00E979DE">
        <w:rPr>
          <w:rFonts w:ascii="Times New Roman" w:eastAsia="Times New Roman" w:hAnsi="Times New Roman" w:cs="Times New Roman"/>
          <w:sz w:val="24"/>
          <w:szCs w:val="24"/>
          <w:lang w:eastAsia="ru-RU"/>
        </w:rPr>
        <w:t>, почтовым отправлением, а также посредством личного обращения за получением муниципальной услуги в МФЦ.</w:t>
      </w:r>
    </w:p>
    <w:p w:rsidR="00972509" w:rsidRPr="00E979DE" w:rsidRDefault="00972509" w:rsidP="00972509">
      <w:pPr>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Заявление (запрос), направленное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972509" w:rsidRPr="00E979DE" w:rsidRDefault="00972509" w:rsidP="00972509">
      <w:pPr>
        <w:widowControl w:val="0"/>
        <w:numPr>
          <w:ilvl w:val="0"/>
          <w:numId w:val="11"/>
        </w:numPr>
        <w:autoSpaceDE w:val="0"/>
        <w:autoSpaceDN w:val="0"/>
        <w:adjustRightInd w:val="0"/>
        <w:spacing w:after="0" w:line="240" w:lineRule="auto"/>
        <w:ind w:firstLine="710"/>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72509" w:rsidRPr="00E979DE" w:rsidRDefault="00972509" w:rsidP="00972509">
      <w:pPr>
        <w:widowControl w:val="0"/>
        <w:numPr>
          <w:ilvl w:val="0"/>
          <w:numId w:val="11"/>
        </w:numPr>
        <w:spacing w:after="0" w:line="240" w:lineRule="auto"/>
        <w:ind w:firstLine="71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Документы, являющиеся результатом предоставления муниципальной услуги, в виде электронного </w:t>
      </w:r>
      <w:r w:rsidRPr="00E979DE">
        <w:rPr>
          <w:rFonts w:ascii="Times New Roman" w:eastAsia="Times New Roman" w:hAnsi="Times New Roman" w:cs="Times New Roman"/>
          <w:sz w:val="24"/>
          <w:szCs w:val="24"/>
          <w:lang w:eastAsia="ru-RU"/>
        </w:rPr>
        <w:lastRenderedPageBreak/>
        <w:t>документа направляются заявителю  через Единый портал государственных и муниципальных услуг (функций.</w:t>
      </w:r>
    </w:p>
    <w:p w:rsidR="00972509" w:rsidRPr="00E979DE" w:rsidRDefault="00972509" w:rsidP="00972509">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предоставляется возможность:</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72509" w:rsidRPr="00E979DE" w:rsidRDefault="00972509" w:rsidP="00972509">
      <w:pPr>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2) представления заявления о предоставлении муниципальной услуги в электронной форме; </w:t>
      </w:r>
    </w:p>
    <w:p w:rsidR="00972509" w:rsidRPr="00E979DE" w:rsidRDefault="00972509" w:rsidP="00972509">
      <w:pPr>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 осуществления мониторинга хода предоставления муниципальной услуги.</w:t>
      </w:r>
    </w:p>
    <w:p w:rsidR="00972509" w:rsidRPr="00E979DE" w:rsidRDefault="00972509" w:rsidP="00972509">
      <w:pPr>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 получения результата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случае поступления заявления и документов в электронной форме с использованием Единого портала государственных и муниципальных услуг (функций</w:t>
      </w:r>
      <w:r w:rsidR="000A0189" w:rsidRPr="00E979DE">
        <w:rPr>
          <w:rFonts w:ascii="Times New Roman" w:eastAsia="Times New Roman" w:hAnsi="Times New Roman" w:cs="Times New Roman"/>
          <w:sz w:val="24"/>
          <w:szCs w:val="24"/>
          <w:lang w:eastAsia="ru-RU"/>
        </w:rPr>
        <w:t>)</w:t>
      </w:r>
      <w:r w:rsidRPr="00E979DE">
        <w:rPr>
          <w:rFonts w:ascii="Times New Roman" w:eastAsia="Times New Roman" w:hAnsi="Times New Roman" w:cs="Times New Roman"/>
          <w:sz w:val="24"/>
          <w:szCs w:val="24"/>
          <w:lang w:eastAsia="ru-RU"/>
        </w:rPr>
        <w:t xml:space="preserve"> специалист, ответственный за прием и регистрацию документов, информирует заявителя через личный кабинет о регистрации заявления.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972509" w:rsidRPr="00E979DE" w:rsidRDefault="00972509" w:rsidP="00972509">
      <w:pPr>
        <w:widowControl w:val="0"/>
        <w:numPr>
          <w:ilvl w:val="0"/>
          <w:numId w:val="11"/>
        </w:numPr>
        <w:autoSpaceDE w:val="0"/>
        <w:autoSpaceDN w:val="0"/>
        <w:adjustRightInd w:val="0"/>
        <w:spacing w:after="0" w:line="240" w:lineRule="auto"/>
        <w:ind w:firstLine="710"/>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Организация предоставления муниципальной услуги на базе МФЦ осуществляется в соответствии с соглашением о взаимодействии между Администрацией Назинского и МФЦ, заключенным в установленном порядке.</w:t>
      </w:r>
    </w:p>
    <w:p w:rsidR="00972509" w:rsidRPr="00E979DE"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72509" w:rsidRPr="00E979DE" w:rsidRDefault="00972509" w:rsidP="00972509">
      <w:pPr>
        <w:widowControl w:val="0"/>
        <w:numPr>
          <w:ilvl w:val="0"/>
          <w:numId w:val="11"/>
        </w:num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Предварительная запись может осуществляться следующими способами по выбору заявителя:</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личном обращении заявителя в Администрации поселения;</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 телефону;</w:t>
      </w:r>
    </w:p>
    <w:p w:rsidR="00972509" w:rsidRPr="00E979DE" w:rsidRDefault="00972509" w:rsidP="00972509">
      <w:pPr>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через официальный сайт Назинского  сельского  поселения.</w:t>
      </w:r>
    </w:p>
    <w:p w:rsidR="00972509" w:rsidRPr="00E979DE"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предварительной записи заявитель сообщает следующие данные:</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для физического лица: фамилию, имя, отчество (последнее при наличии);</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для юридического лица: наименование юридического лица; </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контактный номер телефона;</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адрес электронной почты (при наличии);</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желаемые дату и время представления документов. </w:t>
      </w:r>
    </w:p>
    <w:p w:rsidR="00972509" w:rsidRPr="00E979DE"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972509" w:rsidRPr="00E979DE" w:rsidRDefault="00972509" w:rsidP="00972509">
      <w:pPr>
        <w:widowControl w:val="0"/>
        <w:numPr>
          <w:ilvl w:val="0"/>
          <w:numId w:val="11"/>
        </w:numPr>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Заявителю сообщаются дата и время приема документов.  </w:t>
      </w:r>
      <w:r w:rsidRPr="00E979DE">
        <w:rPr>
          <w:rFonts w:ascii="Times New Roman" w:eastAsia="PMingLiU" w:hAnsi="Times New Roman" w:cs="Times New Roman"/>
          <w:sz w:val="24"/>
          <w:szCs w:val="24"/>
          <w:lang w:eastAsia="ru-RU"/>
        </w:rPr>
        <w:t>Запись заявителей на определенную дату заканчивается за сутки до наступления этой даты.</w:t>
      </w:r>
    </w:p>
    <w:p w:rsidR="00972509" w:rsidRPr="00E979DE" w:rsidRDefault="00972509" w:rsidP="00972509">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72509" w:rsidRPr="00E979DE" w:rsidRDefault="00972509" w:rsidP="00972509">
      <w:pPr>
        <w:widowControl w:val="0"/>
        <w:numPr>
          <w:ilvl w:val="0"/>
          <w:numId w:val="11"/>
        </w:numPr>
        <w:spacing w:after="0" w:line="240" w:lineRule="auto"/>
        <w:ind w:firstLine="709"/>
        <w:jc w:val="both"/>
        <w:rPr>
          <w:rFonts w:ascii="Times New Roman" w:eastAsia="Times New Roman" w:hAnsi="Times New Roman" w:cs="Times New Roman"/>
          <w:sz w:val="24"/>
          <w:szCs w:val="24"/>
          <w:lang w:eastAsia="ru-RU"/>
        </w:rPr>
      </w:pPr>
      <w:r w:rsidRPr="00E979DE">
        <w:rPr>
          <w:rFonts w:ascii="Times New Roman" w:eastAsia="PMingLiU" w:hAnsi="Times New Roman" w:cs="Times New Roman"/>
          <w:sz w:val="24"/>
          <w:szCs w:val="24"/>
          <w:lang w:eastAsia="ru-RU"/>
        </w:rPr>
        <w:t xml:space="preserve">Заявителям, записавшимся на прием через официальный сайт </w:t>
      </w:r>
      <w:r w:rsidRPr="00E979DE">
        <w:rPr>
          <w:rFonts w:ascii="Times New Roman" w:eastAsia="Times New Roman" w:hAnsi="Times New Roman" w:cs="Times New Roman"/>
          <w:sz w:val="24"/>
          <w:szCs w:val="24"/>
          <w:lang w:eastAsia="ru-RU"/>
        </w:rPr>
        <w:t>Назинского  сельского  поселения</w:t>
      </w:r>
      <w:r w:rsidRPr="00E979DE">
        <w:rPr>
          <w:rFonts w:ascii="Times New Roman" w:eastAsia="PMingLiU" w:hAnsi="Times New Roman" w:cs="Times New Roman"/>
          <w:sz w:val="24"/>
          <w:szCs w:val="24"/>
          <w:lang w:eastAsia="ru-RU"/>
        </w:rPr>
        <w:t>, за три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972509" w:rsidRPr="00E979DE" w:rsidRDefault="00972509" w:rsidP="00972509">
      <w:pPr>
        <w:widowControl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Заявитель в любое время вправе отказаться от предварительной записи.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отсутствии заявителей, обратившихся по предварительной записи, осуществляется прием заявителей, обратившихся в порядке очереди.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p>
    <w:p w:rsidR="00281AEE" w:rsidRPr="00E979DE" w:rsidRDefault="00972509" w:rsidP="00281AEE">
      <w:pPr>
        <w:tabs>
          <w:tab w:val="left" w:pos="1134"/>
          <w:tab w:val="left" w:pos="1276"/>
        </w:tabs>
        <w:spacing w:after="0"/>
        <w:jc w:val="center"/>
        <w:rPr>
          <w:rFonts w:ascii="Times New Roman" w:hAnsi="Times New Roman" w:cs="Times New Roman"/>
          <w:b/>
          <w:sz w:val="24"/>
          <w:szCs w:val="24"/>
        </w:rPr>
      </w:pPr>
      <w:r w:rsidRPr="00E979DE">
        <w:rPr>
          <w:rFonts w:ascii="Times New Roman" w:eastAsia="Times New Roman" w:hAnsi="Times New Roman" w:cs="Times New Roman"/>
          <w:b/>
          <w:sz w:val="24"/>
          <w:szCs w:val="24"/>
          <w:lang w:eastAsia="ru-RU"/>
        </w:rPr>
        <w:t>3</w:t>
      </w:r>
      <w:r w:rsidR="00281AEE" w:rsidRPr="00E979DE">
        <w:rPr>
          <w:rFonts w:ascii="Times New Roman" w:eastAsia="Times New Roman" w:hAnsi="Times New Roman" w:cs="Times New Roman"/>
          <w:b/>
          <w:sz w:val="24"/>
          <w:szCs w:val="24"/>
          <w:lang w:eastAsia="ru-RU"/>
        </w:rPr>
        <w:t>.</w:t>
      </w:r>
      <w:r w:rsidR="00281AEE" w:rsidRPr="00E979DE">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72509" w:rsidRPr="00E979DE"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70. Предоставление муниципальной услуги включает в себя следующие административные процедуры:</w:t>
      </w:r>
    </w:p>
    <w:p w:rsidR="00972509" w:rsidRPr="00E979DE" w:rsidRDefault="00972509" w:rsidP="00972509">
      <w:pPr>
        <w:tabs>
          <w:tab w:val="left" w:pos="851"/>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1) прием и регистрация заявления и документов, необходимых для предоставления муниципальной услуги;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 xml:space="preserve">  2) рассмотрение представленных документов;</w:t>
      </w:r>
    </w:p>
    <w:p w:rsidR="00972509" w:rsidRPr="00E979DE" w:rsidRDefault="00972509" w:rsidP="00972509">
      <w:pPr>
        <w:tabs>
          <w:tab w:val="left" w:pos="1276"/>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формирование и направление межведомственного запроса (при необходимости);</w:t>
      </w:r>
    </w:p>
    <w:p w:rsidR="00972509" w:rsidRPr="00E979DE" w:rsidRDefault="00972509" w:rsidP="00972509">
      <w:pPr>
        <w:tabs>
          <w:tab w:val="left" w:pos="851"/>
        </w:tabs>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 принятие решения о предоставлении (об отказе в предоставлении) муниципальной услуги, подготовка документа (отказа в выдаче соответствующего документа);</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выдача результата предоставления муниципальной услуги.   </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Блок-схема предоставления муниципальной услуги</w:t>
      </w:r>
    </w:p>
    <w:p w:rsidR="00972509" w:rsidRPr="00E979DE" w:rsidRDefault="00972509" w:rsidP="00972509">
      <w:pPr>
        <w:keepNext/>
        <w:tabs>
          <w:tab w:val="left" w:pos="1276"/>
        </w:tabs>
        <w:autoSpaceDE w:val="0"/>
        <w:autoSpaceDN w:val="0"/>
        <w:adjustRightInd w:val="0"/>
        <w:spacing w:after="0" w:line="240" w:lineRule="auto"/>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71. Блок-схема последовательности действий при предоставлении муниципальной услуги представлена в Приложении 2 к административному регламенту.</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Прием и регистрация заявления и документов, необходимых </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для предоставления муниципальной услуг</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72. Основанием для начала административной процедуры является поступление в Администрацию  Назинского  сельского  поселения при личном обращении, почтовым отправлением, в электронной форме, а также поданных через МФЦ заявлений от заявителей о предоставлении муниципальной услуги </w:t>
      </w:r>
      <w:r w:rsidRPr="00E979DE">
        <w:rPr>
          <w:rFonts w:ascii="Times New Roman" w:eastAsia="Times New Roman" w:hAnsi="Times New Roman" w:cs="Times New Roman"/>
          <w:b/>
          <w:sz w:val="24"/>
          <w:szCs w:val="24"/>
          <w:lang w:eastAsia="ru-RU"/>
        </w:rPr>
        <w:t>«Принятие документов, а так же выдача решений  о переводе или об отказе в переводе жилого помещения в нежилое или нежилого помещения в жилое помещение».</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73. Прием и регистрация заявления о предоставлении муниципальной услуги и прилагаемых к нему документов осуществляется специалистом по муниципальной собственности Администрации Назинского  сельского  поселения.</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               74. Специалист по муниципальной собственности  Администрации Назинского  сельского  поселения   проверяет представленное заявление и прилагаемые к нему документы на наличие оснований для отказа в приеме документов, предусмотренных </w:t>
      </w:r>
      <w:r w:rsidRPr="00E979DE">
        <w:rPr>
          <w:rFonts w:ascii="Times New Roman" w:eastAsia="Times New Roman" w:hAnsi="Times New Roman" w:cs="Times New Roman"/>
          <w:sz w:val="24"/>
          <w:szCs w:val="24"/>
          <w:lang w:eastAsia="ru-RU"/>
        </w:rPr>
        <w:lastRenderedPageBreak/>
        <w:t>пунктом 30 административного регламента, а также осуществляет сверку копий представленных документов с их оригиналами.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75. При установлении оснований для отказа в приеме документов, предусмотренных пунктом 30 административного регламента, специалист по муниципальной собственности  Администрации Назинского  сельского  поселения   возвращает заявителю представленные документы с указанием причин возврата.</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76. В случае отсутствия оснований для отказа в приеме документов, предусмотренных  пунктом 30 административного регламента специалист по муниципальной собственности  Администрации Назинского  сельского  поселения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972509" w:rsidRPr="00E979DE"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личном приеме – в день приема вручается заявителю;</w:t>
      </w:r>
    </w:p>
    <w:p w:rsidR="00972509" w:rsidRPr="00E979DE"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направлении заявления почтовым отправлением – в день регистрации заявления направляется заявителю заказным почтовым отправлением с уведомлением о вручении;</w:t>
      </w:r>
    </w:p>
    <w:p w:rsidR="00972509" w:rsidRPr="00E979DE"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направлении заявления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r w:rsidR="000A0189" w:rsidRPr="00E979DE">
        <w:rPr>
          <w:rFonts w:ascii="Times New Roman" w:eastAsia="Times New Roman" w:hAnsi="Times New Roman" w:cs="Times New Roman"/>
          <w:sz w:val="24"/>
          <w:szCs w:val="24"/>
          <w:lang w:eastAsia="ru-RU"/>
        </w:rPr>
        <w:t>)</w:t>
      </w:r>
      <w:r w:rsidRPr="00E979DE">
        <w:rPr>
          <w:rFonts w:ascii="Times New Roman" w:eastAsia="Times New Roman" w:hAnsi="Times New Roman" w:cs="Times New Roman"/>
          <w:sz w:val="24"/>
          <w:szCs w:val="24"/>
          <w:lang w:eastAsia="ru-RU"/>
        </w:rPr>
        <w:t>.</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77. 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должны превышать 10 минут.</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78. В случае поступления заявления и документов посредством почтовой или электронной связи после регистрации не позднее дня регистрации заявление и прилагаемые к нему документы направляются Главе Назинского  сельского  поселения для визирования, после визирования не позднее следующего рабочего дня направляются специалисту   администрации  поселения, ответственному за рассмотрение заявления и представленных документов по существу  (далее - специалист  по муниципальной  собственности).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79.  Результатом административной процедуры является прием и регистрация заявления и представленных документов и передача их специалисту  по муниципальной собственности.         </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80. Максимальный срок выполнения административной процедуры «прием и регистрация заявления и прилагаемых к нему документов» не должен превышать 10 минут при личном приеме заявителя, 2 рабочих дня – со дня поступления заявления посредством почтовой или электронной связи.</w:t>
      </w:r>
    </w:p>
    <w:p w:rsidR="00972509" w:rsidRPr="00E979DE" w:rsidRDefault="00972509" w:rsidP="00972509">
      <w:pPr>
        <w:keepNext/>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Рассмотрение представленных документов</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81. Основанием для рассмотрения заявления и представленных документов является поступление заявления и представленных документов специалисту   по муниципальной собственности.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82. Специалист  по  муниципальной собственности  осуществляет проверку представленных документов на достоверность.</w:t>
      </w:r>
    </w:p>
    <w:p w:rsidR="00972509" w:rsidRPr="00E979DE" w:rsidRDefault="00972509" w:rsidP="00972509">
      <w:pPr>
        <w:tabs>
          <w:tab w:val="left" w:pos="1276"/>
        </w:tabs>
        <w:autoSpaceDE w:val="0"/>
        <w:autoSpaceDN w:val="0"/>
        <w:adjustRightInd w:val="0"/>
        <w:spacing w:after="0"/>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83.  Продолжительность     осуществления    административного    действия      по проверке документов составляет не более 10 минут.</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84. Специалист  по  муниципальной собственности  также рассматривает представленные заявителем документы на предмет необходимости направления межведомственных запросов в иные органы, в распоряжении которых находятся сведения и информация, предусмотренные пунктом 37 настоящего регламента и необходимые для предоставления муниципальной услуги,.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85.  В случае если заявителем самостоятельно не представлены соответствующие сведения и информация, специалист  по муниципальной собственности  принимает решение о необходимости направления такого запроса.</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86. В случае если заявителем самостоятельно представлен исчерпывающий перечень документов, необходимых для предоставления муниципальной услуги, специалист  по  муниципальной собственности, принимает решение о предоставлении (об отказе в предоставлении) муниципальной услуги и осуществляет подготовку документа (отказа в выдаче соответствующего документа).</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87. Продолжительность и (или) максимальный срок административной процедуры по рассмотрению документов и принятию решения не превышает 15 минут.</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88. Результатом административной процедуры является принятие решения о необходимости направления межведомственного запроса.</w:t>
      </w:r>
    </w:p>
    <w:p w:rsidR="00972509" w:rsidRPr="00E979DE" w:rsidRDefault="00972509" w:rsidP="00972509">
      <w:pPr>
        <w:tabs>
          <w:tab w:val="left" w:pos="1276"/>
        </w:tabs>
        <w:autoSpaceDE w:val="0"/>
        <w:autoSpaceDN w:val="0"/>
        <w:adjustRightInd w:val="0"/>
        <w:spacing w:after="0"/>
        <w:jc w:val="center"/>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u w:val="single"/>
          <w:lang w:eastAsia="ru-RU"/>
        </w:rPr>
        <w:t xml:space="preserve">Формирование и направление межведомственного запроса </w:t>
      </w:r>
      <w:r w:rsidRPr="00E979DE">
        <w:rPr>
          <w:rFonts w:ascii="Times New Roman" w:eastAsia="Times New Roman" w:hAnsi="Times New Roman" w:cs="Times New Roman"/>
          <w:sz w:val="24"/>
          <w:szCs w:val="24"/>
          <w:u w:val="single"/>
          <w:lang w:eastAsia="ru-RU"/>
        </w:rPr>
        <w:br/>
      </w:r>
      <w:r w:rsidRPr="00E979DE">
        <w:rPr>
          <w:rFonts w:ascii="Times New Roman" w:eastAsia="Times New Roman" w:hAnsi="Times New Roman" w:cs="Times New Roman"/>
          <w:sz w:val="24"/>
          <w:szCs w:val="24"/>
          <w:lang w:eastAsia="ru-RU"/>
        </w:rPr>
        <w:t>(при необходимости)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89.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Администрацию    Назинского  сельского  поселения документов и информации, которые могут быть получены в рамках межведомственного информационного взаимодействия, а  именно: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w:t>
      </w: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правоустанавливающие документы на переводимое помещение;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план переводимого помещения с его техническим описанием (в случае если переводимое помещение является жилым, - технический паспорт такого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w:t>
      </w:r>
      <w:r w:rsidRPr="00E979DE">
        <w:rPr>
          <w:rFonts w:ascii="Times New Roman" w:eastAsia="Times New Roman" w:hAnsi="Times New Roman" w:cs="Times New Roman"/>
          <w:sz w:val="24"/>
          <w:szCs w:val="24"/>
          <w:lang w:eastAsia="ru-RU"/>
        </w:rPr>
        <w:t xml:space="preserve"> поэтажный план дома, в котором находится переводимое помещение.</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90. При подготовке межведомственного запроса специалист  по  муниципальной собственности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91. 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92. Для предоставления муниципальной услуги специалист  по  муниципальной собственности  направляет межведомственные запросы в:</w:t>
      </w:r>
    </w:p>
    <w:p w:rsidR="00972509" w:rsidRPr="00E979DE" w:rsidRDefault="00972509" w:rsidP="00972509">
      <w:pPr>
        <w:autoSpaceDE w:val="0"/>
        <w:autoSpaceDN w:val="0"/>
        <w:adjustRightInd w:val="0"/>
        <w:spacing w:after="0"/>
        <w:contextualSpacing/>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прав на недвижимое имущество и сделок с ним.</w:t>
      </w:r>
    </w:p>
    <w:p w:rsidR="00972509" w:rsidRPr="00E979DE" w:rsidRDefault="00972509" w:rsidP="00972509">
      <w:pPr>
        <w:suppressAutoHyphens/>
        <w:autoSpaceDE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-ФГУП «</w:t>
      </w:r>
      <w:proofErr w:type="spellStart"/>
      <w:r w:rsidRPr="00E979DE">
        <w:rPr>
          <w:rFonts w:ascii="Times New Roman" w:eastAsia="Times New Roman" w:hAnsi="Times New Roman" w:cs="Times New Roman"/>
          <w:sz w:val="24"/>
          <w:szCs w:val="24"/>
          <w:lang w:eastAsia="ru-RU"/>
        </w:rPr>
        <w:t>Ростехинвентаризация</w:t>
      </w:r>
      <w:proofErr w:type="spellEnd"/>
      <w:r w:rsidRPr="00E979DE">
        <w:rPr>
          <w:rFonts w:ascii="Times New Roman" w:eastAsia="Times New Roman" w:hAnsi="Times New Roman" w:cs="Times New Roman"/>
          <w:sz w:val="24"/>
          <w:szCs w:val="24"/>
          <w:lang w:eastAsia="ru-RU"/>
        </w:rPr>
        <w:t xml:space="preserve"> – федеральное БТИ», ОГУП ТОЦТИ Александровское  отделение. </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93. Срок подготовки и направления ответа на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94.  В день поступления ответа на межведомственный запрос такой ответ направляется специалисту  по  муниципальной  собственности, который приобщает их к соответствующему запросу.</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r w:rsidR="00FC0ED4" w:rsidRPr="00E979DE">
        <w:rPr>
          <w:rFonts w:ascii="Times New Roman" w:eastAsia="Times New Roman" w:hAnsi="Times New Roman" w:cs="Times New Roman"/>
          <w:sz w:val="24"/>
          <w:szCs w:val="24"/>
          <w:lang w:eastAsia="ru-RU"/>
        </w:rPr>
        <w:tab/>
      </w:r>
      <w:r w:rsidRPr="00E979DE">
        <w:rPr>
          <w:rFonts w:ascii="Times New Roman" w:eastAsia="Times New Roman" w:hAnsi="Times New Roman" w:cs="Times New Roman"/>
          <w:sz w:val="24"/>
          <w:szCs w:val="24"/>
          <w:lang w:eastAsia="ru-RU"/>
        </w:rPr>
        <w:t xml:space="preserve">В случае </w:t>
      </w:r>
      <w:proofErr w:type="spellStart"/>
      <w:r w:rsidRPr="00E979DE">
        <w:rPr>
          <w:rFonts w:ascii="Times New Roman" w:eastAsia="Times New Roman" w:hAnsi="Times New Roman" w:cs="Times New Roman"/>
          <w:sz w:val="24"/>
          <w:szCs w:val="24"/>
          <w:lang w:eastAsia="ru-RU"/>
        </w:rPr>
        <w:t>непоступления</w:t>
      </w:r>
      <w:proofErr w:type="spellEnd"/>
      <w:r w:rsidRPr="00E979DE">
        <w:rPr>
          <w:rFonts w:ascii="Times New Roman" w:eastAsia="Times New Roman" w:hAnsi="Times New Roman" w:cs="Times New Roman"/>
          <w:sz w:val="24"/>
          <w:szCs w:val="24"/>
          <w:lang w:eastAsia="ru-RU"/>
        </w:rPr>
        <w:t xml:space="preserve"> ответа на межведомственный запрос в установленный срок Администрацией Назинского  сельского  поселения принимаются меры, предусмотренные законодательством Российской Федерации.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95. Результатом административной процедуры является формирование полного пакета документов, необходимых для предоставления муниципальной услуги.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Принятие решения о предоставлении (об отказе в предоставлении) </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lastRenderedPageBreak/>
        <w:t xml:space="preserve">муниципальной услуги, подготовка документа </w:t>
      </w:r>
    </w:p>
    <w:p w:rsidR="00972509" w:rsidRPr="00E979DE" w:rsidRDefault="00972509" w:rsidP="00972509">
      <w:pPr>
        <w:tabs>
          <w:tab w:val="left" w:pos="1276"/>
        </w:tabs>
        <w:autoSpaceDE w:val="0"/>
        <w:autoSpaceDN w:val="0"/>
        <w:adjustRightInd w:val="0"/>
        <w:spacing w:after="0" w:line="240" w:lineRule="auto"/>
        <w:jc w:val="center"/>
        <w:outlineLvl w:val="2"/>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(отказа в выдаче соответствующего документа)</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96.  Основанием для начала административной процедуры является поступление рассмотренных документов специалисту  по  муниципальной собственности, в том числе документов и информации, необходимых для предоставления муниципальной услуги, полученных посредством межведомственного взаимодействия.</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97. В случае недостоверности представленных сведений либо несоответствия запроса заявителя сведениям и информации, содержащимся в подтверждающих документах, специалист  по  муниципальной собственности, принимает решение об отказе в предоставлении муниципальной услуги и выдаче документа.</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98. Решение о переводе или об отказе в переводе нежилого помещения в жилое помещение оформляется, подписывается Главой поселения в соответствии с инструкцией по делопроизводству в Администрации Назинского сельского поселения – не позднее 45 дней со дня подачи заявления.  В случае принятия решения о выдаче документа специалист  по муниципальной собственности  осуществляет  подготовку  проекта  решения о переводе жилого помещения в нежилое или нежилого в жилое или отказа в таком переводе  и  направляет  его на  подпись  главе   поселения, с    последующей</w:t>
      </w:r>
      <w:r w:rsidRPr="00E979DE">
        <w:rPr>
          <w:rFonts w:ascii="Times New Roman" w:eastAsia="Times New Roman" w:hAnsi="Times New Roman" w:cs="Times New Roman"/>
          <w:sz w:val="24"/>
          <w:szCs w:val="24"/>
          <w:lang w:eastAsia="ru-RU"/>
        </w:rPr>
        <w:tab/>
        <w:t xml:space="preserve"> регистрацией  указанного решения   в Журнале, содержащем сведения о выдаче соответствующих документов.</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99. Конечным результатом исполнения муниципальной услуги по принятию документов, а также выдаче решений о переводе или об отказе в переводе жилого помещения в нежилое помещение или нежилого помещения в жилое помещение является выдача собственнику помещения </w:t>
      </w:r>
      <w:r w:rsidRPr="00E979DE">
        <w:rPr>
          <w:rFonts w:ascii="Times New Roman" w:eastAsia="Times New Roman" w:hAnsi="Times New Roman" w:cs="Times New Roman"/>
          <w:b/>
          <w:sz w:val="24"/>
          <w:szCs w:val="24"/>
          <w:lang w:eastAsia="ru-RU"/>
        </w:rPr>
        <w:t>Уведомления</w:t>
      </w:r>
      <w:r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b/>
          <w:sz w:val="24"/>
          <w:szCs w:val="24"/>
          <w:lang w:eastAsia="ru-RU"/>
        </w:rPr>
        <w:t>о переводе (отказе в переводе) жилого (нежилого) помещения в нежилое (жилое) помещение (</w:t>
      </w:r>
      <w:r w:rsidRPr="00E979DE">
        <w:rPr>
          <w:rFonts w:ascii="Times New Roman" w:eastAsia="Times New Roman" w:hAnsi="Times New Roman" w:cs="Times New Roman"/>
          <w:sz w:val="24"/>
          <w:szCs w:val="24"/>
          <w:lang w:eastAsia="ru-RU"/>
        </w:rPr>
        <w:t>далее – Уведомление) согласно Приложению 4 к Административному регламенту.</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
          <w:sz w:val="24"/>
          <w:szCs w:val="24"/>
          <w:lang w:eastAsia="ru-RU"/>
        </w:rPr>
        <w:t xml:space="preserve">        </w:t>
      </w:r>
      <w:r w:rsidRPr="00E979DE">
        <w:rPr>
          <w:rFonts w:ascii="Times New Roman" w:eastAsia="Times New Roman" w:hAnsi="Times New Roman" w:cs="Times New Roman"/>
          <w:sz w:val="24"/>
          <w:szCs w:val="24"/>
          <w:lang w:eastAsia="ru-RU"/>
        </w:rPr>
        <w:t>100.</w:t>
      </w:r>
      <w:r w:rsidRPr="00E979DE">
        <w:rPr>
          <w:rFonts w:ascii="Times New Roman" w:eastAsia="Times New Roman" w:hAnsi="Times New Roman" w:cs="Times New Roman"/>
          <w:b/>
          <w:sz w:val="24"/>
          <w:szCs w:val="24"/>
          <w:lang w:eastAsia="ru-RU"/>
        </w:rPr>
        <w:t xml:space="preserve"> Уведомление</w:t>
      </w:r>
      <w:r w:rsidRPr="00E979DE">
        <w:rPr>
          <w:rFonts w:ascii="Times New Roman" w:eastAsia="Times New Roman" w:hAnsi="Times New Roman" w:cs="Times New Roman"/>
          <w:sz w:val="24"/>
          <w:szCs w:val="24"/>
          <w:lang w:eastAsia="ru-RU"/>
        </w:rPr>
        <w:t xml:space="preserve">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101.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w:t>
      </w:r>
      <w:r w:rsidRPr="00E979DE">
        <w:rPr>
          <w:rFonts w:ascii="Times New Roman" w:eastAsia="Times New Roman" w:hAnsi="Times New Roman" w:cs="Times New Roman"/>
          <w:b/>
          <w:sz w:val="24"/>
          <w:szCs w:val="24"/>
          <w:lang w:eastAsia="ru-RU"/>
        </w:rPr>
        <w:t>Уведомление</w:t>
      </w:r>
      <w:r w:rsidRPr="00E979DE">
        <w:rPr>
          <w:rFonts w:ascii="Times New Roman" w:eastAsia="Times New Roman" w:hAnsi="Times New Roman" w:cs="Times New Roman"/>
          <w:sz w:val="24"/>
          <w:szCs w:val="24"/>
          <w:lang w:eastAsia="ru-RU"/>
        </w:rPr>
        <w:t xml:space="preserve">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и (или) иных работ с учетом перечня таких работ, указанных в </w:t>
      </w:r>
      <w:r w:rsidRPr="00E979DE">
        <w:rPr>
          <w:rFonts w:ascii="Times New Roman" w:eastAsia="Times New Roman" w:hAnsi="Times New Roman" w:cs="Times New Roman"/>
          <w:b/>
          <w:sz w:val="24"/>
          <w:szCs w:val="24"/>
          <w:lang w:eastAsia="ru-RU"/>
        </w:rPr>
        <w:t>Уведомлении,</w:t>
      </w:r>
      <w:r w:rsidRPr="00E979DE">
        <w:rPr>
          <w:rFonts w:ascii="Times New Roman" w:eastAsia="Times New Roman" w:hAnsi="Times New Roman" w:cs="Times New Roman"/>
          <w:sz w:val="24"/>
          <w:szCs w:val="24"/>
          <w:lang w:eastAsia="ru-RU"/>
        </w:rPr>
        <w:t xml:space="preserve"> и с соблюдением требований законодательства.</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102. Завершение переустройства, и (или) перепланировки, и (или) иных работ в переводимом помещении подтверждается актом приемочной комиссии. Акт приемочной комиссии  согласно приложению  6   к    административному  регламенту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103. Специалист   по муниципальной собственности  направляет один экземпляр Акта приёмки работ по перепланировке и (или) переустройству помещения в </w:t>
      </w:r>
      <w:proofErr w:type="spellStart"/>
      <w:r w:rsidRPr="00E979DE">
        <w:rPr>
          <w:rFonts w:ascii="Times New Roman" w:eastAsia="Times New Roman" w:hAnsi="Times New Roman" w:cs="Times New Roman"/>
          <w:sz w:val="24"/>
          <w:szCs w:val="24"/>
          <w:lang w:eastAsia="ru-RU"/>
        </w:rPr>
        <w:t>Стрежевской</w:t>
      </w:r>
      <w:proofErr w:type="spellEnd"/>
      <w:r w:rsidRPr="00E979DE">
        <w:rPr>
          <w:rFonts w:ascii="Times New Roman" w:eastAsia="Times New Roman" w:hAnsi="Times New Roman" w:cs="Times New Roman"/>
          <w:sz w:val="24"/>
          <w:szCs w:val="24"/>
          <w:lang w:eastAsia="ru-RU"/>
        </w:rPr>
        <w:t xml:space="preserve"> отдел Управления Федеральной службы  государственной  регистрации, кадастра  и картографии по Томской области, второй экземпляр Акта выдаётся на руки Заявителю, третий экземпляр Акта подшивается к делу о переводе помещения в Администрации Назинского сельского поселения в срок - 3 дня со дня получения Акта.</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Выдача результата предоставления муниципальной услуги.</w:t>
      </w:r>
    </w:p>
    <w:p w:rsidR="00FC0ED4" w:rsidRPr="00E979DE" w:rsidRDefault="00972509" w:rsidP="00FC0ED4">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104. Специалист Администрации, ответственный за предоставление данной муниципальной услуги, не позднее чем через три рабочих дня со дня принятия решения выдает или направляет по адресу, указанному в заявлении, заявителю Уведомление, подтверждающее принятие решения,  способом, указанным  в  заявлении  о  предоставлении  муниципальной  услуги.</w:t>
      </w:r>
      <w:r w:rsidR="00FC0ED4" w:rsidRPr="00E979DE">
        <w:rPr>
          <w:rFonts w:ascii="Times New Roman" w:eastAsia="Times New Roman" w:hAnsi="Times New Roman" w:cs="Times New Roman"/>
          <w:sz w:val="24"/>
          <w:szCs w:val="24"/>
          <w:lang w:eastAsia="ru-RU"/>
        </w:rPr>
        <w:t xml:space="preserve"> Максимальный срок выдачи (направления) результата  предоставления муниципальной услуги не может  превышать  3 рабочих дней со дня подписания  Главой  Назинского сельского  поселения соответствующего документа.</w:t>
      </w:r>
    </w:p>
    <w:p w:rsidR="00972509" w:rsidRPr="00E979DE" w:rsidRDefault="00972509" w:rsidP="00FC0ED4">
      <w:pPr>
        <w:tabs>
          <w:tab w:val="left" w:pos="142"/>
          <w:tab w:val="left" w:pos="1134"/>
          <w:tab w:val="left" w:pos="1276"/>
        </w:tabs>
        <w:autoSpaceDE w:val="0"/>
        <w:autoSpaceDN w:val="0"/>
        <w:adjustRightInd w:val="0"/>
        <w:ind w:firstLine="70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105. Для получения Уведомления непосредственно в Администрации поселения Заявителю  необходимо обратиться к должностному лицу в приёмное время.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106. Одновременно с выдачей или направлением заявителю Уведомления о переводе (отказе в переводе) жилого (нежилого) помещения в нежилое (жилое) помещение специалист Администрации информирует о принятии указанного решения собственников помещений, примыкающих к помещению, в отношении которого принято указанное решение.</w:t>
      </w:r>
    </w:p>
    <w:p w:rsidR="00972509" w:rsidRPr="00E979DE" w:rsidRDefault="00972509" w:rsidP="00972509">
      <w:pPr>
        <w:tabs>
          <w:tab w:val="left" w:pos="1276"/>
        </w:tabs>
        <w:spacing w:after="0" w:line="240" w:lineRule="auto"/>
        <w:jc w:val="center"/>
        <w:rPr>
          <w:rFonts w:ascii="Times New Roman" w:eastAsia="Times New Roman" w:hAnsi="Times New Roman" w:cs="Times New Roman"/>
          <w:b/>
          <w:sz w:val="24"/>
          <w:szCs w:val="24"/>
          <w:u w:val="single"/>
          <w:lang w:eastAsia="ru-RU"/>
        </w:rPr>
      </w:pPr>
      <w:r w:rsidRPr="00E979DE">
        <w:rPr>
          <w:rFonts w:ascii="Times New Roman" w:eastAsia="Times New Roman" w:hAnsi="Times New Roman" w:cs="Times New Roman"/>
          <w:b/>
          <w:sz w:val="24"/>
          <w:szCs w:val="24"/>
          <w:lang w:eastAsia="ru-RU"/>
        </w:rPr>
        <w:t xml:space="preserve">4. </w:t>
      </w:r>
      <w:r w:rsidR="00A85E14" w:rsidRPr="00E979DE">
        <w:rPr>
          <w:rFonts w:ascii="Times New Roman" w:eastAsia="Times New Roman" w:hAnsi="Times New Roman" w:cs="Times New Roman"/>
          <w:b/>
          <w:sz w:val="24"/>
          <w:szCs w:val="24"/>
          <w:lang w:eastAsia="ru-RU"/>
        </w:rPr>
        <w:t>Формы контроля за исполнением административного регламента</w:t>
      </w:r>
    </w:p>
    <w:p w:rsidR="00972509" w:rsidRPr="00E979DE" w:rsidRDefault="00972509" w:rsidP="00972509">
      <w:pPr>
        <w:tabs>
          <w:tab w:val="left" w:pos="1276"/>
        </w:tabs>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Организация текущего контроля</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107. 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 ответственными за выполнение административных процедур, а также путем проведения Главой поселения проверок исполнения специалистами,  муниципальными  служащими положений настоящего Регламента, иных нормативных правовых актов Российской Федерации, Томской области, муниципальных нормативных правовых актов.</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108. Для текущего контроля используются сведения, имеющиеся в Администрации поселения, служебная корреспонденция, устная и письменная информация специалистов, муниципальных служащих, осуществляющих выполнение административных процедур, журналы регистрации соответствующих документов и др.</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109. Глава поселения организует и осуществляет контроль за полнотой и качеством предоставления муниципальной услуги.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110. Контроль за полнотой и качеством предоставления муниципальной услуги включает в себя проведение в установленном порядке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работников Администрации поселения.</w:t>
      </w:r>
    </w:p>
    <w:p w:rsidR="00972509" w:rsidRPr="00E979DE" w:rsidRDefault="00972509" w:rsidP="00972509">
      <w:pPr>
        <w:autoSpaceDE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осуществления проверок</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111. Плановые проверки проводятся не чаще одного раза в 2 года.</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112. При поступлении Главе поселения обращений (заявлений, жалоб) граждан, в которых содержатся сведения о нарушении работниками Администрации поселения настоящего Регламента, по поручению Главы поселения проводится внеплановая проверка.</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113. Продолжительность плановых и внеплановых проверок не может превышать семь календарных дней.</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114. Подготовка к проведению проверок включает в себя:</w:t>
      </w:r>
    </w:p>
    <w:p w:rsidR="00972509" w:rsidRPr="00E979DE" w:rsidRDefault="00972509" w:rsidP="00972509">
      <w:pPr>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w:t>
      </w:r>
      <w:r w:rsidRPr="00E979DE">
        <w:rPr>
          <w:rFonts w:ascii="Times New Roman" w:eastAsia="Times New Roman" w:hAnsi="Times New Roman" w:cs="Times New Roman"/>
          <w:sz w:val="24"/>
          <w:szCs w:val="24"/>
          <w:lang w:eastAsia="ru-RU"/>
        </w:rPr>
        <w:tab/>
        <w:t xml:space="preserve">      1) разработку и утверждение плана проведения проверки;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издание распоряжения Администрации поселения о проведении внеплановой проверки;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информирование председателем комиссии её членов о целях, основных задачах проверки, порядке и сроках ее проведения, а также их инструктаж.</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115.   Перед началом проверки председатель комиссии: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проводит совещание с Главой поселения, в ходе которого представляет состав комиссии и информирует о порядке работы;</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организует получение необходимых для работы документов, информационно-справочных и иных материалов.</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116.  В процессе проверки председатель комиссии координирует работу её членов, проводит служебные совещания и рабочие встречи с Главой поселения и при необходимости с работниками Администрации поселения, обеспечивает надлежащее выполнение запланированных мероприятий проверки, в том числе по оказанию помощи в разработке плана мероприятий, направленных на устранение выявленных в ходе проверки нарушений и недостатков.</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117.   По завершении проверки председатель комиссии: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подводит итоги проверки на совещании, на котором до сведения Главы поселения доводятся оценка деятельности работников Администрации поселения, основные выводы и предложения;</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организует подготовку справки о результатах проверки деятельности работников Администрации поселения по предоставлению муниципальной услуги с предложениями по ее совершенствованию;</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организует подготовку докладной записки на имя Главы поселения с кратким изложением итогов проверки, выводами и предложениями.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118.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119. Персональная ответственность работников Администрации поселения закрепляется в их должностных регламентах (инструкциях) в соответствии с требованиями </w:t>
      </w:r>
      <w:hyperlink r:id="rId10" w:history="1">
        <w:r w:rsidRPr="00E979DE">
          <w:rPr>
            <w:rFonts w:ascii="Times New Roman" w:eastAsia="Times New Roman" w:hAnsi="Times New Roman" w:cs="Times New Roman"/>
            <w:sz w:val="24"/>
            <w:szCs w:val="24"/>
            <w:lang w:eastAsia="ru-RU"/>
          </w:rPr>
          <w:t>законодательства</w:t>
        </w:r>
      </w:hyperlink>
      <w:r w:rsidRPr="00E979DE">
        <w:rPr>
          <w:rFonts w:ascii="Times New Roman" w:eastAsia="Times New Roman" w:hAnsi="Times New Roman" w:cs="Times New Roman"/>
          <w:sz w:val="24"/>
          <w:szCs w:val="24"/>
          <w:lang w:eastAsia="ru-RU"/>
        </w:rPr>
        <w:t xml:space="preserve"> Российской Федерации и законодательства Томской области.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120. Работники Администрации поселения  в соответствии со своими должностными обязанностями несут ответственность за:</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соблюдение сроков и порядка приема документов, правильность внесения записей в журналы регистрации корреспонденции;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соответствие результатов рассмотрения документов требованиям законодательства Российской Федерации;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соблюдение порядка, в том числе сроков предоставления муниципальной услуги.</w:t>
      </w:r>
    </w:p>
    <w:p w:rsidR="00972509" w:rsidRPr="00E979DE" w:rsidRDefault="00972509" w:rsidP="00972509">
      <w:pPr>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121. Глава поселения несет ответственность за своевременное и качественное предоставление муниципальной услуги в целом.</w:t>
      </w:r>
    </w:p>
    <w:p w:rsidR="00972509" w:rsidRPr="00E979DE" w:rsidRDefault="00972509" w:rsidP="00972509">
      <w:pPr>
        <w:tabs>
          <w:tab w:val="left" w:pos="1276"/>
        </w:tabs>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Положения, характеризующие требования к порядку и формам контроля </w:t>
      </w:r>
    </w:p>
    <w:p w:rsidR="00972509" w:rsidRPr="00E979DE" w:rsidRDefault="00972509" w:rsidP="00972509">
      <w:pPr>
        <w:tabs>
          <w:tab w:val="left" w:pos="1276"/>
        </w:tabs>
        <w:spacing w:after="0"/>
        <w:jc w:val="center"/>
        <w:rPr>
          <w:rFonts w:ascii="Times New Roman" w:eastAsia="Times New Roman" w:hAnsi="Times New Roman" w:cs="Times New Roman"/>
          <w:b/>
          <w:sz w:val="24"/>
          <w:szCs w:val="24"/>
          <w:u w:val="single"/>
          <w:lang w:eastAsia="ru-RU"/>
        </w:rPr>
      </w:pPr>
      <w:r w:rsidRPr="00E979DE">
        <w:rPr>
          <w:rFonts w:ascii="Times New Roman" w:eastAsia="Times New Roman" w:hAnsi="Times New Roman" w:cs="Times New Roman"/>
          <w:sz w:val="24"/>
          <w:szCs w:val="24"/>
          <w:u w:val="single"/>
          <w:lang w:eastAsia="ru-RU"/>
        </w:rPr>
        <w:t>за предоставлением муниципальной услуги,</w:t>
      </w:r>
    </w:p>
    <w:p w:rsidR="00972509" w:rsidRPr="00E979DE" w:rsidRDefault="00972509" w:rsidP="00972509">
      <w:pPr>
        <w:tabs>
          <w:tab w:val="left" w:pos="1276"/>
        </w:tabs>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в том числе со стороны граждан, их объединений и организаций.</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122.  Контроль за предоставлением муниципальной услуги, в том числе со стороны граждан, их объединений и организаций, осуществляется посредством публикации </w:t>
      </w:r>
      <w:r w:rsidRPr="00E979DE">
        <w:rPr>
          <w:rFonts w:ascii="Times New Roman" w:eastAsia="Times New Roman" w:hAnsi="Times New Roman" w:cs="Times New Roman"/>
          <w:sz w:val="24"/>
          <w:szCs w:val="24"/>
          <w:lang w:eastAsia="ru-RU"/>
        </w:rPr>
        <w:lastRenderedPageBreak/>
        <w:t>сведений о деятельности Администрации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972509" w:rsidRPr="00E979DE" w:rsidRDefault="00972509" w:rsidP="00972509">
      <w:pPr>
        <w:tabs>
          <w:tab w:val="left" w:pos="1276"/>
        </w:tabs>
        <w:spacing w:after="0"/>
        <w:jc w:val="both"/>
        <w:rPr>
          <w:rFonts w:ascii="Times New Roman" w:eastAsia="Times New Roman" w:hAnsi="Times New Roman" w:cs="Times New Roman"/>
          <w:sz w:val="24"/>
          <w:szCs w:val="24"/>
          <w:u w:val="single"/>
          <w:lang w:eastAsia="ru-RU"/>
        </w:rPr>
      </w:pPr>
    </w:p>
    <w:p w:rsidR="00621107" w:rsidRPr="00E979DE" w:rsidRDefault="00972509" w:rsidP="00621107">
      <w:pPr>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5. </w:t>
      </w:r>
      <w:r w:rsidR="00621107" w:rsidRPr="00E979DE">
        <w:rPr>
          <w:rFonts w:ascii="Times New Roman" w:eastAsia="Times New Roman" w:hAnsi="Times New Roman" w:cs="Times New Roman"/>
          <w:b/>
          <w:sz w:val="24"/>
          <w:szCs w:val="24"/>
          <w:lang w:eastAsia="ru-RU"/>
        </w:rPr>
        <w:t>Досудебное (внесудебное) обжалование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972509" w:rsidRPr="00E979DE" w:rsidRDefault="00972509" w:rsidP="00621107">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tabs>
          <w:tab w:val="left" w:pos="1276"/>
        </w:tabs>
        <w:spacing w:after="0" w:line="240" w:lineRule="auto"/>
        <w:jc w:val="center"/>
        <w:rPr>
          <w:rFonts w:ascii="Times New Roman" w:eastAsia="Times New Roman" w:hAnsi="Times New Roman" w:cs="Times New Roman"/>
          <w:b/>
          <w:sz w:val="24"/>
          <w:szCs w:val="24"/>
          <w:lang w:eastAsia="ru-RU"/>
        </w:rPr>
      </w:pPr>
    </w:p>
    <w:p w:rsidR="00972509" w:rsidRPr="00E979DE" w:rsidRDefault="00972509" w:rsidP="00972509">
      <w:pPr>
        <w:tabs>
          <w:tab w:val="left" w:pos="1276"/>
        </w:tabs>
        <w:spacing w:after="0" w:line="240" w:lineRule="auto"/>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Право заявителя подать жалобу на решение и (или) действие (бездействие) органа, предоставляющего муниципальную услугу, а также его должностных лиц, муниципальных служащих при предоставлении муниципальной услуги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123.  Заявители вправе обжаловать решения, действия (бездействие) Администрации Назинского сельского поселения, специалистов Администрации  поселения, муниципальных служащих в досудебном (внесудебном) порядке.</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124. Обжалование действий (бездействия) Администрации Назинского сельского поселения и  специалистов, ответственных за предоставление муниципальной услуги,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жалобы в орган местного самоуправления или должностному лицу. </w:t>
      </w:r>
    </w:p>
    <w:p w:rsidR="00972509" w:rsidRPr="00E979DE" w:rsidRDefault="00972509" w:rsidP="00972509">
      <w:pPr>
        <w:keepNext/>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Предмет жалобы</w:t>
      </w:r>
    </w:p>
    <w:p w:rsidR="00972509" w:rsidRPr="00E979DE" w:rsidRDefault="00972509" w:rsidP="00972509">
      <w:pPr>
        <w:keepNext/>
        <w:keepLines/>
        <w:spacing w:before="200" w:after="0"/>
        <w:jc w:val="both"/>
        <w:outlineLvl w:val="2"/>
        <w:rPr>
          <w:rFonts w:ascii="Times New Roman" w:eastAsiaTheme="majorEastAsia" w:hAnsi="Times New Roman" w:cs="Times New Roman"/>
          <w:bCs/>
          <w:sz w:val="24"/>
          <w:szCs w:val="24"/>
          <w:lang w:eastAsia="ru-RU"/>
        </w:rPr>
      </w:pPr>
      <w:r w:rsidRPr="00E979DE">
        <w:rPr>
          <w:rFonts w:ascii="Times New Roman" w:eastAsiaTheme="majorEastAsia" w:hAnsi="Times New Roman" w:cs="Times New Roman"/>
          <w:bCs/>
          <w:sz w:val="24"/>
          <w:szCs w:val="24"/>
          <w:lang w:eastAsia="ru-RU"/>
        </w:rPr>
        <w:t xml:space="preserve">125.  Предметом досудебного (внесудебного) обжалования являются действия (бездействие) Администрации Назинского сельского поселения и  специалистов, ответственных за предоставление муниципальной услуги, муниципальных служащих, а также принимаемые ими решения при предоставлении муниципальной услуги, в том числе связанные с: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 нарушением срока регистрации запроса  о предоставлении муниципальной услуги;</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2)   нарушением срока предоставления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3) требованием у заявителя </w:t>
      </w:r>
      <w:r w:rsidR="0019438A" w:rsidRPr="00E979DE">
        <w:rPr>
          <w:rFonts w:ascii="Times New Roman"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0019438A" w:rsidRPr="00E979DE">
        <w:rPr>
          <w:rFonts w:ascii="Times New Roman" w:eastAsia="Times New Roman" w:hAnsi="Times New Roman" w:cs="Times New Roman"/>
          <w:sz w:val="24"/>
          <w:szCs w:val="24"/>
          <w:lang w:eastAsia="ru-RU"/>
        </w:rPr>
        <w:t xml:space="preserve"> </w:t>
      </w:r>
      <w:r w:rsidRPr="00E979DE">
        <w:rPr>
          <w:rFonts w:ascii="Times New Roman" w:eastAsia="Times New Roman" w:hAnsi="Times New Roman" w:cs="Times New Roman"/>
          <w:sz w:val="24"/>
          <w:szCs w:val="24"/>
          <w:lang w:eastAsia="ru-RU"/>
        </w:rPr>
        <w:t>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4) отказом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6)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9438A" w:rsidRPr="00E979DE" w:rsidRDefault="0019438A" w:rsidP="001943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19438A" w:rsidRPr="00E979DE" w:rsidRDefault="0019438A" w:rsidP="001943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19438A" w:rsidRPr="00E979DE" w:rsidRDefault="0019438A" w:rsidP="0019438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w:t>
      </w:r>
      <w:r w:rsidR="00482C53" w:rsidRPr="00E979DE">
        <w:rPr>
          <w:rFonts w:ascii="Times New Roman" w:eastAsia="Times New Roman" w:hAnsi="Times New Roman" w:cs="Times New Roman"/>
          <w:sz w:val="24"/>
          <w:szCs w:val="24"/>
          <w:lang w:eastAsia="ru-RU"/>
        </w:rPr>
        <w:t>2</w:t>
      </w:r>
      <w:r w:rsidRPr="00E979DE">
        <w:rPr>
          <w:rFonts w:ascii="Times New Roman" w:eastAsia="Times New Roman" w:hAnsi="Times New Roman" w:cs="Times New Roman"/>
          <w:sz w:val="24"/>
          <w:szCs w:val="24"/>
          <w:lang w:eastAsia="ru-RU"/>
        </w:rPr>
        <w:t>4 настоящего Регламента.</w:t>
      </w:r>
    </w:p>
    <w:p w:rsidR="0019438A" w:rsidRPr="00E979DE" w:rsidRDefault="0019438A" w:rsidP="00972509">
      <w:pPr>
        <w:autoSpaceDE w:val="0"/>
        <w:autoSpaceDN w:val="0"/>
        <w:adjustRightInd w:val="0"/>
        <w:spacing w:after="0"/>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Органы местного самоуправления, уполномоченные на рассмотрение жалобы, и</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 должностные лица, которым может быть направлена жалоба</w:t>
      </w:r>
    </w:p>
    <w:p w:rsidR="00972509" w:rsidRPr="00E979DE"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126.  Жалоба на действия Администрации  Назинского   сельского  поселения и  специалистов, ответственных за предоставление муниципальной услуги, муниципальных служащих, а также на принимаемые ими решения при предоставлении муниципальной услуги, направляется  Главе  Назинского  сельского  поселения.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Жалоба подается в письменной форме на бумажном носителе или в электронной форме Главе поселения  по почтовому адресу: 636765, Томская область, Александровский район, </w:t>
      </w:r>
      <w:proofErr w:type="spellStart"/>
      <w:r w:rsidRPr="00E979DE">
        <w:rPr>
          <w:rFonts w:ascii="Times New Roman" w:eastAsia="Times New Roman" w:hAnsi="Times New Roman" w:cs="Times New Roman"/>
          <w:sz w:val="24"/>
          <w:szCs w:val="24"/>
          <w:lang w:eastAsia="ru-RU"/>
        </w:rPr>
        <w:t>с.Назино</w:t>
      </w:r>
      <w:proofErr w:type="spellEnd"/>
      <w:r w:rsidRPr="00E979DE">
        <w:rPr>
          <w:rFonts w:ascii="Times New Roman" w:eastAsia="Times New Roman" w:hAnsi="Times New Roman" w:cs="Times New Roman"/>
          <w:sz w:val="24"/>
          <w:szCs w:val="24"/>
          <w:lang w:eastAsia="ru-RU"/>
        </w:rPr>
        <w:t xml:space="preserve">, пер. Центральный, д.2,  либо по электронному адресу: </w:t>
      </w:r>
      <w:hyperlink r:id="rId11" w:history="1">
        <w:r w:rsidRPr="00E979DE">
          <w:rPr>
            <w:rFonts w:ascii="Times New Roman" w:eastAsia="Times New Roman" w:hAnsi="Times New Roman" w:cs="Times New Roman"/>
            <w:sz w:val="24"/>
            <w:szCs w:val="24"/>
            <w:u w:val="single"/>
            <w:lang w:eastAsia="ru-RU"/>
          </w:rPr>
          <w:t>alsnaz@tomsk.gov.ru</w:t>
        </w:r>
      </w:hyperlink>
      <w:r w:rsidRPr="00E979DE">
        <w:rPr>
          <w:rFonts w:ascii="Times New Roman" w:eastAsia="Times New Roman" w:hAnsi="Times New Roman" w:cs="Times New Roman"/>
          <w:sz w:val="24"/>
          <w:szCs w:val="24"/>
          <w:lang w:eastAsia="ru-RU"/>
        </w:rPr>
        <w:t>.</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127. Жалоба может быть направлена по почте, а также с использованием информационно-телекоммуникационной сети «Интернет», с использованием официального сайта Назинского  сельского  поселения http://www.alsnaz.tomsk.ru,  </w:t>
      </w:r>
      <w:r w:rsidRPr="00E979DE">
        <w:rPr>
          <w:rFonts w:ascii="Times New Roman" w:eastAsia="Times New Roman" w:hAnsi="Times New Roman" w:cs="Times New Roman"/>
          <w:bCs/>
          <w:sz w:val="24"/>
          <w:szCs w:val="24"/>
          <w:lang w:eastAsia="ru-RU"/>
        </w:rPr>
        <w:t xml:space="preserve">Единого портала государственных и муниципальных услуг (функций), </w:t>
      </w:r>
      <w:r w:rsidRPr="00E979DE">
        <w:rPr>
          <w:rFonts w:ascii="Times New Roman" w:eastAsia="Times New Roman" w:hAnsi="Times New Roman" w:cs="Times New Roman"/>
          <w:sz w:val="24"/>
          <w:szCs w:val="24"/>
          <w:lang w:eastAsia="ru-RU"/>
        </w:rPr>
        <w:t xml:space="preserve"> а также может быть принята при личном приеме заявителя.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128.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129.  В случае если жалоба подана заявителем в орган,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При этом срок рассмотрения жалобы исчисляется со дня регистрации жалобы в уполномоченном на ее рассмотрение органе.</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подачи и рассмотрения жалобы</w:t>
      </w:r>
    </w:p>
    <w:p w:rsidR="00972509" w:rsidRPr="00E979DE"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130.  Жалоба должна содержать:</w:t>
      </w:r>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972509" w:rsidRPr="00E979DE" w:rsidRDefault="00972509" w:rsidP="00972509">
      <w:pPr>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сведения о способе информирования заявителя о принятых мерах по результатам рассмотрения его обращения.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bCs/>
          <w:sz w:val="24"/>
          <w:szCs w:val="24"/>
          <w:lang w:eastAsia="ru-RU"/>
        </w:rPr>
        <w:t xml:space="preserve">131. </w:t>
      </w:r>
      <w:r w:rsidRPr="00E979DE">
        <w:rPr>
          <w:rFonts w:ascii="Times New Roman" w:eastAsia="Times New Roman" w:hAnsi="Times New Roman" w:cs="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972509" w:rsidRPr="00E979DE"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132.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133. Прием жалоб в письменной форме на бумажном носителе осуществляется Администрацией   Назинского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134. Жалоба в письменной форме на бумажном носителе может быть также направлена по почте.</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135.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r w:rsidRPr="00E979DE">
        <w:rPr>
          <w:rFonts w:ascii="Times New Roman" w:eastAsia="Times New Roman" w:hAnsi="Times New Roman" w:cs="Times New Roman"/>
          <w:bCs/>
          <w:sz w:val="24"/>
          <w:szCs w:val="24"/>
          <w:lang w:eastAsia="ru-RU"/>
        </w:rPr>
        <w:t xml:space="preserve"> </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sz w:val="24"/>
          <w:szCs w:val="24"/>
          <w:lang w:eastAsia="ru-RU"/>
        </w:rPr>
        <w:t xml:space="preserve">   136 . В электронной форме жалоба может быть подана заявителем посредством  электронной    почты  Назинского  сельского  поселении : </w:t>
      </w:r>
      <w:hyperlink r:id="rId12" w:history="1">
        <w:r w:rsidRPr="00E979DE">
          <w:rPr>
            <w:rFonts w:ascii="Times New Roman" w:eastAsia="Times New Roman" w:hAnsi="Times New Roman" w:cs="Times New Roman"/>
            <w:sz w:val="24"/>
            <w:szCs w:val="24"/>
            <w:u w:val="single"/>
            <w:lang w:val="en-US" w:eastAsia="ru-RU"/>
          </w:rPr>
          <w:t>als</w:t>
        </w:r>
        <w:r w:rsidRPr="00E979DE">
          <w:rPr>
            <w:rFonts w:ascii="Times New Roman" w:eastAsia="Times New Roman" w:hAnsi="Times New Roman" w:cs="Times New Roman"/>
            <w:sz w:val="24"/>
            <w:szCs w:val="24"/>
            <w:u w:val="single"/>
            <w:lang w:eastAsia="ru-RU"/>
          </w:rPr>
          <w:t>naz@</w:t>
        </w:r>
        <w:r w:rsidRPr="00E979DE">
          <w:rPr>
            <w:rFonts w:ascii="Times New Roman" w:eastAsia="Times New Roman" w:hAnsi="Times New Roman" w:cs="Times New Roman"/>
            <w:sz w:val="24"/>
            <w:szCs w:val="24"/>
            <w:u w:val="single"/>
            <w:lang w:val="en-US" w:eastAsia="ru-RU"/>
          </w:rPr>
          <w:t>tomsk</w:t>
        </w:r>
        <w:r w:rsidRPr="00E979DE">
          <w:rPr>
            <w:rFonts w:ascii="Times New Roman" w:eastAsia="Times New Roman" w:hAnsi="Times New Roman" w:cs="Times New Roman"/>
            <w:sz w:val="24"/>
            <w:szCs w:val="24"/>
            <w:u w:val="single"/>
            <w:lang w:eastAsia="ru-RU"/>
          </w:rPr>
          <w:t>.</w:t>
        </w:r>
        <w:r w:rsidRPr="00E979DE">
          <w:rPr>
            <w:rFonts w:ascii="Times New Roman" w:eastAsia="Times New Roman" w:hAnsi="Times New Roman" w:cs="Times New Roman"/>
            <w:sz w:val="24"/>
            <w:szCs w:val="24"/>
            <w:u w:val="single"/>
            <w:lang w:val="en-US" w:eastAsia="ru-RU"/>
          </w:rPr>
          <w:t>gov</w:t>
        </w:r>
        <w:r w:rsidRPr="00E979DE">
          <w:rPr>
            <w:rFonts w:ascii="Times New Roman" w:eastAsia="Times New Roman" w:hAnsi="Times New Roman" w:cs="Times New Roman"/>
            <w:sz w:val="24"/>
            <w:szCs w:val="24"/>
            <w:u w:val="single"/>
            <w:lang w:eastAsia="ru-RU"/>
          </w:rPr>
          <w:t>.</w:t>
        </w:r>
        <w:r w:rsidRPr="00E979DE">
          <w:rPr>
            <w:rFonts w:ascii="Times New Roman" w:eastAsia="Times New Roman" w:hAnsi="Times New Roman" w:cs="Times New Roman"/>
            <w:sz w:val="24"/>
            <w:szCs w:val="24"/>
            <w:u w:val="single"/>
            <w:lang w:val="en-US" w:eastAsia="ru-RU"/>
          </w:rPr>
          <w:t>ru</w:t>
        </w:r>
      </w:hyperlink>
      <w:r w:rsidRPr="00E979DE">
        <w:rPr>
          <w:rFonts w:ascii="Times New Roman" w:eastAsia="Times New Roman" w:hAnsi="Times New Roman" w:cs="Times New Roman"/>
          <w:sz w:val="24"/>
          <w:szCs w:val="24"/>
          <w:lang w:eastAsia="ru-RU"/>
        </w:rPr>
        <w:t>.</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137. При подаче жалобы в электронной форме документы и сведения могут быть представлены в форме электронных документов, подписанных электронной подписью в соответствии с законодательством. При этом документ, удостоверяющий личность заявителя, не требуется.</w:t>
      </w:r>
    </w:p>
    <w:p w:rsidR="00972509" w:rsidRPr="00E979DE" w:rsidRDefault="00972509" w:rsidP="00972509">
      <w:pPr>
        <w:widowControl w:val="0"/>
        <w:autoSpaceDE w:val="0"/>
        <w:autoSpaceDN w:val="0"/>
        <w:adjustRightInd w:val="0"/>
        <w:spacing w:after="0"/>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138.  Жалоба рассматривается Главой  Назинского  сельского  поселения.</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Сроки рассмотрения жалобы</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139. Жалоба, поступившая в Администрацию Назинского  сельского  поселения, подлежит регистрации не позднее рабочего дня, следующего за днем поступления жалобы. Жал</w:t>
      </w:r>
      <w:r w:rsidR="002360B4" w:rsidRPr="00E979DE">
        <w:rPr>
          <w:rFonts w:ascii="Times New Roman" w:eastAsia="Times New Roman" w:hAnsi="Times New Roman" w:cs="Times New Roman"/>
          <w:sz w:val="24"/>
          <w:szCs w:val="24"/>
          <w:lang w:eastAsia="ru-RU"/>
        </w:rPr>
        <w:t>оба рассматривается в течение 15</w:t>
      </w:r>
      <w:r w:rsidRPr="00E979DE">
        <w:rPr>
          <w:rFonts w:ascii="Times New Roman" w:eastAsia="Times New Roman" w:hAnsi="Times New Roman" w:cs="Times New Roman"/>
          <w:sz w:val="24"/>
          <w:szCs w:val="24"/>
          <w:lang w:eastAsia="ru-RU"/>
        </w:rPr>
        <w:t xml:space="preserve"> рабочих дней со дня ее регистрации.</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140. В случае обжалования отказа органа, предоставляющего муниципальную услугу, его специалиста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Результат рассмотрения жалобы</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141. По результатам рассмотрения  жалобы уполномоченный орган принимает одно из следующих решений:</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отказывает в удовлетворении жалобы.</w:t>
      </w:r>
    </w:p>
    <w:p w:rsidR="00972509" w:rsidRPr="00E979DE" w:rsidRDefault="00972509" w:rsidP="00972509">
      <w:pPr>
        <w:widowControl w:val="0"/>
        <w:autoSpaceDE w:val="0"/>
        <w:autoSpaceDN w:val="0"/>
        <w:adjustRightInd w:val="0"/>
        <w:spacing w:after="0"/>
        <w:contextualSpacing/>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142.  Уполномоченный на рассмотрение жалобы орган отказывает в удовлетворении жалобы в следующих случаях:</w:t>
      </w:r>
    </w:p>
    <w:p w:rsidR="00972509" w:rsidRPr="00E979DE" w:rsidRDefault="00972509" w:rsidP="00972509">
      <w:pPr>
        <w:numPr>
          <w:ilvl w:val="0"/>
          <w:numId w:val="12"/>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наличие вступившего в законную силу решения суда, арбитражного суда по жалобе о том же предмете и по тем же основаниям;</w:t>
      </w:r>
    </w:p>
    <w:p w:rsidR="00972509" w:rsidRPr="00E979DE" w:rsidRDefault="00972509" w:rsidP="00972509">
      <w:pPr>
        <w:numPr>
          <w:ilvl w:val="0"/>
          <w:numId w:val="12"/>
        </w:numPr>
        <w:autoSpaceDE w:val="0"/>
        <w:autoSpaceDN w:val="0"/>
        <w:adjustRightInd w:val="0"/>
        <w:spacing w:after="0" w:line="240" w:lineRule="auto"/>
        <w:ind w:firstLine="993"/>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972509" w:rsidRPr="00E979DE" w:rsidRDefault="00972509" w:rsidP="00972509">
      <w:pPr>
        <w:numPr>
          <w:ilvl w:val="0"/>
          <w:numId w:val="12"/>
        </w:numPr>
        <w:autoSpaceDE w:val="0"/>
        <w:autoSpaceDN w:val="0"/>
        <w:adjustRightInd w:val="0"/>
        <w:spacing w:after="0" w:line="240" w:lineRule="auto"/>
        <w:ind w:firstLine="993"/>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наличие решения по жалобе, принятого ранее в отношении того же заявителя и по тому же предмету жалобы.</w:t>
      </w:r>
    </w:p>
    <w:p w:rsidR="00972509" w:rsidRPr="00E979DE"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143. Уполномоченный на рассмотрение жалобы орган вправе оставить жалобу без ответа в следующих случаях:</w:t>
      </w:r>
    </w:p>
    <w:p w:rsidR="00972509" w:rsidRPr="00E979DE" w:rsidRDefault="00972509" w:rsidP="00972509">
      <w:pPr>
        <w:autoSpaceDE w:val="0"/>
        <w:autoSpaceDN w:val="0"/>
        <w:adjustRightInd w:val="0"/>
        <w:spacing w:after="0"/>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наличие в жалобе нецензурных либо оскорбительных выражений, угроз жизни, здоровью и специалист  по муниципальной собственности должностного лица, а также членов его семьи;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если в жалобе не указаны фамилия гражданина, направившего жалобу, и почтовый адрес, по которому должен быть направлен ответ на жалобу; </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 если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Администрацию  Назинского сельского  поселения или одному и тому же должностному лицу.  О данном решении уведомляется заявитель, направивший обращение;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bCs/>
          <w:sz w:val="24"/>
          <w:szCs w:val="24"/>
          <w:lang w:eastAsia="ru-RU"/>
        </w:rPr>
      </w:pPr>
      <w:r w:rsidRPr="00E979DE">
        <w:rPr>
          <w:rFonts w:ascii="Times New Roman" w:eastAsia="Times New Roman" w:hAnsi="Times New Roman" w:cs="Times New Roman"/>
          <w:bCs/>
          <w:sz w:val="24"/>
          <w:szCs w:val="24"/>
          <w:lang w:eastAsia="ru-RU"/>
        </w:rPr>
        <w:t xml:space="preserve">   5)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972509" w:rsidRPr="00E979DE" w:rsidRDefault="00972509" w:rsidP="00972509">
      <w:pPr>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144.  Жалоба, в которой обжалуется судебное решение, возвращается заявителю с разъяснением порядка обжалования данного судебного решения.</w:t>
      </w:r>
    </w:p>
    <w:p w:rsidR="00972509" w:rsidRPr="00E979DE" w:rsidRDefault="00972509"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145.  Не позднее дня, следующего за днем принятия решения, указанного в пункте 141 настоящего Регламента, заявителю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19438A" w:rsidRPr="00E979DE" w:rsidRDefault="0019438A" w:rsidP="0019438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438A" w:rsidRPr="00E979DE" w:rsidRDefault="0019438A" w:rsidP="0019438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9438A" w:rsidRPr="00E979DE" w:rsidRDefault="0019438A" w:rsidP="00972509">
      <w:pPr>
        <w:widowControl w:val="0"/>
        <w:autoSpaceDE w:val="0"/>
        <w:autoSpaceDN w:val="0"/>
        <w:adjustRightInd w:val="0"/>
        <w:spacing w:after="0"/>
        <w:jc w:val="both"/>
        <w:outlineLvl w:val="1"/>
        <w:rPr>
          <w:rFonts w:ascii="Times New Roman" w:eastAsia="Times New Roman" w:hAnsi="Times New Roman" w:cs="Times New Roman"/>
          <w:sz w:val="24"/>
          <w:szCs w:val="24"/>
          <w:lang w:eastAsia="ru-RU"/>
        </w:rPr>
      </w:pPr>
    </w:p>
    <w:p w:rsidR="00972509" w:rsidRPr="00E979DE" w:rsidRDefault="00972509" w:rsidP="0019438A">
      <w:pPr>
        <w:widowControl w:val="0"/>
        <w:autoSpaceDE w:val="0"/>
        <w:autoSpaceDN w:val="0"/>
        <w:adjustRightInd w:val="0"/>
        <w:spacing w:after="0"/>
        <w:ind w:firstLine="708"/>
        <w:jc w:val="both"/>
        <w:outlineLvl w:val="1"/>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146. Ответ по результатам рассмотрения жалобы подписывается Главой поселения.</w:t>
      </w:r>
    </w:p>
    <w:p w:rsidR="00972509" w:rsidRPr="00E979DE" w:rsidRDefault="00972509" w:rsidP="00972509">
      <w:pPr>
        <w:widowControl w:val="0"/>
        <w:numPr>
          <w:ilvl w:val="0"/>
          <w:numId w:val="14"/>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Порядок информирования заявителя о результатах рассмотрения жалобы</w:t>
      </w:r>
    </w:p>
    <w:p w:rsidR="00972509" w:rsidRPr="00E979DE"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148.  В ответе по результатам рассмотрения жалобы указываются: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2) 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фамилия, имя, отчество (при наличии) или наименование заявителя;</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3) основания для принятия решения по жалобе;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4) принятое по жалобе решение;</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5)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72509" w:rsidRPr="00E979DE" w:rsidRDefault="00972509" w:rsidP="00972509">
      <w:pPr>
        <w:autoSpaceDE w:val="0"/>
        <w:autoSpaceDN w:val="0"/>
        <w:adjustRightInd w:val="0"/>
        <w:spacing w:after="0"/>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6) сведения о порядке обжалования принятого по жалобе решения.</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p>
    <w:p w:rsidR="00972509" w:rsidRPr="00E979DE" w:rsidRDefault="00972509" w:rsidP="001D4253">
      <w:pPr>
        <w:autoSpaceDE w:val="0"/>
        <w:autoSpaceDN w:val="0"/>
        <w:adjustRightInd w:val="0"/>
        <w:spacing w:after="0"/>
        <w:ind w:firstLine="708"/>
        <w:jc w:val="both"/>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lang w:eastAsia="ru-RU"/>
        </w:rPr>
        <w:t xml:space="preserve">149.  </w:t>
      </w:r>
      <w:r w:rsidR="001D4253" w:rsidRPr="00E979DE">
        <w:rPr>
          <w:rFonts w:ascii="Times New Roman" w:eastAsia="Times New Roman" w:hAnsi="Times New Roman" w:cs="Times New Roman"/>
          <w:sz w:val="24"/>
          <w:szCs w:val="24"/>
          <w:lang w:eastAsia="ru-RU"/>
        </w:rPr>
        <w:t>Исключен.</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 xml:space="preserve">Право заявителя на получение информации и документов, </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необходимых для обоснования и рассмотрения жалобы</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150.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972509" w:rsidRPr="00E979DE" w:rsidRDefault="00972509" w:rsidP="00972509">
      <w:pPr>
        <w:tabs>
          <w:tab w:val="left" w:pos="0"/>
          <w:tab w:val="left" w:pos="1134"/>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151.   При подаче жалобы заявитель вправе получить следующую информацию: </w:t>
      </w:r>
    </w:p>
    <w:p w:rsidR="00972509" w:rsidRPr="00E979DE" w:rsidRDefault="00972509" w:rsidP="00972509">
      <w:pPr>
        <w:numPr>
          <w:ilvl w:val="0"/>
          <w:numId w:val="13"/>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место нахождения Администрации Назинского  сельского  поселения, фамилии, имена, отчества (при наличии) должностных лиц, которым может быть направлена жалоба. </w:t>
      </w:r>
    </w:p>
    <w:p w:rsidR="00972509" w:rsidRPr="00E979DE" w:rsidRDefault="00972509" w:rsidP="00972509">
      <w:pPr>
        <w:numPr>
          <w:ilvl w:val="0"/>
          <w:numId w:val="13"/>
        </w:numPr>
        <w:autoSpaceDE w:val="0"/>
        <w:autoSpaceDN w:val="0"/>
        <w:adjustRightInd w:val="0"/>
        <w:spacing w:after="0" w:line="240" w:lineRule="auto"/>
        <w:ind w:firstLine="851"/>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  перечень номеров телефонов для получения сведений о прохождении процедур по рассмотрению жалобы.</w:t>
      </w:r>
    </w:p>
    <w:p w:rsidR="00972509" w:rsidRPr="00E979DE" w:rsidRDefault="00972509" w:rsidP="00972509">
      <w:pPr>
        <w:widowControl w:val="0"/>
        <w:numPr>
          <w:ilvl w:val="0"/>
          <w:numId w:val="15"/>
        </w:numPr>
        <w:autoSpaceDE w:val="0"/>
        <w:autoSpaceDN w:val="0"/>
        <w:adjustRightInd w:val="0"/>
        <w:spacing w:after="0" w:line="240" w:lineRule="auto"/>
        <w:ind w:firstLine="851"/>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При подаче жалобы заявитель вправе получить в органе  местного  самоуправления (Администрации  Назинского  сельского  поселения), ответственном  за  предоставление  муниципальной  услуги, копии документов, подтверждающих обжалуемое действие (бездействие), решение должностного лица.</w:t>
      </w:r>
    </w:p>
    <w:p w:rsidR="00972509" w:rsidRPr="00E979DE" w:rsidRDefault="00972509" w:rsidP="00972509">
      <w:pPr>
        <w:autoSpaceDE w:val="0"/>
        <w:autoSpaceDN w:val="0"/>
        <w:adjustRightInd w:val="0"/>
        <w:spacing w:after="0"/>
        <w:jc w:val="center"/>
        <w:rPr>
          <w:rFonts w:ascii="Times New Roman" w:eastAsia="Times New Roman" w:hAnsi="Times New Roman" w:cs="Times New Roman"/>
          <w:sz w:val="24"/>
          <w:szCs w:val="24"/>
          <w:u w:val="single"/>
          <w:lang w:eastAsia="ru-RU"/>
        </w:rPr>
      </w:pPr>
      <w:r w:rsidRPr="00E979DE">
        <w:rPr>
          <w:rFonts w:ascii="Times New Roman" w:eastAsia="Times New Roman" w:hAnsi="Times New Roman" w:cs="Times New Roman"/>
          <w:sz w:val="24"/>
          <w:szCs w:val="24"/>
          <w:u w:val="single"/>
          <w:lang w:eastAsia="ru-RU"/>
        </w:rPr>
        <w:t>Способы информирования заявителей о порядке подачи и рассмотрения жалобы</w:t>
      </w:r>
    </w:p>
    <w:p w:rsidR="00972509" w:rsidRPr="00E979DE" w:rsidRDefault="00972509" w:rsidP="00972509">
      <w:pPr>
        <w:numPr>
          <w:ilvl w:val="0"/>
          <w:numId w:val="15"/>
        </w:numPr>
        <w:tabs>
          <w:tab w:val="left" w:pos="0"/>
        </w:tabs>
        <w:autoSpaceDE w:val="0"/>
        <w:autoSpaceDN w:val="0"/>
        <w:adjustRightInd w:val="0"/>
        <w:spacing w:after="0" w:line="240" w:lineRule="auto"/>
        <w:ind w:hanging="277"/>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Информирование заявителей о порядке подачи и рассмотрения жалобы на</w:t>
      </w:r>
    </w:p>
    <w:p w:rsidR="00972509" w:rsidRPr="00E979DE" w:rsidRDefault="00972509" w:rsidP="00972509">
      <w:pPr>
        <w:widowControl w:val="0"/>
        <w:autoSpaceDE w:val="0"/>
        <w:autoSpaceDN w:val="0"/>
        <w:adjustRightInd w:val="0"/>
        <w:spacing w:after="0"/>
        <w:jc w:val="both"/>
        <w:outlineLvl w:val="2"/>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решения и действия (бездействие) специалистов Администрации Назинского сельского  поселения,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Назинского  сельского  поселения, на Едином портале государственных и муниципальных услуг (функций), а также в устной и (или) письменной форме.</w:t>
      </w:r>
    </w:p>
    <w:p w:rsidR="00972509" w:rsidRPr="00E979DE" w:rsidRDefault="00972509" w:rsidP="00972509">
      <w:pPr>
        <w:tabs>
          <w:tab w:val="left" w:pos="720"/>
        </w:tabs>
        <w:spacing w:after="0"/>
        <w:jc w:val="both"/>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C614DF" w:rsidRPr="00E979DE" w:rsidRDefault="00C614DF" w:rsidP="00883D11">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72509" w:rsidRPr="00E979DE" w:rsidRDefault="00972509" w:rsidP="003E20DE">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Приложение 1</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К  административному  регламенту</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«Принятие документов, а также выдача разрешений о переводе или об отказе </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в переводе жилых помещений в нежилые помещения и нежилых помещений </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 жилые помещения</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Справочная информация о месте нахождения, графике работы,</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 xml:space="preserve"> контактных телефонах, адресах электронной почты органов, </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предоставляющих муниципальную услугу, их структурных подразделений и организаций, участвующих в предоставлении муниципальной услуги</w:t>
      </w:r>
    </w:p>
    <w:p w:rsidR="00972509" w:rsidRPr="00E979DE" w:rsidRDefault="00972509" w:rsidP="00972509">
      <w:pPr>
        <w:tabs>
          <w:tab w:val="left" w:pos="1276"/>
        </w:tabs>
        <w:autoSpaceDE w:val="0"/>
        <w:autoSpaceDN w:val="0"/>
        <w:adjustRightInd w:val="0"/>
        <w:spacing w:after="0" w:line="240" w:lineRule="auto"/>
        <w:jc w:val="center"/>
        <w:rPr>
          <w:rFonts w:ascii="Times New Roman" w:eastAsia="Times New Roman" w:hAnsi="Times New Roman" w:cs="Times New Roman"/>
          <w:b/>
          <w:sz w:val="20"/>
          <w:szCs w:val="20"/>
          <w:lang w:eastAsia="ru-RU"/>
        </w:rPr>
      </w:pP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1. Администрация Назинского  сельского  поселения.</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Место нахождения:</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Томская  область, Александровский  район, </w:t>
      </w:r>
      <w:r w:rsidRPr="00E979DE">
        <w:rPr>
          <w:rFonts w:ascii="Times New Roman" w:eastAsia="Times New Roman" w:hAnsi="Times New Roman" w:cs="Times New Roman"/>
          <w:sz w:val="20"/>
          <w:szCs w:val="20"/>
          <w:lang w:val="en-US" w:eastAsia="ru-RU"/>
        </w:rPr>
        <w:t>c</w:t>
      </w:r>
      <w:r w:rsidRPr="00E979DE">
        <w:rPr>
          <w:rFonts w:ascii="Times New Roman" w:eastAsia="Times New Roman" w:hAnsi="Times New Roman" w:cs="Times New Roman"/>
          <w:sz w:val="20"/>
          <w:szCs w:val="20"/>
          <w:lang w:eastAsia="ru-RU"/>
        </w:rPr>
        <w:t>. Назино, пер. Центральный д.2,</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График работы Администрации  Назинского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2"/>
        <w:gridCol w:w="6930"/>
      </w:tblGrid>
      <w:tr w:rsidR="00E979DE" w:rsidRPr="00E979DE" w:rsidTr="0028507E">
        <w:trPr>
          <w:jc w:val="center"/>
        </w:trPr>
        <w:tc>
          <w:tcPr>
            <w:tcW w:w="1155" w:type="pct"/>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i/>
                <w:sz w:val="20"/>
                <w:szCs w:val="20"/>
                <w:lang w:val="en-US" w:eastAsia="ru-RU"/>
              </w:rPr>
            </w:pPr>
            <w:r w:rsidRPr="00E979DE">
              <w:rPr>
                <w:rFonts w:ascii="Times New Roman" w:eastAsia="Times New Roman" w:hAnsi="Times New Roman" w:cs="Times New Roman"/>
                <w:noProof/>
                <w:sz w:val="20"/>
                <w:szCs w:val="20"/>
                <w:lang w:val="en-US" w:eastAsia="ru-RU"/>
              </w:rPr>
              <w:t>Понедел</w:t>
            </w:r>
            <w:r w:rsidRPr="00E979DE">
              <w:rPr>
                <w:rFonts w:ascii="Times New Roman" w:eastAsia="Times New Roman" w:hAnsi="Times New Roman" w:cs="Times New Roman"/>
                <w:i/>
                <w:noProof/>
                <w:sz w:val="20"/>
                <w:szCs w:val="20"/>
                <w:lang w:val="en-US" w:eastAsia="ru-RU"/>
              </w:rPr>
              <w:t>ьник:</w:t>
            </w:r>
          </w:p>
        </w:tc>
        <w:tc>
          <w:tcPr>
            <w:tcW w:w="3845" w:type="pct"/>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  до  17 час.15  мин.</w:t>
            </w:r>
          </w:p>
        </w:tc>
      </w:tr>
      <w:tr w:rsidR="00E979DE" w:rsidRPr="00E979DE" w:rsidTr="0028507E">
        <w:trPr>
          <w:jc w:val="center"/>
        </w:trPr>
        <w:tc>
          <w:tcPr>
            <w:tcW w:w="1155" w:type="pct"/>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noProof/>
                <w:sz w:val="20"/>
                <w:szCs w:val="20"/>
                <w:lang w:eastAsia="ru-RU"/>
              </w:rPr>
              <w:t>Вторник:</w:t>
            </w:r>
          </w:p>
        </w:tc>
        <w:tc>
          <w:tcPr>
            <w:tcW w:w="3845" w:type="pct"/>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  до  17 час. 15  мин.</w:t>
            </w:r>
          </w:p>
        </w:tc>
      </w:tr>
      <w:tr w:rsidR="00E979DE" w:rsidRPr="00E979DE" w:rsidTr="0028507E">
        <w:trPr>
          <w:jc w:val="center"/>
        </w:trPr>
        <w:tc>
          <w:tcPr>
            <w:tcW w:w="1155" w:type="pct"/>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noProof/>
                <w:sz w:val="20"/>
                <w:szCs w:val="20"/>
                <w:lang w:eastAsia="ru-RU"/>
              </w:rPr>
            </w:pPr>
            <w:r w:rsidRPr="00E979DE">
              <w:rPr>
                <w:rFonts w:ascii="Times New Roman" w:eastAsia="Times New Roman" w:hAnsi="Times New Roman" w:cs="Times New Roman"/>
                <w:noProof/>
                <w:sz w:val="20"/>
                <w:szCs w:val="20"/>
                <w:lang w:eastAsia="ru-RU"/>
              </w:rPr>
              <w:t>Среда:</w:t>
            </w:r>
          </w:p>
        </w:tc>
        <w:tc>
          <w:tcPr>
            <w:tcW w:w="3845" w:type="pct"/>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  до  17 час. 15  мин.</w:t>
            </w:r>
          </w:p>
        </w:tc>
      </w:tr>
      <w:tr w:rsidR="00E979DE" w:rsidRPr="00E979DE" w:rsidTr="0028507E">
        <w:trPr>
          <w:jc w:val="center"/>
        </w:trPr>
        <w:tc>
          <w:tcPr>
            <w:tcW w:w="1155" w:type="pct"/>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sz w:val="20"/>
                <w:szCs w:val="20"/>
                <w:lang w:val="en-US" w:eastAsia="ru-RU"/>
              </w:rPr>
            </w:pPr>
            <w:r w:rsidRPr="00E979DE">
              <w:rPr>
                <w:rFonts w:ascii="Times New Roman" w:eastAsia="Times New Roman" w:hAnsi="Times New Roman" w:cs="Times New Roman"/>
                <w:noProof/>
                <w:sz w:val="20"/>
                <w:szCs w:val="20"/>
                <w:lang w:eastAsia="ru-RU"/>
              </w:rPr>
              <w:t>Четверг</w:t>
            </w:r>
            <w:r w:rsidRPr="00E979DE">
              <w:rPr>
                <w:rFonts w:ascii="Times New Roman" w:eastAsia="Times New Roman" w:hAnsi="Times New Roman" w:cs="Times New Roman"/>
                <w:noProof/>
                <w:sz w:val="20"/>
                <w:szCs w:val="20"/>
                <w:lang w:val="en-US" w:eastAsia="ru-RU"/>
              </w:rPr>
              <w:t>:</w:t>
            </w:r>
          </w:p>
        </w:tc>
        <w:tc>
          <w:tcPr>
            <w:tcW w:w="3845" w:type="pct"/>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  до  17 час. 15  мин.</w:t>
            </w:r>
          </w:p>
        </w:tc>
      </w:tr>
      <w:tr w:rsidR="00E979DE" w:rsidRPr="00E979DE" w:rsidTr="0028507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noProof/>
                <w:sz w:val="20"/>
                <w:szCs w:val="20"/>
                <w:lang w:val="en-US" w:eastAsia="ru-RU"/>
              </w:rPr>
            </w:pPr>
            <w:r w:rsidRPr="00E979DE">
              <w:rPr>
                <w:rFonts w:ascii="Times New Roman" w:eastAsia="Times New Roman" w:hAnsi="Times New Roman" w:cs="Times New Roman"/>
                <w:noProof/>
                <w:sz w:val="20"/>
                <w:szCs w:val="20"/>
                <w:lang w:val="en-US" w:eastAsia="ru-RU"/>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с   9-00 час.  до  17 час. 15  мин.</w:t>
            </w:r>
          </w:p>
        </w:tc>
      </w:tr>
      <w:tr w:rsidR="00E979DE" w:rsidRPr="00E979DE" w:rsidTr="0028507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noProof/>
                <w:sz w:val="20"/>
                <w:szCs w:val="20"/>
                <w:lang w:eastAsia="ru-RU"/>
              </w:rPr>
            </w:pPr>
            <w:r w:rsidRPr="00E979DE">
              <w:rPr>
                <w:rFonts w:ascii="Times New Roman" w:eastAsia="Times New Roman" w:hAnsi="Times New Roman" w:cs="Times New Roman"/>
                <w:noProof/>
                <w:sz w:val="20"/>
                <w:szCs w:val="20"/>
                <w:lang w:val="en-US" w:eastAsia="ru-RU"/>
              </w:rPr>
              <w:t>Суббота</w:t>
            </w:r>
            <w:r w:rsidRPr="00E979DE">
              <w:rPr>
                <w:rFonts w:ascii="Times New Roman" w:eastAsia="Times New Roman" w:hAnsi="Times New Roman" w:cs="Times New Roman"/>
                <w:noProof/>
                <w:sz w:val="20"/>
                <w:szCs w:val="20"/>
                <w:lang w:eastAsia="ru-RU"/>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Выходной  день</w:t>
            </w:r>
          </w:p>
        </w:tc>
      </w:tr>
      <w:tr w:rsidR="00972509" w:rsidRPr="00E979DE" w:rsidTr="0028507E">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972509" w:rsidRPr="00E979DE" w:rsidRDefault="00972509" w:rsidP="00972509">
            <w:pPr>
              <w:tabs>
                <w:tab w:val="left" w:pos="1276"/>
              </w:tabs>
              <w:spacing w:after="0" w:line="240" w:lineRule="auto"/>
              <w:rPr>
                <w:rFonts w:ascii="Times New Roman" w:eastAsia="Times New Roman" w:hAnsi="Times New Roman" w:cs="Times New Roman"/>
                <w:noProof/>
                <w:sz w:val="20"/>
                <w:szCs w:val="20"/>
                <w:lang w:val="en-US" w:eastAsia="ru-RU"/>
              </w:rPr>
            </w:pPr>
            <w:r w:rsidRPr="00E979DE">
              <w:rPr>
                <w:rFonts w:ascii="Times New Roman" w:eastAsia="Times New Roman" w:hAnsi="Times New Roman" w:cs="Times New Roman"/>
                <w:noProof/>
                <w:sz w:val="20"/>
                <w:szCs w:val="20"/>
                <w:lang w:val="en-US" w:eastAsia="ru-RU"/>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972509" w:rsidRPr="00E979DE" w:rsidRDefault="00972509" w:rsidP="00972509">
            <w:pPr>
              <w:tabs>
                <w:tab w:val="left" w:pos="1276"/>
              </w:tabs>
              <w:spacing w:after="0" w:line="240" w:lineRule="auto"/>
              <w:jc w:val="center"/>
              <w:rPr>
                <w:rFonts w:ascii="Times New Roman" w:eastAsia="Times New Roman" w:hAnsi="Times New Roman" w:cs="Times New Roman"/>
                <w:i/>
                <w:noProof/>
                <w:sz w:val="20"/>
                <w:szCs w:val="20"/>
                <w:lang w:eastAsia="ru-RU"/>
              </w:rPr>
            </w:pPr>
            <w:r w:rsidRPr="00E979DE">
              <w:rPr>
                <w:rFonts w:ascii="Times New Roman" w:eastAsia="Times New Roman" w:hAnsi="Times New Roman" w:cs="Times New Roman"/>
                <w:i/>
                <w:noProof/>
                <w:sz w:val="20"/>
                <w:szCs w:val="20"/>
                <w:lang w:val="en-US" w:eastAsia="ru-RU"/>
              </w:rPr>
              <w:t>выходной день</w:t>
            </w:r>
          </w:p>
        </w:tc>
      </w:tr>
    </w:tbl>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val="en-US" w:eastAsia="ru-RU"/>
        </w:rPr>
      </w:pP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Обеденный  перерыв  ежедневно  с  13  час.  до  14  час. </w:t>
      </w: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Прием заявителей в Администрации Назинского  сельского  поселения  ведётся  ежедневно  в  рабочее  время.</w:t>
      </w: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Почтовый адрес Администрации Назинского  сельского  поселения:</w:t>
      </w: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636765, Томская  область, Александровский  район, с. Назино, пер. Центральный, д.2</w:t>
      </w:r>
    </w:p>
    <w:p w:rsidR="00972509" w:rsidRPr="00E979DE" w:rsidRDefault="00972509" w:rsidP="00972509">
      <w:pPr>
        <w:tabs>
          <w:tab w:val="left" w:pos="1276"/>
        </w:tabs>
        <w:autoSpaceDE w:val="0"/>
        <w:autoSpaceDN w:val="0"/>
        <w:adjustRightInd w:val="0"/>
        <w:spacing w:before="120" w:after="12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Контактный телефоны:  (38255) 42-101, 42-130, 42-143</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Официальный сайт МО «Назинское  сельское  поселение» в сети Интернет:</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http://www.als</w:t>
      </w:r>
      <w:proofErr w:type="spellStart"/>
      <w:r w:rsidRPr="00E979DE">
        <w:rPr>
          <w:rFonts w:ascii="Times New Roman" w:eastAsia="Times New Roman" w:hAnsi="Times New Roman" w:cs="Times New Roman"/>
          <w:sz w:val="20"/>
          <w:szCs w:val="20"/>
          <w:lang w:val="en-US" w:eastAsia="ru-RU"/>
        </w:rPr>
        <w:t>naz</w:t>
      </w:r>
      <w:proofErr w:type="spellEnd"/>
      <w:r w:rsidRPr="00E979DE">
        <w:rPr>
          <w:rFonts w:ascii="Times New Roman" w:eastAsia="Times New Roman" w:hAnsi="Times New Roman" w:cs="Times New Roman"/>
          <w:sz w:val="20"/>
          <w:szCs w:val="20"/>
          <w:lang w:eastAsia="ru-RU"/>
        </w:rPr>
        <w:t>.tomsk.ru</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Адрес электронной почты Администрации   Назинского  сельского   поселения в сети Интернет: </w:t>
      </w:r>
      <w:hyperlink r:id="rId13" w:history="1">
        <w:r w:rsidRPr="00E979DE">
          <w:rPr>
            <w:rFonts w:ascii="Times New Roman" w:eastAsia="Times New Roman" w:hAnsi="Times New Roman" w:cs="Times New Roman"/>
            <w:sz w:val="20"/>
            <w:szCs w:val="20"/>
            <w:u w:val="single"/>
            <w:lang w:val="en-US" w:eastAsia="ru-RU"/>
          </w:rPr>
          <w:t>alsnaz</w:t>
        </w:r>
        <w:r w:rsidRPr="00E979DE">
          <w:rPr>
            <w:rFonts w:ascii="Times New Roman" w:eastAsia="Times New Roman" w:hAnsi="Times New Roman" w:cs="Times New Roman"/>
            <w:sz w:val="20"/>
            <w:szCs w:val="20"/>
            <w:u w:val="single"/>
            <w:lang w:eastAsia="ru-RU"/>
          </w:rPr>
          <w:t>@</w:t>
        </w:r>
        <w:r w:rsidRPr="00E979DE">
          <w:rPr>
            <w:rFonts w:ascii="Times New Roman" w:eastAsia="Times New Roman" w:hAnsi="Times New Roman" w:cs="Times New Roman"/>
            <w:sz w:val="20"/>
            <w:szCs w:val="20"/>
            <w:u w:val="single"/>
            <w:lang w:val="en-US" w:eastAsia="ru-RU"/>
          </w:rPr>
          <w:t>tomsk</w:t>
        </w:r>
        <w:r w:rsidRPr="00E979DE">
          <w:rPr>
            <w:rFonts w:ascii="Times New Roman" w:eastAsia="Times New Roman" w:hAnsi="Times New Roman" w:cs="Times New Roman"/>
            <w:sz w:val="20"/>
            <w:szCs w:val="20"/>
            <w:u w:val="single"/>
            <w:lang w:eastAsia="ru-RU"/>
          </w:rPr>
          <w:t>.</w:t>
        </w:r>
        <w:r w:rsidRPr="00E979DE">
          <w:rPr>
            <w:rFonts w:ascii="Times New Roman" w:eastAsia="Times New Roman" w:hAnsi="Times New Roman" w:cs="Times New Roman"/>
            <w:sz w:val="20"/>
            <w:szCs w:val="20"/>
            <w:u w:val="single"/>
            <w:lang w:val="en-US" w:eastAsia="ru-RU"/>
          </w:rPr>
          <w:t>gov</w:t>
        </w:r>
        <w:r w:rsidRPr="00E979DE">
          <w:rPr>
            <w:rFonts w:ascii="Times New Roman" w:eastAsia="Times New Roman" w:hAnsi="Times New Roman" w:cs="Times New Roman"/>
            <w:sz w:val="20"/>
            <w:szCs w:val="20"/>
            <w:u w:val="single"/>
            <w:lang w:eastAsia="ru-RU"/>
          </w:rPr>
          <w:t>.</w:t>
        </w:r>
        <w:r w:rsidRPr="00E979DE">
          <w:rPr>
            <w:rFonts w:ascii="Times New Roman" w:eastAsia="Times New Roman" w:hAnsi="Times New Roman" w:cs="Times New Roman"/>
            <w:sz w:val="20"/>
            <w:szCs w:val="20"/>
            <w:u w:val="single"/>
            <w:lang w:val="en-US" w:eastAsia="ru-RU"/>
          </w:rPr>
          <w:t>ru</w:t>
        </w:r>
      </w:hyperlink>
      <w:r w:rsidRPr="00E979DE">
        <w:rPr>
          <w:rFonts w:ascii="Times New Roman" w:eastAsia="Times New Roman" w:hAnsi="Times New Roman" w:cs="Times New Roman"/>
          <w:sz w:val="20"/>
          <w:szCs w:val="20"/>
          <w:lang w:eastAsia="ru-RU"/>
        </w:rPr>
        <w:t>.</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Должностное  лицо  Администрации  Назинского  сельского  поселения, ответственное  за  предоставление  муниципальной  услуги -специалист    по муниципальной собственности.</w:t>
      </w: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sz w:val="20"/>
          <w:szCs w:val="20"/>
          <w:lang w:eastAsia="ru-RU"/>
        </w:rPr>
      </w:pPr>
    </w:p>
    <w:p w:rsidR="00972509" w:rsidRPr="00E979DE" w:rsidRDefault="00972509" w:rsidP="00972509">
      <w:pPr>
        <w:tabs>
          <w:tab w:val="left" w:pos="1276"/>
        </w:tabs>
        <w:autoSpaceDE w:val="0"/>
        <w:autoSpaceDN w:val="0"/>
        <w:adjustRightInd w:val="0"/>
        <w:spacing w:after="0" w:line="240" w:lineRule="auto"/>
        <w:rPr>
          <w:rFonts w:ascii="Times New Roman" w:eastAsia="Times New Roman" w:hAnsi="Times New Roman" w:cs="Times New Roman"/>
          <w:iCs/>
          <w:sz w:val="20"/>
          <w:szCs w:val="20"/>
          <w:lang w:eastAsia="ru-RU"/>
        </w:rPr>
      </w:pPr>
    </w:p>
    <w:p w:rsidR="00972509" w:rsidRPr="00E979DE" w:rsidRDefault="00972509" w:rsidP="00972509">
      <w:pPr>
        <w:spacing w:before="100" w:beforeAutospacing="1" w:after="0"/>
        <w:jc w:val="right"/>
        <w:rPr>
          <w:rFonts w:ascii="Times New Roman" w:eastAsia="Times New Roman" w:hAnsi="Times New Roman" w:cs="Times New Roman"/>
          <w:iCs/>
          <w:sz w:val="20"/>
          <w:szCs w:val="20"/>
          <w:lang w:eastAsia="ru-RU"/>
        </w:rPr>
      </w:pPr>
    </w:p>
    <w:p w:rsidR="00972509" w:rsidRPr="00E979DE" w:rsidRDefault="00972509" w:rsidP="00972509">
      <w:pPr>
        <w:spacing w:before="100" w:beforeAutospacing="1" w:after="0"/>
        <w:jc w:val="right"/>
        <w:rPr>
          <w:rFonts w:ascii="Times New Roman" w:eastAsia="Times New Roman" w:hAnsi="Times New Roman" w:cs="Times New Roman"/>
          <w:iCs/>
          <w:sz w:val="24"/>
          <w:szCs w:val="24"/>
          <w:lang w:eastAsia="ru-RU"/>
        </w:rPr>
      </w:pPr>
    </w:p>
    <w:p w:rsidR="00972509" w:rsidRPr="00E979DE" w:rsidRDefault="00972509" w:rsidP="00972509">
      <w:pPr>
        <w:spacing w:before="100" w:beforeAutospacing="1" w:after="0"/>
        <w:jc w:val="right"/>
        <w:rPr>
          <w:rFonts w:ascii="Times New Roman" w:eastAsia="Times New Roman" w:hAnsi="Times New Roman" w:cs="Times New Roman"/>
          <w:iCs/>
          <w:sz w:val="24"/>
          <w:szCs w:val="24"/>
          <w:lang w:eastAsia="ru-RU"/>
        </w:rPr>
      </w:pPr>
    </w:p>
    <w:p w:rsidR="00972509" w:rsidRPr="00E979DE" w:rsidRDefault="00972509" w:rsidP="00972509">
      <w:pPr>
        <w:tabs>
          <w:tab w:val="left" w:pos="1276"/>
        </w:tabs>
        <w:autoSpaceDE w:val="0"/>
        <w:autoSpaceDN w:val="0"/>
        <w:adjustRightInd w:val="0"/>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jc w:val="right"/>
        <w:rPr>
          <w:rFonts w:ascii="Arial" w:eastAsia="Times New Roman" w:hAnsi="Arial" w:cs="Arial"/>
          <w:sz w:val="20"/>
          <w:szCs w:val="20"/>
          <w:lang w:eastAsia="ru-RU"/>
        </w:rPr>
      </w:pPr>
    </w:p>
    <w:p w:rsidR="00972509" w:rsidRPr="00E979DE" w:rsidRDefault="00972509" w:rsidP="00972509">
      <w:pPr>
        <w:spacing w:after="0" w:line="240" w:lineRule="auto"/>
        <w:jc w:val="right"/>
        <w:rPr>
          <w:rFonts w:ascii="Arial" w:eastAsia="Times New Roman" w:hAnsi="Arial" w:cs="Arial"/>
          <w:sz w:val="20"/>
          <w:szCs w:val="20"/>
          <w:lang w:eastAsia="ru-RU"/>
        </w:rPr>
      </w:pPr>
    </w:p>
    <w:p w:rsidR="00972509" w:rsidRPr="00E979DE" w:rsidRDefault="00972509" w:rsidP="00972509">
      <w:pPr>
        <w:spacing w:after="0" w:line="240" w:lineRule="auto"/>
        <w:jc w:val="right"/>
        <w:rPr>
          <w:rFonts w:ascii="Arial" w:eastAsia="Times New Roman" w:hAnsi="Arial" w:cs="Arial"/>
          <w:sz w:val="20"/>
          <w:szCs w:val="20"/>
          <w:lang w:eastAsia="ru-RU"/>
        </w:rPr>
      </w:pPr>
    </w:p>
    <w:p w:rsidR="00972509" w:rsidRPr="00E979DE" w:rsidRDefault="00972509" w:rsidP="00972509">
      <w:pPr>
        <w:spacing w:after="0" w:line="240" w:lineRule="auto"/>
        <w:jc w:val="right"/>
        <w:rPr>
          <w:rFonts w:ascii="Arial" w:eastAsia="Times New Roman" w:hAnsi="Arial" w:cs="Arial"/>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Приложение 2</w:t>
      </w:r>
    </w:p>
    <w:p w:rsidR="00972509" w:rsidRPr="00E979DE" w:rsidRDefault="00972509" w:rsidP="00972509">
      <w:pPr>
        <w:tabs>
          <w:tab w:val="left" w:pos="1276"/>
        </w:tabs>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 Административному регламенту</w:t>
      </w:r>
    </w:p>
    <w:p w:rsidR="00972509" w:rsidRPr="00E979DE" w:rsidRDefault="00972509" w:rsidP="00972509">
      <w:pPr>
        <w:tabs>
          <w:tab w:val="left" w:pos="4371"/>
        </w:tabs>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БЛОК-СХЕМА</w:t>
      </w:r>
    </w:p>
    <w:p w:rsidR="00972509" w:rsidRPr="00E979DE" w:rsidRDefault="00972509" w:rsidP="00972509">
      <w:pPr>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предоставления муниципальной услуги</w:t>
      </w:r>
    </w:p>
    <w:p w:rsidR="00972509" w:rsidRPr="00E979DE" w:rsidRDefault="00972509" w:rsidP="00972509">
      <w:pPr>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b/>
          <w:sz w:val="20"/>
          <w:szCs w:val="20"/>
          <w:lang w:eastAsia="ru-RU"/>
        </w:rPr>
        <w:t>"Принятие документов, а также выдача разрешений о переводе или об отказе в переводе жилых помещений в нежилые помещения и нежилых помещений в жилые помещения"</w:t>
      </w:r>
    </w:p>
    <w:p w:rsidR="00972509" w:rsidRPr="00E979DE" w:rsidRDefault="00E979DE" w:rsidP="00972509">
      <w:pPr>
        <w:spacing w:after="0" w:line="240" w:lineRule="auto"/>
        <w:jc w:val="center"/>
        <w:rPr>
          <w:rFonts w:ascii="Times New Roman" w:eastAsia="Times New Roman" w:hAnsi="Times New Roman" w:cs="Times New Roman"/>
          <w:b/>
          <w:sz w:val="20"/>
          <w:szCs w:val="20"/>
          <w:lang w:eastAsia="ru-RU"/>
        </w:rPr>
      </w:pPr>
      <w:r w:rsidRPr="00E979DE">
        <w:rPr>
          <w:rFonts w:ascii="Times New Roman" w:eastAsia="Times New Roman" w:hAnsi="Times New Roman" w:cs="Times New Roman"/>
          <w:noProof/>
          <w:sz w:val="20"/>
          <w:szCs w:val="20"/>
          <w:lang w:eastAsia="ru-RU"/>
        </w:rPr>
        <w:pict>
          <v:rect id="Прямоугольник 36" o:spid="_x0000_s1026" style="position:absolute;left:0;text-align:left;margin-left:3.6pt;margin-top:11.5pt;width:189pt;height: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">
            <v:textbox>
              <w:txbxContent>
                <w:p w:rsidR="00281AEE" w:rsidRDefault="00281AEE" w:rsidP="00972509">
                  <w:pPr>
                    <w:jc w:val="center"/>
                  </w:pPr>
                  <w:r>
                    <w:t xml:space="preserve">Прием  и регистрация документов </w:t>
                  </w:r>
                </w:p>
              </w:txbxContent>
            </v:textbox>
          </v:rect>
        </w:pict>
      </w:r>
      <w:r w:rsidRPr="00E979DE">
        <w:rPr>
          <w:rFonts w:ascii="Times New Roman" w:eastAsia="Times New Roman" w:hAnsi="Times New Roman" w:cs="Times New Roman"/>
          <w:noProof/>
          <w:sz w:val="20"/>
          <w:szCs w:val="20"/>
          <w:lang w:eastAsia="ru-RU"/>
        </w:rPr>
        <w:pict>
          <v:rect id="Прямоугольник 35" o:spid="_x0000_s1027" style="position:absolute;left:0;text-align:left;margin-left:225pt;margin-top:9pt;width:3in;height:36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">
            <v:textbox>
              <w:txbxContent>
                <w:p w:rsidR="00281AEE" w:rsidRDefault="00281AEE" w:rsidP="00972509">
                  <w:pPr>
                    <w:jc w:val="center"/>
                  </w:pPr>
                  <w:r>
                    <w:t xml:space="preserve">Оформление расписки в приеме документов </w:t>
                  </w:r>
                </w:p>
                <w:p w:rsidR="00281AEE" w:rsidRDefault="00281AEE" w:rsidP="00972509"/>
              </w:txbxContent>
            </v:textbox>
          </v:rect>
        </w:pict>
      </w:r>
      <w:r w:rsidRPr="00E979DE">
        <w:rPr>
          <w:rFonts w:ascii="Times New Roman" w:eastAsia="Times New Roman" w:hAnsi="Times New Roman" w:cs="Times New Roman"/>
          <w:noProof/>
          <w:sz w:val="20"/>
          <w:szCs w:val="20"/>
          <w:lang w:eastAsia="ru-RU"/>
        </w:rPr>
        <w:pict>
          <v:shapetype id="_x0000_t32" coordsize="21600,21600" o:spt="32" o:oned="t" path="m,l21600,21600e" filled="f">
            <v:path arrowok="t" fillok="f" o:connecttype="none"/>
            <o:lock v:ext="edit" shapetype="t"/>
          </v:shapetype>
          <v:shape id="Прямая со стрелкой 34" o:spid="_x0000_s1061" type="#_x0000_t32" style="position:absolute;left:0;text-align:left;margin-left:198pt;margin-top:28.55pt;width:23.8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">
            <v:stroke endarrow="block"/>
          </v:shape>
        </w:pict>
      </w:r>
      <w:r w:rsidRPr="00E979DE">
        <w:rPr>
          <w:rFonts w:ascii="Times New Roman" w:eastAsia="Times New Roman" w:hAnsi="Times New Roman" w:cs="Times New Roman"/>
          <w:noProof/>
          <w:sz w:val="20"/>
          <w:szCs w:val="20"/>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3" o:spid="_x0000_s1060" type="#_x0000_t34" style="position:absolute;left:0;text-align:left;margin-left:345.2pt;margin-top:52.2pt;width:27.9pt;height:16.3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" adj="11806">
            <v:stroke endarrow="block"/>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E979DE" w:rsidP="00972509">
      <w:pPr>
        <w:tabs>
          <w:tab w:val="left" w:pos="7573"/>
        </w:tabs>
        <w:spacing w:after="0" w:line="240" w:lineRule="auto"/>
        <w:rPr>
          <w:rFonts w:ascii="Arial" w:eastAsia="Times New Roman" w:hAnsi="Arial" w:cs="Arial"/>
          <w:sz w:val="20"/>
          <w:szCs w:val="20"/>
          <w:lang w:eastAsia="ru-RU"/>
        </w:rPr>
      </w:pPr>
      <w:r w:rsidRPr="00E979DE">
        <w:rPr>
          <w:rFonts w:ascii="Times New Roman" w:eastAsia="Times New Roman" w:hAnsi="Times New Roman" w:cs="Times New Roman"/>
          <w:noProof/>
          <w:sz w:val="20"/>
          <w:szCs w:val="20"/>
          <w:lang w:eastAsia="ru-RU"/>
        </w:rPr>
        <w:pict>
          <v:shape id="Прямая со стрелкой 32" o:spid="_x0000_s1059" type="#_x0000_t32" style="position:absolute;margin-left:-27pt;margin-top:8.5pt;width:3.6pt;height:299.2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">
            <v:stroke endarrow="block"/>
          </v:shape>
        </w:pict>
      </w:r>
      <w:r w:rsidRPr="00E979DE">
        <w:rPr>
          <w:rFonts w:ascii="Times New Roman" w:eastAsia="Times New Roman" w:hAnsi="Times New Roman" w:cs="Times New Roman"/>
          <w:noProof/>
          <w:sz w:val="20"/>
          <w:szCs w:val="20"/>
          <w:lang w:eastAsia="ru-RU"/>
        </w:rPr>
        <w:pict>
          <v:shape id="Прямая со стрелкой 31" o:spid="_x0000_s1058" type="#_x0000_t32" style="position:absolute;margin-left:-23.4pt;margin-top:8.5pt;width:24.45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">
            <v:stroke endarrow="block"/>
          </v:shape>
        </w:pict>
      </w:r>
      <w:r w:rsidR="00972509" w:rsidRPr="00E979DE">
        <w:rPr>
          <w:rFonts w:ascii="Times New Roman" w:eastAsia="Times New Roman" w:hAnsi="Times New Roman" w:cs="Times New Roman"/>
          <w:sz w:val="20"/>
          <w:szCs w:val="20"/>
          <w:lang w:eastAsia="ru-RU"/>
        </w:rPr>
        <w:t xml:space="preserve">                                                                                                        </w:t>
      </w:r>
      <w:r w:rsidR="00972509" w:rsidRPr="00E979DE">
        <w:rPr>
          <w:rFonts w:ascii="Arial" w:eastAsia="Times New Roman" w:hAnsi="Arial" w:cs="Arial"/>
          <w:sz w:val="20"/>
          <w:szCs w:val="20"/>
          <w:lang w:eastAsia="ru-RU"/>
        </w:rPr>
        <w:t>5 дней</w: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lastRenderedPageBreak/>
        <w:t xml:space="preserve">                                                                       </w:t>
      </w: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rect id="Прямоугольник 30" o:spid="_x0000_s1028" style="position:absolute;left:0;text-align:left;margin-left:81pt;margin-top:.05pt;width:324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">
            <v:textbox>
              <w:txbxContent>
                <w:p w:rsidR="00281AEE" w:rsidRDefault="00281AEE" w:rsidP="00972509">
                  <w:pPr>
                    <w:jc w:val="center"/>
                  </w:pPr>
                  <w:r>
                    <w:t>Проверка пакета документов на соответствие перечню</w:t>
                  </w:r>
                </w:p>
                <w:p w:rsidR="00281AEE" w:rsidRDefault="00281AEE" w:rsidP="00972509"/>
              </w:txbxContent>
            </v:textbox>
          </v:rect>
        </w:pict>
      </w:r>
    </w:p>
    <w:p w:rsidR="00972509" w:rsidRPr="00E979DE" w:rsidRDefault="00972509" w:rsidP="00972509">
      <w:pPr>
        <w:tabs>
          <w:tab w:val="left" w:pos="8151"/>
        </w:tabs>
        <w:autoSpaceDE w:val="0"/>
        <w:autoSpaceDN w:val="0"/>
        <w:adjustRightInd w:val="0"/>
        <w:spacing w:after="0" w:line="240" w:lineRule="auto"/>
        <w:jc w:val="both"/>
        <w:rPr>
          <w:rFonts w:ascii="Arial" w:eastAsia="Times New Roman" w:hAnsi="Arial" w:cs="Arial"/>
          <w:sz w:val="20"/>
          <w:szCs w:val="20"/>
          <w:u w:val="single"/>
          <w:lang w:eastAsia="ru-RU"/>
        </w:rPr>
      </w:pPr>
      <w:r w:rsidRPr="00E979DE">
        <w:rPr>
          <w:rFonts w:ascii="Arial" w:eastAsia="Times New Roman" w:hAnsi="Arial" w:cs="Arial"/>
          <w:sz w:val="20"/>
          <w:szCs w:val="20"/>
          <w:lang w:eastAsia="ru-RU"/>
        </w:rPr>
        <w:t xml:space="preserve">                                                     </w:t>
      </w:r>
      <w:r w:rsidRPr="00E979DE">
        <w:rPr>
          <w:rFonts w:ascii="Arial" w:eastAsia="Times New Roman" w:hAnsi="Arial" w:cs="Arial"/>
          <w:sz w:val="20"/>
          <w:szCs w:val="20"/>
          <w:lang w:eastAsia="ru-RU"/>
        </w:rPr>
        <w:tab/>
        <w:t>_</w:t>
      </w:r>
      <w:r w:rsidRPr="00E979DE">
        <w:rPr>
          <w:rFonts w:ascii="Arial" w:eastAsia="Times New Roman" w:hAnsi="Arial" w:cs="Arial"/>
          <w:sz w:val="20"/>
          <w:szCs w:val="20"/>
          <w:u w:val="single"/>
          <w:lang w:eastAsia="ru-RU"/>
        </w:rPr>
        <w:t>да_____</w:t>
      </w: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shape id="Прямая со стрелкой 29" o:spid="_x0000_s1057" type="#_x0000_t32" style="position:absolute;left:0;text-align:left;margin-left:117pt;margin-top:4.05pt;width:.05pt;height:21.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">
            <v:stroke endarrow="block"/>
          </v:shape>
        </w:pict>
      </w:r>
      <w:r w:rsidRPr="00E979DE">
        <w:rPr>
          <w:rFonts w:ascii="Arial" w:eastAsia="Times New Roman" w:hAnsi="Arial" w:cs="Arial"/>
          <w:noProof/>
          <w:sz w:val="20"/>
          <w:szCs w:val="20"/>
          <w:lang w:eastAsia="ru-RU"/>
        </w:rPr>
        <w:pict>
          <v:shape id="Прямая со стрелкой 28" o:spid="_x0000_s1056" type="#_x0000_t32" style="position:absolute;left:0;text-align:left;margin-left:450pt;margin-top:.1pt;width:0;height:12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">
            <v:stroke endarrow="block"/>
          </v:shape>
        </w:pict>
      </w:r>
      <w:r w:rsidRPr="00E979DE">
        <w:rPr>
          <w:rFonts w:ascii="Arial" w:eastAsia="Times New Roman" w:hAnsi="Arial" w:cs="Arial"/>
          <w:noProof/>
          <w:sz w:val="20"/>
          <w:szCs w:val="20"/>
          <w:lang w:eastAsia="ru-RU"/>
        </w:rPr>
        <w:pict>
          <v:shapetype id="_x0000_t110" coordsize="21600,21600" o:spt="110" path="m10800,l,10800,10800,21600,21600,10800xe">
            <v:stroke joinstyle="miter"/>
            <v:path gradientshapeok="t" o:connecttype="rect" textboxrect="5400,5400,16200,16200"/>
          </v:shapetype>
          <v:shape id="Блок-схема: решение 27" o:spid="_x0000_s1029" type="#_x0000_t110" style="position:absolute;left:0;text-align:left;margin-left:3in;margin-top:6.8pt;width:208.95pt;height:117pt;rotation:18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">
            <v:textbox>
              <w:txbxContent>
                <w:p w:rsidR="00281AEE" w:rsidRDefault="00281AEE" w:rsidP="00972509">
                  <w:pPr>
                    <w:jc w:val="center"/>
                  </w:pPr>
                  <w:r>
                    <w:t>Уведомление заявителю об отказе в переводе помещения</w:t>
                  </w:r>
                </w:p>
              </w:txbxContent>
            </v:textbox>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нет     3 дня                                   </w:t>
      </w: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rect id="Прямоугольник 26" o:spid="_x0000_s1030" style="position:absolute;left:0;text-align:left;margin-left:-9pt;margin-top:4.75pt;width:180pt;height: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">
            <v:textbox>
              <w:txbxContent>
                <w:p w:rsidR="00281AEE" w:rsidRDefault="00281AEE" w:rsidP="00972509">
                  <w:pPr>
                    <w:jc w:val="center"/>
                  </w:pPr>
                  <w:r>
                    <w:t xml:space="preserve">Решение об отказе в предоставлении услуги с перечнем необходимых документов </w:t>
                  </w:r>
                </w:p>
                <w:p w:rsidR="00281AEE" w:rsidRDefault="00281AEE" w:rsidP="00972509"/>
              </w:txbxContent>
            </v:textbox>
          </v:rect>
        </w:pict>
      </w:r>
      <w:r w:rsidR="00972509" w:rsidRPr="00E979DE">
        <w:rPr>
          <w:rFonts w:ascii="Arial" w:eastAsia="Times New Roman" w:hAnsi="Arial" w:cs="Arial"/>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w:t>
      </w:r>
    </w:p>
    <w:p w:rsidR="00972509" w:rsidRPr="00E979DE" w:rsidRDefault="00972509" w:rsidP="00972509">
      <w:pPr>
        <w:tabs>
          <w:tab w:val="left" w:pos="3510"/>
          <w:tab w:val="left" w:pos="8627"/>
        </w:tabs>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ab/>
        <w:t>3 дня</w:t>
      </w:r>
      <w:r w:rsidRPr="00E979DE">
        <w:rPr>
          <w:rFonts w:ascii="Arial" w:eastAsia="Times New Roman" w:hAnsi="Arial" w:cs="Arial"/>
          <w:sz w:val="20"/>
          <w:szCs w:val="20"/>
          <w:lang w:eastAsia="ru-RU"/>
        </w:rPr>
        <w:tab/>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shape id="Прямая со стрелкой 25" o:spid="_x0000_s1055" type="#_x0000_t32" style="position:absolute;left:0;text-align:left;margin-left:171pt;margin-top:.8pt;width: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">
            <v:stroke endarrow="block"/>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shapetype id="_x0000_t202" coordsize="21600,21600" o:spt="202" path="m,l,21600r21600,l21600,xe">
            <v:stroke joinstyle="miter"/>
            <v:path gradientshapeok="t" o:connecttype="rect"/>
          </v:shapetype>
          <v:shape id="Поле 24" o:spid="_x0000_s1031" type="#_x0000_t202" style="position:absolute;left:0;text-align:left;margin-left:90pt;margin-top:.25pt;width:369pt;height:2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">
            <v:textbox>
              <w:txbxContent>
                <w:p w:rsidR="00281AEE" w:rsidRDefault="00281AEE" w:rsidP="00972509">
                  <w:pPr>
                    <w:pStyle w:val="ConsPlusNormal"/>
                    <w:tabs>
                      <w:tab w:val="left" w:pos="6647"/>
                    </w:tabs>
                    <w:jc w:val="center"/>
                    <w:rPr>
                      <w:rFonts w:ascii="Times New Roman" w:hAnsi="Times New Roman" w:cs="Times New Roman"/>
                      <w:sz w:val="24"/>
                      <w:szCs w:val="24"/>
                    </w:rPr>
                  </w:pPr>
                  <w:r>
                    <w:rPr>
                      <w:rFonts w:ascii="Times New Roman" w:hAnsi="Times New Roman" w:cs="Times New Roman"/>
                      <w:sz w:val="24"/>
                      <w:szCs w:val="24"/>
                    </w:rPr>
                    <w:t xml:space="preserve">Документы о переводе жилого помещения в нежилое помещение </w:t>
                  </w:r>
                </w:p>
              </w:txbxContent>
            </v:textbox>
            <w10:wrap type="square"/>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shape id="Прямая со стрелкой 23" o:spid="_x0000_s1054" type="#_x0000_t32" style="position:absolute;left:0;text-align:left;margin-left:5in;margin-top:4.25pt;width:0;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">
            <v:stroke endarrow="block"/>
          </v:shape>
        </w:pict>
      </w:r>
      <w:r w:rsidRPr="00E979DE">
        <w:rPr>
          <w:rFonts w:ascii="Arial" w:eastAsia="Times New Roman" w:hAnsi="Arial" w:cs="Arial"/>
          <w:noProof/>
          <w:sz w:val="20"/>
          <w:szCs w:val="20"/>
          <w:lang w:eastAsia="ru-RU"/>
        </w:rPr>
        <w:pict>
          <v:line id="Прямая соединительная линия 22" o:spid="_x0000_s1053"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5pt" to="153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">
            <v:stroke endarrow="block"/>
          </v:line>
        </w:pict>
      </w:r>
      <w:r w:rsidR="00972509" w:rsidRPr="00E979DE">
        <w:rPr>
          <w:rFonts w:ascii="Arial" w:eastAsia="Times New Roman" w:hAnsi="Arial" w:cs="Arial"/>
          <w:sz w:val="20"/>
          <w:szCs w:val="20"/>
          <w:lang w:eastAsia="ru-RU"/>
        </w:rPr>
        <w:t xml:space="preserve">                               </w:t>
      </w:r>
      <w:r w:rsidR="00972509" w:rsidRPr="00E979DE">
        <w:rPr>
          <w:rFonts w:ascii="Arial" w:eastAsia="Times New Roman" w:hAnsi="Arial" w:cs="Arial"/>
          <w:sz w:val="20"/>
          <w:szCs w:val="20"/>
          <w:lang w:eastAsia="ru-RU"/>
        </w:rPr>
        <w:tab/>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ab/>
        <w:t xml:space="preserve">                                              нет                                                                     да</w:t>
      </w: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shape id="Поле 21" o:spid="_x0000_s1032" type="#_x0000_t202" style="position:absolute;left:0;text-align:left;margin-left:254.4pt;margin-top:2.6pt;width:243pt;height:63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">
            <v:textbox>
              <w:txbxContent>
                <w:p w:rsidR="00281AEE" w:rsidRDefault="00281AEE"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Рекомендации жилищной комиссии о переводе или отказе от перевода, а также о переустройстве, перепланировке помещения, либо проведении иных работ</w:t>
                  </w:r>
                </w:p>
              </w:txbxContent>
            </v:textbox>
            <w10:wrap type="square"/>
          </v:shape>
        </w:pict>
      </w:r>
      <w:r w:rsidRPr="00E979DE">
        <w:rPr>
          <w:rFonts w:ascii="Arial" w:eastAsia="Times New Roman" w:hAnsi="Arial" w:cs="Arial"/>
          <w:noProof/>
          <w:sz w:val="20"/>
          <w:szCs w:val="20"/>
          <w:lang w:eastAsia="ru-RU"/>
        </w:rPr>
        <w:pict>
          <v:shape id="Поле 20" o:spid="_x0000_s1033" type="#_x0000_t202" style="position:absolute;left:0;text-align:left;margin-left:0;margin-top:2.6pt;width:225pt;height:60.8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">
            <v:textbox>
              <w:txbxContent>
                <w:p w:rsidR="00281AEE" w:rsidRDefault="00281AEE"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Заключение  комиссии о признании помещения пригодным для постоянного проживания</w:t>
                  </w:r>
                </w:p>
              </w:txbxContent>
            </v:textbox>
            <w10:wrap type="square"/>
          </v:shape>
        </w:pict>
      </w:r>
      <w:r w:rsidRPr="00E979DE">
        <w:rPr>
          <w:rFonts w:ascii="Arial" w:eastAsia="Times New Roman" w:hAnsi="Arial" w:cs="Arial"/>
          <w:noProof/>
          <w:sz w:val="20"/>
          <w:szCs w:val="20"/>
          <w:lang w:eastAsia="ru-RU"/>
        </w:rPr>
        <w:pict>
          <v:shape id="Прямая со стрелкой 19" o:spid="_x0000_s1052" type="#_x0000_t32" style="position:absolute;left:0;text-align:left;margin-left:-126.75pt;margin-top:4.75pt;width:0;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">
            <v:stroke endarrow="block"/>
          </v:shape>
        </w:pict>
      </w:r>
      <w:r w:rsidRPr="00E979DE">
        <w:rPr>
          <w:rFonts w:ascii="Arial" w:eastAsia="Times New Roman" w:hAnsi="Arial" w:cs="Arial"/>
          <w:noProof/>
          <w:sz w:val="20"/>
          <w:szCs w:val="20"/>
          <w:lang w:eastAsia="ru-RU"/>
        </w:rPr>
        <w:pict>
          <v:shape id="Прямая со стрелкой 18" o:spid="_x0000_s1051" type="#_x0000_t32" style="position:absolute;left:0;text-align:left;margin-left:143.25pt;margin-top:4.75pt;width:0;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">
            <v:stroke endarrow="block"/>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rect id="Прямоугольник 17" o:spid="_x0000_s1034" style="position:absolute;left:0;text-align:left;margin-left:63pt;margin-top:-.25pt;width:6in;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">
            <v:textbox>
              <w:txbxContent>
                <w:p w:rsidR="00281AEE" w:rsidRDefault="00281AEE" w:rsidP="00972509">
                  <w:pPr>
                    <w:jc w:val="center"/>
                  </w:pPr>
                  <w:r>
                    <w:t>Постановление Главы Назинского сельского поселения о переводе или об отказе  от перевода помещения</w:t>
                  </w:r>
                </w:p>
              </w:txbxContent>
            </v:textbox>
          </v:rect>
        </w:pict>
      </w:r>
      <w:r w:rsidRPr="00E979DE">
        <w:rPr>
          <w:rFonts w:ascii="Arial" w:eastAsia="Times New Roman" w:hAnsi="Arial" w:cs="Arial"/>
          <w:noProof/>
          <w:sz w:val="20"/>
          <w:szCs w:val="20"/>
          <w:lang w:eastAsia="ru-RU"/>
        </w:rPr>
        <w:pict>
          <v:shape id="Прямая со стрелкой 16" o:spid="_x0000_s1050" type="#_x0000_t32" style="position:absolute;left:0;text-align:left;margin-left:-27pt;margin-top:8.75pt;width:78.8pt;height:.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2zYZAIAAHo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">
            <v:stroke endarrow="block"/>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45 дней</w:t>
      </w: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shape id="Прямая со стрелкой 15" o:spid="_x0000_s1049" type="#_x0000_t32" style="position:absolute;left:0;text-align:left;margin-left:-90.4pt;margin-top:7.15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">
            <v:stroke endarrow="block"/>
          </v:shape>
        </w:pict>
      </w: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shape id="Прямая со стрелкой 14" o:spid="_x0000_s1048" type="#_x0000_t32" style="position:absolute;left:0;text-align:left;margin-left:261pt;margin-top:1.25pt;width:0;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T7/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">
            <v:stroke endarrow="block"/>
          </v:shape>
        </w:pict>
      </w:r>
      <w:r w:rsidR="00972509" w:rsidRPr="00E979DE">
        <w:rPr>
          <w:rFonts w:ascii="Arial" w:eastAsia="Times New Roman" w:hAnsi="Arial" w:cs="Arial"/>
          <w:sz w:val="20"/>
          <w:szCs w:val="20"/>
          <w:lang w:eastAsia="ru-RU"/>
        </w:rPr>
        <w:t xml:space="preserve">                                                                                       3 дня</w:t>
      </w:r>
    </w:p>
    <w:p w:rsidR="00972509" w:rsidRPr="00E979DE" w:rsidRDefault="00E979DE" w:rsidP="00972509">
      <w:pPr>
        <w:tabs>
          <w:tab w:val="center" w:pos="5346"/>
        </w:tabs>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rect id="Прямоугольник 13" o:spid="_x0000_s1035" style="position:absolute;left:0;text-align:left;margin-left:63pt;margin-top:7.75pt;width:6in;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">
            <v:textbox>
              <w:txbxContent>
                <w:p w:rsidR="00281AEE" w:rsidRDefault="00281AEE" w:rsidP="00972509">
                  <w:pPr>
                    <w:jc w:val="center"/>
                  </w:pPr>
                  <w:r>
                    <w:t>Выдача уведомления о переводе жилого (нежилого) помещения в нежилое (жилое) помещение заявителю</w:t>
                  </w:r>
                </w:p>
              </w:txbxContent>
            </v:textbox>
          </v:rect>
        </w:pict>
      </w:r>
      <w:r w:rsidR="00972509" w:rsidRPr="00E979DE">
        <w:rPr>
          <w:rFonts w:ascii="Arial" w:eastAsia="Times New Roman" w:hAnsi="Arial" w:cs="Arial"/>
          <w:sz w:val="20"/>
          <w:szCs w:val="20"/>
          <w:lang w:eastAsia="ru-RU"/>
        </w:rPr>
        <w:tab/>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E979DE" w:rsidP="00972509">
      <w:pPr>
        <w:autoSpaceDE w:val="0"/>
        <w:autoSpaceDN w:val="0"/>
        <w:adjustRightInd w:val="0"/>
        <w:spacing w:after="0" w:line="240" w:lineRule="auto"/>
        <w:jc w:val="center"/>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line id="Прямая соединительная линия 12" o:spid="_x0000_s1047"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9.25pt" to="162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E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">
            <v:stroke endarrow="block"/>
          </v:line>
        </w:pict>
      </w:r>
      <w:r w:rsidRPr="00E979DE">
        <w:rPr>
          <w:rFonts w:ascii="Arial" w:eastAsia="Times New Roman" w:hAnsi="Arial" w:cs="Arial"/>
          <w:noProof/>
          <w:sz w:val="20"/>
          <w:szCs w:val="20"/>
          <w:lang w:eastAsia="ru-RU"/>
        </w:rPr>
        <w:pict>
          <v:line id="Прямая соединительная линия 11" o:spid="_x0000_s104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4pt,9.25pt" to="414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">
            <v:stroke endarrow="block"/>
          </v:line>
        </w:pict>
      </w:r>
      <w:r w:rsidR="00972509" w:rsidRPr="00E979DE">
        <w:rPr>
          <w:rFonts w:ascii="Arial" w:eastAsia="Times New Roman" w:hAnsi="Arial" w:cs="Arial"/>
          <w:sz w:val="20"/>
          <w:szCs w:val="20"/>
          <w:lang w:eastAsia="ru-RU"/>
        </w:rPr>
        <w:t xml:space="preserve">        </w:t>
      </w: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rect id="Прямоугольник 10" o:spid="_x0000_s1036" style="position:absolute;left:0;text-align:left;margin-left:353.4pt;margin-top:10.85pt;width:2in;height:10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">
            <v:textbox>
              <w:txbxContent>
                <w:p w:rsidR="00281AEE" w:rsidRDefault="00281AEE" w:rsidP="00972509">
                  <w:pPr>
                    <w:jc w:val="center"/>
                  </w:pPr>
                  <w:r>
                    <w:t>Информирование о принятии решения о переводе собственников помещений, примыкающих к переводимому помещению</w:t>
                  </w:r>
                </w:p>
              </w:txbxContent>
            </v:textbox>
          </v:rect>
        </w:pict>
      </w:r>
      <w:r w:rsidR="00972509" w:rsidRPr="00E979DE">
        <w:rPr>
          <w:rFonts w:ascii="Arial" w:eastAsia="Times New Roman" w:hAnsi="Arial" w:cs="Arial"/>
          <w:sz w:val="20"/>
          <w:szCs w:val="20"/>
          <w:lang w:eastAsia="ru-RU"/>
        </w:rPr>
        <w:t xml:space="preserve">                                         нет                                                                                                 да</w:t>
      </w:r>
    </w:p>
    <w:p w:rsidR="00972509" w:rsidRPr="00E979DE" w:rsidRDefault="00972509" w:rsidP="00972509">
      <w:pPr>
        <w:tabs>
          <w:tab w:val="left" w:pos="1915"/>
          <w:tab w:val="left" w:pos="5814"/>
        </w:tabs>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sz w:val="20"/>
          <w:szCs w:val="20"/>
          <w:lang w:eastAsia="ru-RU"/>
        </w:rPr>
        <w:t xml:space="preserve">                       __________________________________</w:t>
      </w:r>
    </w:p>
    <w:p w:rsidR="00972509" w:rsidRPr="00E979DE" w:rsidRDefault="00E979DE" w:rsidP="00972509">
      <w:pPr>
        <w:tabs>
          <w:tab w:val="left" w:pos="1915"/>
          <w:tab w:val="left" w:pos="5814"/>
        </w:tabs>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line id="Прямая соединительная линия 9" o:spid="_x0000_s1045"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5pt" to="63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">
            <v:stroke endarrow="block"/>
          </v:line>
        </w:pict>
      </w:r>
      <w:r w:rsidRPr="00E979DE">
        <w:rPr>
          <w:rFonts w:ascii="Arial" w:eastAsia="Times New Roman" w:hAnsi="Arial" w:cs="Arial"/>
          <w:noProof/>
          <w:sz w:val="20"/>
          <w:szCs w:val="20"/>
          <w:lang w:eastAsia="ru-RU"/>
        </w:rPr>
        <w:pict>
          <v:shape id="Поле 8" o:spid="_x0000_s1037" type="#_x0000_t202" style="position:absolute;left:0;text-align:left;margin-left:171pt;margin-top:10.75pt;width:153pt;height:8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">
            <v:textbox>
              <w:txbxContent>
                <w:p w:rsidR="00281AEE" w:rsidRDefault="00281AEE" w:rsidP="00972509">
                  <w:pPr>
                    <w:pStyle w:val="ConsPlusNormal"/>
                    <w:jc w:val="center"/>
                    <w:rPr>
                      <w:rFonts w:ascii="Times New Roman" w:hAnsi="Times New Roman" w:cs="Times New Roman"/>
                      <w:sz w:val="24"/>
                      <w:szCs w:val="24"/>
                    </w:rPr>
                  </w:pPr>
                  <w:r>
                    <w:rPr>
                      <w:rFonts w:ascii="Times New Roman" w:hAnsi="Times New Roman" w:cs="Times New Roman"/>
                      <w:sz w:val="24"/>
                      <w:szCs w:val="24"/>
                    </w:rPr>
                    <w:t>Выдача уведомления об отказе в переводе жилого (нежилого) помещения в нежилое (жилое) помещение заявителю</w:t>
                  </w:r>
                </w:p>
                <w:p w:rsidR="00281AEE" w:rsidRDefault="00281AEE" w:rsidP="00972509">
                  <w:pPr>
                    <w:pStyle w:val="ConsPlusNormal"/>
                    <w:jc w:val="both"/>
                  </w:pPr>
                </w:p>
              </w:txbxContent>
            </v:textbox>
            <w10:wrap type="square"/>
          </v:shape>
        </w:pict>
      </w:r>
      <w:r w:rsidRPr="00E979DE">
        <w:rPr>
          <w:rFonts w:ascii="Arial" w:eastAsia="Times New Roman" w:hAnsi="Arial" w:cs="Arial"/>
          <w:noProof/>
          <w:sz w:val="20"/>
          <w:szCs w:val="20"/>
          <w:lang w:eastAsia="ru-RU"/>
        </w:rPr>
        <w:pict>
          <v:line id="Прямая соединительная линия 7" o:spid="_x0000_s1044"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5pt" to="252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">
            <v:stroke endarrow="block"/>
          </v:line>
        </w:pict>
      </w:r>
    </w:p>
    <w:p w:rsidR="00972509" w:rsidRPr="00E979DE" w:rsidRDefault="00E979DE" w:rsidP="00972509">
      <w:pPr>
        <w:autoSpaceDE w:val="0"/>
        <w:autoSpaceDN w:val="0"/>
        <w:adjustRightInd w:val="0"/>
        <w:spacing w:after="0" w:line="240" w:lineRule="auto"/>
        <w:jc w:val="both"/>
        <w:rPr>
          <w:rFonts w:ascii="Arial" w:eastAsia="Times New Roman" w:hAnsi="Arial" w:cs="Arial"/>
          <w:sz w:val="20"/>
          <w:szCs w:val="20"/>
          <w:lang w:eastAsia="ru-RU"/>
        </w:rPr>
      </w:pPr>
      <w:r w:rsidRPr="00E979DE">
        <w:rPr>
          <w:rFonts w:ascii="Arial" w:eastAsia="Times New Roman" w:hAnsi="Arial" w:cs="Arial"/>
          <w:noProof/>
          <w:sz w:val="20"/>
          <w:szCs w:val="20"/>
          <w:lang w:eastAsia="ru-RU"/>
        </w:rPr>
        <w:pict>
          <v:shape id="Поле 6" o:spid="_x0000_s1038" type="#_x0000_t202" style="position:absolute;left:0;text-align:left;margin-left:-18pt;margin-top:8.25pt;width:153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">
            <v:textbox>
              <w:txbxContent>
                <w:p w:rsidR="00281AEE" w:rsidRDefault="00281AEE" w:rsidP="00972509">
                  <w:pPr>
                    <w:jc w:val="center"/>
                  </w:pPr>
                  <w:r>
                    <w:t>Выдача уведомления о переводе жилого (нежилого) помещения в нежилое (жилое) помещение заявителю с указанием требования переустройства, перепланировки и иных работ</w:t>
                  </w:r>
                </w:p>
              </w:txbxContent>
            </v:textbox>
            <w10:wrap type="square"/>
          </v:shape>
        </w:pict>
      </w: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autoSpaceDE w:val="0"/>
        <w:autoSpaceDN w:val="0"/>
        <w:adjustRightInd w:val="0"/>
        <w:spacing w:after="0" w:line="240" w:lineRule="auto"/>
        <w:jc w:val="both"/>
        <w:rPr>
          <w:rFonts w:ascii="Arial" w:eastAsia="Times New Roman" w:hAnsi="Arial" w:cs="Arial"/>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b/>
          <w:sz w:val="20"/>
          <w:szCs w:val="20"/>
          <w:lang w:eastAsia="ru-RU"/>
        </w:rPr>
      </w:pPr>
    </w:p>
    <w:p w:rsidR="00972509" w:rsidRPr="00E979DE" w:rsidRDefault="00972509" w:rsidP="00972509">
      <w:pPr>
        <w:tabs>
          <w:tab w:val="left" w:pos="4371"/>
        </w:tabs>
        <w:spacing w:after="0" w:line="240" w:lineRule="auto"/>
        <w:jc w:val="center"/>
        <w:rPr>
          <w:rFonts w:ascii="Times New Roman" w:eastAsia="Times New Roman" w:hAnsi="Times New Roman" w:cs="Times New Roman"/>
          <w:b/>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p w:rsidR="00972509" w:rsidRPr="00E979DE" w:rsidRDefault="00E979DE"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noProof/>
          <w:sz w:val="20"/>
          <w:szCs w:val="20"/>
          <w:lang w:eastAsia="ru-RU"/>
        </w:rPr>
        <w:pict>
          <v:line id="Прямая соединительная линия 5" o:spid="_x0000_s1043" style="position:absolute;left:0;text-align:left;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3.7pt,14.35pt" to="140.7pt,4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">
            <v:stroke endarrow="block"/>
          </v:line>
        </w:pict>
      </w:r>
      <w:r w:rsidRPr="00E979DE">
        <w:rPr>
          <w:rFonts w:ascii="Times New Roman" w:eastAsia="Times New Roman" w:hAnsi="Times New Roman" w:cs="Times New Roman"/>
          <w:noProof/>
          <w:sz w:val="20"/>
          <w:szCs w:val="20"/>
          <w:lang w:eastAsia="ru-RU"/>
        </w:rPr>
        <w:pict>
          <v:shape id="Поле 4" o:spid="_x0000_s1039" type="#_x0000_t202" style="position:absolute;left:0;text-align:left;margin-left:-185.55pt;margin-top:32.35pt;width:297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">
            <v:textbox>
              <w:txbxContent>
                <w:p w:rsidR="00281AEE" w:rsidRDefault="00281AEE" w:rsidP="00972509">
                  <w:pPr>
                    <w:tabs>
                      <w:tab w:val="left" w:pos="4243"/>
                    </w:tabs>
                    <w:jc w:val="center"/>
                  </w:pPr>
                  <w:r>
                    <w:t xml:space="preserve">Акт приёмки жилищной комиссии завершённых работ </w:t>
                  </w:r>
                </w:p>
                <w:p w:rsidR="00281AEE" w:rsidRDefault="00281AEE" w:rsidP="00972509">
                  <w:pPr>
                    <w:tabs>
                      <w:tab w:val="left" w:pos="4243"/>
                    </w:tabs>
                    <w:jc w:val="center"/>
                  </w:pPr>
                  <w:r>
                    <w:t>по переустройству и (или) перепланировке помещения</w:t>
                  </w:r>
                </w:p>
              </w:txbxContent>
            </v:textbox>
            <w10:wrap type="square"/>
          </v:shape>
        </w:pict>
      </w:r>
      <w:r w:rsidRPr="00E979DE">
        <w:rPr>
          <w:rFonts w:ascii="Times New Roman" w:eastAsia="Times New Roman" w:hAnsi="Times New Roman" w:cs="Times New Roman"/>
          <w:noProof/>
          <w:sz w:val="20"/>
          <w:szCs w:val="20"/>
          <w:lang w:eastAsia="ru-RU"/>
        </w:rPr>
        <w:pict>
          <v:line id="Прямая соединительная линия 3" o:spid="_x0000_s1042"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65pt,1.25pt" to="-306.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">
            <v:stroke endarrow="block"/>
          </v:line>
        </w:pic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Приложение 3</w:t>
      </w: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 Административному регламенту</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E979DE"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noProof/>
          <w:sz w:val="24"/>
          <w:szCs w:val="24"/>
          <w:lang w:eastAsia="ru-RU"/>
        </w:rPr>
        <w:pict>
          <v:shape id="Поле 2" o:spid="_x0000_s1040" type="#_x0000_t202" style="position:absolute;left:0;text-align:left;margin-left:282.15pt;margin-top:-18pt;width:18.95pt;height:31.8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" stroked="f">
            <v:textbox>
              <w:txbxContent>
                <w:p w:rsidR="00281AEE" w:rsidRDefault="00281AEE" w:rsidP="00972509"/>
                <w:p w:rsidR="00281AEE" w:rsidRDefault="00281AEE" w:rsidP="00972509">
                  <w:pPr>
                    <w:rPr>
                      <w:b/>
                    </w:rPr>
                  </w:pPr>
                  <w:r>
                    <w:rPr>
                      <w:b/>
                    </w:rPr>
                    <w:t xml:space="preserve"> </w:t>
                  </w:r>
                </w:p>
              </w:txbxContent>
            </v:textbox>
            <w10:wrap type="square"/>
          </v:shape>
        </w:pic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Штамп организации, </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Главе Назинского сельского поселения</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подающей заявление,</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lastRenderedPageBreak/>
        <w:t xml:space="preserve">если заявление        </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_____________________________________________________________________________</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подаёт юридическое лицо                                                                                                      фамилия, инициалы</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от _____________________________________________________</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16"/>
          <w:szCs w:val="16"/>
          <w:lang w:eastAsia="ru-RU"/>
        </w:rPr>
      </w:pPr>
      <w:r w:rsidRPr="00E979DE">
        <w:rPr>
          <w:rFonts w:ascii="Times New Roman" w:eastAsia="Times New Roman" w:hAnsi="Times New Roman" w:cs="Times New Roman"/>
          <w:sz w:val="16"/>
          <w:szCs w:val="16"/>
          <w:lang w:eastAsia="ru-RU"/>
        </w:rPr>
        <w:t>фамилия, имя, отчество</w:t>
      </w:r>
      <w:r w:rsidR="00C614DF" w:rsidRPr="00E979DE">
        <w:rPr>
          <w:rFonts w:ascii="Times New Roman" w:eastAsia="Times New Roman" w:hAnsi="Times New Roman" w:cs="Times New Roman"/>
          <w:sz w:val="16"/>
          <w:szCs w:val="16"/>
          <w:lang w:eastAsia="ru-RU"/>
        </w:rPr>
        <w:t xml:space="preserve"> последнее при наличии</w:t>
      </w:r>
      <w:r w:rsidRPr="00E979DE">
        <w:rPr>
          <w:rFonts w:ascii="Times New Roman" w:eastAsia="Times New Roman" w:hAnsi="Times New Roman" w:cs="Times New Roman"/>
          <w:sz w:val="16"/>
          <w:szCs w:val="16"/>
          <w:lang w:eastAsia="ru-RU"/>
        </w:rPr>
        <w:t>, если заявление подаёт физическое лицо</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16"/>
          <w:szCs w:val="16"/>
          <w:lang w:eastAsia="ru-RU"/>
        </w:rPr>
        <w:t>__________________________________________________________________</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место жительства</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номер телефона</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реквизиты доверенности, которая прилагается к заявлению, для представителя</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ЗАЯВЛЕНИЕ</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о переводе жилого (нежилого) помещения в нежилое (жилое) помещение</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Я,________________________________________________________________</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Для юридических лиц: фамилия, имя, отчество лица, уполномоченного представлять интересы юр.лица, </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____________________________________________________________________________</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с указанием реквизитов документа, удостоверяющего эти полномочия,  наименование, организационно-правовая форма, </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____________________________________________________________________________</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адрес места нахождения, номер телефона (если не указано в штампе организации)</w:t>
      </w:r>
    </w:p>
    <w:p w:rsidR="00972509" w:rsidRPr="00E979DE" w:rsidRDefault="00972509" w:rsidP="00972509">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прошу выдать разрешение о переводе _________________ помещения в ________________ помещение,                                                                    (жилого, нежилого)                                       нежилое, жилое)</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общей площадью __________ м</w:t>
      </w:r>
      <w:r w:rsidRPr="00E979DE">
        <w:rPr>
          <w:rFonts w:ascii="Times New Roman" w:eastAsia="Times New Roman" w:hAnsi="Times New Roman" w:cs="Times New Roman"/>
          <w:sz w:val="24"/>
          <w:szCs w:val="24"/>
          <w:vertAlign w:val="superscript"/>
          <w:lang w:eastAsia="ru-RU"/>
        </w:rPr>
        <w:t>2</w:t>
      </w:r>
      <w:r w:rsidRPr="00E979DE">
        <w:rPr>
          <w:rFonts w:ascii="Times New Roman" w:eastAsia="Times New Roman" w:hAnsi="Times New Roman" w:cs="Times New Roman"/>
          <w:sz w:val="24"/>
          <w:szCs w:val="24"/>
          <w:lang w:eastAsia="ru-RU"/>
        </w:rPr>
        <w:t>, находящегося на территории Назинского сельского поселения Александровского района Томской области по адресу: _____________________________________________________________________________</w:t>
      </w: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(указывается полный почтовый адрес)</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 целях использования помещения в качестве ______________________________________________.</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Основание пользования помещением 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(право собственности, договор найма, аренды и т.д.)</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ab/>
        <w:t xml:space="preserve">Обязуюсь: </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1. Осуществить ремонтно-строительные работы по __________________________________________</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(переустройству, перепланировке, реконструкции, реставрации и иных работ)</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в соответствии с прилагаемой проектной документацией в срок ________________________________</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 получению Уведомления о переводе помещения с соблюдением согласованного режима проведения работ.</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2. Обеспечить свободный доступ к месту проведения ремонтно-строительных работ должностных лиц  Администрации Назинского сельского поселения для проверки хода работ, а также приёмочной комиссии для приёмки завершения переустройства, перепланировки и иных необходимых работ.</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ab/>
        <w:t>К заявлению прилагаются следующие документы:</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1.___________________________________________________________________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(реквизиты правоустанавливающего документа на жилое помещение)</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2.___________________________________________________________________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(свидетельство о гос. регистрации права, с указанием отсутствия обременения другими лицами) </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3. 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(технический паспорт либо план переводимого помещения)</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4._____________________________________________________________________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(поэтажный план дома, в котором находится переводимое помещение – количество листов)</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5. ______________________________________________________________________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(согласованная проектная документация при наличии о переустройстве, перепланировке и иных работ)</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6. ___________________________________________________________________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(заключение органа по охране памятников архитектуры, истории и культуры, при необходимости)</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7.__________________________________________________________________</w:t>
      </w:r>
    </w:p>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(иные дополнительно представленные документы)</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Подпись заявителя: ____________________________________________________________________</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 г.</w:t>
      </w:r>
    </w:p>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МП для юр.лиц</w:t>
      </w: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pageBreakBefore/>
        <w:spacing w:after="0" w:line="240" w:lineRule="auto"/>
        <w:jc w:val="both"/>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Приложение 4</w:t>
      </w: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к Административному регламенту </w:t>
      </w: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Кому  </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(фамилия, имя, отчество – </w:t>
      </w:r>
      <w:r w:rsidR="003E20DE" w:rsidRPr="00E979DE">
        <w:rPr>
          <w:rFonts w:ascii="Times New Roman" w:eastAsia="Times New Roman" w:hAnsi="Times New Roman" w:cs="Times New Roman"/>
          <w:sz w:val="20"/>
          <w:szCs w:val="20"/>
          <w:lang w:eastAsia="ru-RU"/>
        </w:rPr>
        <w:t>последнее при наличии</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для граждан;</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полное наименование организации – </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для юридических лиц)</w:t>
      </w:r>
    </w:p>
    <w:p w:rsidR="00972509" w:rsidRPr="00E979DE" w:rsidRDefault="00972509" w:rsidP="00972509">
      <w:pPr>
        <w:pBdr>
          <w:top w:val="single" w:sz="4" w:space="1" w:color="auto"/>
        </w:pBd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Куда  </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(почтовый индекс и адрес</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заявителя согласно заявлению</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 переводе)</w:t>
      </w:r>
    </w:p>
    <w:p w:rsidR="00972509" w:rsidRPr="00E979DE" w:rsidRDefault="00972509" w:rsidP="00972509">
      <w:pPr>
        <w:spacing w:after="0" w:line="240" w:lineRule="auto"/>
        <w:rPr>
          <w:rFonts w:ascii="Times New Roman" w:eastAsia="Times New Roman" w:hAnsi="Times New Roman" w:cs="Times New Roman"/>
          <w:b/>
          <w:bCs/>
          <w:sz w:val="20"/>
          <w:szCs w:val="20"/>
          <w:lang w:eastAsia="ru-RU"/>
        </w:rPr>
      </w:pPr>
    </w:p>
    <w:p w:rsidR="00972509" w:rsidRPr="00E979DE" w:rsidRDefault="00972509" w:rsidP="00972509">
      <w:pPr>
        <w:spacing w:after="0" w:line="240" w:lineRule="auto"/>
        <w:jc w:val="center"/>
        <w:rPr>
          <w:rFonts w:ascii="Times New Roman" w:eastAsia="Times New Roman" w:hAnsi="Times New Roman" w:cs="Times New Roman"/>
          <w:b/>
          <w:bCs/>
          <w:sz w:val="20"/>
          <w:szCs w:val="20"/>
          <w:lang w:eastAsia="ru-RU"/>
        </w:rPr>
      </w:pPr>
      <w:r w:rsidRPr="00E979DE">
        <w:rPr>
          <w:rFonts w:ascii="Times New Roman" w:eastAsia="Times New Roman" w:hAnsi="Times New Roman" w:cs="Times New Roman"/>
          <w:b/>
          <w:bCs/>
          <w:sz w:val="20"/>
          <w:szCs w:val="20"/>
          <w:lang w:eastAsia="ru-RU"/>
        </w:rPr>
        <w:t>УВЕДОМЛЕНИЕ</w:t>
      </w:r>
    </w:p>
    <w:p w:rsidR="00972509" w:rsidRPr="00E979DE" w:rsidRDefault="00972509" w:rsidP="00972509">
      <w:pPr>
        <w:spacing w:after="0" w:line="240" w:lineRule="auto"/>
        <w:jc w:val="center"/>
        <w:rPr>
          <w:rFonts w:ascii="Times New Roman" w:eastAsia="Times New Roman" w:hAnsi="Times New Roman" w:cs="Times New Roman"/>
          <w:b/>
          <w:bCs/>
          <w:sz w:val="20"/>
          <w:szCs w:val="20"/>
          <w:lang w:eastAsia="ru-RU"/>
        </w:rPr>
      </w:pPr>
      <w:r w:rsidRPr="00E979DE">
        <w:rPr>
          <w:rFonts w:ascii="Times New Roman" w:eastAsia="Times New Roman" w:hAnsi="Times New Roman" w:cs="Times New Roman"/>
          <w:b/>
          <w:bCs/>
          <w:sz w:val="20"/>
          <w:szCs w:val="20"/>
          <w:lang w:eastAsia="ru-RU"/>
        </w:rPr>
        <w:br/>
        <w:t>о переводе (отказе в переводе) жилого (нежилого)</w:t>
      </w:r>
      <w:r w:rsidRPr="00E979DE">
        <w:rPr>
          <w:rFonts w:ascii="Times New Roman" w:eastAsia="Times New Roman" w:hAnsi="Times New Roman" w:cs="Times New Roman"/>
          <w:b/>
          <w:bCs/>
          <w:sz w:val="20"/>
          <w:szCs w:val="20"/>
          <w:lang w:eastAsia="ru-RU"/>
        </w:rPr>
        <w:br/>
        <w:t>помещения в нежилое (жилое) помещение</w:t>
      </w:r>
    </w:p>
    <w:p w:rsidR="00972509" w:rsidRPr="00E979DE" w:rsidRDefault="00972509" w:rsidP="00972509">
      <w:pPr>
        <w:tabs>
          <w:tab w:val="right" w:pos="9633"/>
        </w:tabs>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Администрация Назинского сельского поселения Александровского  района Томской области, рассмотрев представленные в соответствии с частью 2 статьи 23 Жилищного кодекса Российской Федерации документы о переводе помещения общей площадью __________________кв. м, находящегося по адресу:</w:t>
      </w:r>
    </w:p>
    <w:p w:rsidR="00972509" w:rsidRPr="00E979DE" w:rsidRDefault="00972509" w:rsidP="00972509">
      <w:pPr>
        <w:tabs>
          <w:tab w:val="right" w:pos="10205"/>
        </w:tabs>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населённого пункта)</w:t>
      </w: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(наименование улицы, переулка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567"/>
        <w:gridCol w:w="624"/>
        <w:gridCol w:w="198"/>
        <w:gridCol w:w="1730"/>
        <w:gridCol w:w="567"/>
        <w:gridCol w:w="624"/>
        <w:gridCol w:w="198"/>
        <w:gridCol w:w="1247"/>
        <w:gridCol w:w="3119"/>
        <w:gridCol w:w="1247"/>
      </w:tblGrid>
      <w:tr w:rsidR="00E979DE" w:rsidRPr="00E979DE" w:rsidTr="0028507E">
        <w:trPr>
          <w:cantSplit/>
        </w:trPr>
        <w:tc>
          <w:tcPr>
            <w:tcW w:w="532"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дом</w:t>
            </w:r>
          </w:p>
        </w:tc>
        <w:tc>
          <w:tcPr>
            <w:tcW w:w="624"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567"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кв.</w:t>
            </w:r>
          </w:p>
        </w:tc>
        <w:tc>
          <w:tcPr>
            <w:tcW w:w="624"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4366" w:type="dxa"/>
            <w:gridSpan w:val="5"/>
            <w:tcBorders>
              <w:top w:val="nil"/>
              <w:left w:val="nil"/>
              <w:bottom w:val="single" w:sz="4" w:space="0" w:color="auto"/>
              <w:right w:val="nil"/>
            </w:tcBorders>
            <w:vAlign w:val="bottom"/>
          </w:tcPr>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из жилого (нежилого) в нежилое (жилое)</w:t>
            </w:r>
          </w:p>
        </w:tc>
        <w:tc>
          <w:tcPr>
            <w:tcW w:w="4366" w:type="dxa"/>
            <w:gridSpan w:val="2"/>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(ненужное зачеркнуть)</w:t>
            </w:r>
          </w:p>
        </w:tc>
      </w:tr>
      <w:tr w:rsidR="00E979DE" w:rsidRPr="00E979DE" w:rsidTr="0028507E">
        <w:trPr>
          <w:gridAfter w:val="1"/>
          <w:wAfter w:w="1247" w:type="dxa"/>
          <w:cantSplit/>
        </w:trPr>
        <w:tc>
          <w:tcPr>
            <w:tcW w:w="532" w:type="dxa"/>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62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3119" w:type="dxa"/>
            <w:gridSpan w:val="4"/>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567" w:type="dxa"/>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62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4366" w:type="dxa"/>
            <w:gridSpan w:val="2"/>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r>
    </w:tbl>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в целях использования помещения в качестве  </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(вид использования помещения в соответствии</w:t>
      </w:r>
    </w:p>
    <w:p w:rsidR="00972509" w:rsidRPr="00E979DE" w:rsidRDefault="00972509" w:rsidP="00972509">
      <w:pPr>
        <w:tabs>
          <w:tab w:val="right" w:pos="10205"/>
        </w:tabs>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ab/>
        <w:t>,</w:t>
      </w:r>
    </w:p>
    <w:p w:rsidR="00972509" w:rsidRPr="00E979DE" w:rsidRDefault="00972509" w:rsidP="00972509">
      <w:pPr>
        <w:pBdr>
          <w:top w:val="single" w:sz="4" w:space="1" w:color="auto"/>
        </w:pBdr>
        <w:spacing w:after="0" w:line="240" w:lineRule="auto"/>
        <w:ind w:right="113"/>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108"/>
        <w:gridCol w:w="8959"/>
        <w:gridCol w:w="212"/>
      </w:tblGrid>
      <w:tr w:rsidR="00E979DE" w:rsidRPr="00E979DE" w:rsidTr="0028507E">
        <w:trPr>
          <w:cantSplit/>
        </w:trPr>
        <w:tc>
          <w:tcPr>
            <w:tcW w:w="1108"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РЕШИЛА</w:t>
            </w:r>
          </w:p>
        </w:tc>
        <w:tc>
          <w:tcPr>
            <w:tcW w:w="8959"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212" w:type="dxa"/>
            <w:vAlign w:val="bottom"/>
          </w:tcPr>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r>
      <w:tr w:rsidR="00E979DE" w:rsidRPr="00E979DE" w:rsidTr="0028507E">
        <w:trPr>
          <w:cantSplit/>
        </w:trPr>
        <w:tc>
          <w:tcPr>
            <w:tcW w:w="1108"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8959"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(наименование акта, дата его принятия и номер)</w:t>
            </w:r>
          </w:p>
        </w:tc>
        <w:tc>
          <w:tcPr>
            <w:tcW w:w="212"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r>
    </w:tbl>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1. 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E979DE" w:rsidRPr="00E979DE" w:rsidTr="0028507E">
        <w:tc>
          <w:tcPr>
            <w:tcW w:w="2296"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а) перевести из</w:t>
            </w:r>
          </w:p>
        </w:tc>
        <w:tc>
          <w:tcPr>
            <w:tcW w:w="4026"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жилого (нежилого) в нежилое (жилое)</w:t>
            </w:r>
          </w:p>
        </w:tc>
        <w:tc>
          <w:tcPr>
            <w:tcW w:w="3912"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без предварительных условий;</w:t>
            </w:r>
          </w:p>
        </w:tc>
      </w:tr>
      <w:tr w:rsidR="00E979DE" w:rsidRPr="00E979DE" w:rsidTr="0028507E">
        <w:tc>
          <w:tcPr>
            <w:tcW w:w="2296"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4026" w:type="dxa"/>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(ненужное зачеркнуть)</w:t>
            </w:r>
          </w:p>
        </w:tc>
        <w:tc>
          <w:tcPr>
            <w:tcW w:w="3912"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r>
    </w:tbl>
    <w:p w:rsidR="00972509" w:rsidRPr="00E979DE" w:rsidRDefault="00972509" w:rsidP="00972509">
      <w:pPr>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2. Отказать в переводе указанного помещения из жилого (нежилого) в нежилое (жилое)</w:t>
      </w:r>
      <w:r w:rsidRPr="00E979DE">
        <w:rPr>
          <w:rFonts w:ascii="Times New Roman" w:eastAsia="Times New Roman" w:hAnsi="Times New Roman" w:cs="Times New Roman"/>
          <w:sz w:val="20"/>
          <w:szCs w:val="20"/>
          <w:lang w:eastAsia="ru-RU"/>
        </w:rPr>
        <w:br/>
        <w:t>в связи с</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(основание(я), установленное частью 1 статьи 24 Жилищного кодекса Российской Федерации)</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pageBreakBefore/>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б) перевести из жилого (нежилого) в нежилое (жилое) при условии проведения в установленном порядке следующих видов работ:</w:t>
      </w:r>
    </w:p>
    <w:p w:rsidR="00972509" w:rsidRPr="00E979DE" w:rsidRDefault="00972509" w:rsidP="00972509">
      <w:pPr>
        <w:spacing w:after="0" w:line="240" w:lineRule="auto"/>
        <w:rPr>
          <w:rFonts w:ascii="Times New Roman" w:eastAsia="Times New Roman" w:hAnsi="Times New Roman" w:cs="Times New Roman"/>
          <w:i/>
          <w:sz w:val="20"/>
          <w:szCs w:val="20"/>
          <w:lang w:eastAsia="ru-RU"/>
        </w:rPr>
      </w:pP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(перечень работ по переустройству (перепланировке) помещения</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i/>
          <w:sz w:val="20"/>
          <w:szCs w:val="20"/>
          <w:lang w:eastAsia="ru-RU"/>
        </w:rPr>
      </w:pPr>
      <w:r w:rsidRPr="00E979DE">
        <w:rPr>
          <w:rFonts w:ascii="Times New Roman" w:eastAsia="Times New Roman" w:hAnsi="Times New Roman" w:cs="Times New Roman"/>
          <w:i/>
          <w:sz w:val="20"/>
          <w:szCs w:val="20"/>
          <w:lang w:eastAsia="ru-RU"/>
        </w:rPr>
        <w:t>или иных необходимых работ по ремонту, реконструкции, реставрации помещения).</w:t>
      </w:r>
    </w:p>
    <w:p w:rsidR="00972509" w:rsidRPr="00E979DE" w:rsidRDefault="00972509" w:rsidP="00972509">
      <w:pPr>
        <w:pBdr>
          <w:top w:val="single" w:sz="4" w:space="1" w:color="auto"/>
        </w:pBdr>
        <w:spacing w:after="0" w:line="240" w:lineRule="auto"/>
        <w:ind w:right="113"/>
        <w:rPr>
          <w:rFonts w:ascii="Times New Roman" w:eastAsia="Times New Roman" w:hAnsi="Times New Roman" w:cs="Times New Roman"/>
          <w:i/>
          <w:sz w:val="20"/>
          <w:szCs w:val="20"/>
          <w:lang w:eastAsia="ru-RU"/>
        </w:rPr>
      </w:pPr>
    </w:p>
    <w:p w:rsidR="00972509" w:rsidRPr="00E979DE" w:rsidRDefault="00972509" w:rsidP="00972509">
      <w:pPr>
        <w:pBdr>
          <w:top w:val="single" w:sz="4" w:space="1" w:color="auto"/>
        </w:pBdr>
        <w:spacing w:after="0" w:line="240" w:lineRule="auto"/>
        <w:rPr>
          <w:rFonts w:ascii="Times New Roman" w:eastAsia="Times New Roman" w:hAnsi="Times New Roman" w:cs="Times New Roman"/>
          <w:i/>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E979DE" w:rsidRPr="00E979DE" w:rsidTr="0028507E">
        <w:tc>
          <w:tcPr>
            <w:tcW w:w="4139"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4"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3543"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r>
      <w:tr w:rsidR="00972509" w:rsidRPr="00E979DE" w:rsidTr="0028507E">
        <w:tc>
          <w:tcPr>
            <w:tcW w:w="4139"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(должность лица,</w:t>
            </w:r>
            <w:r w:rsidRPr="00E979DE">
              <w:rPr>
                <w:rFonts w:ascii="Times New Roman" w:eastAsia="Times New Roman" w:hAnsi="Times New Roman" w:cs="Times New Roman"/>
                <w:sz w:val="20"/>
                <w:szCs w:val="20"/>
                <w:lang w:val="en-US" w:eastAsia="ru-RU"/>
              </w:rPr>
              <w:t xml:space="preserve"> </w:t>
            </w:r>
            <w:r w:rsidRPr="00E979DE">
              <w:rPr>
                <w:rFonts w:ascii="Times New Roman" w:eastAsia="Times New Roman" w:hAnsi="Times New Roman" w:cs="Times New Roman"/>
                <w:sz w:val="20"/>
                <w:szCs w:val="20"/>
                <w:lang w:eastAsia="ru-RU"/>
              </w:rPr>
              <w:t>подписавшего уведомление)</w:t>
            </w:r>
          </w:p>
        </w:tc>
        <w:tc>
          <w:tcPr>
            <w:tcW w:w="28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198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(подпись)</w:t>
            </w:r>
          </w:p>
        </w:tc>
        <w:tc>
          <w:tcPr>
            <w:tcW w:w="284"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3543" w:type="dxa"/>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(расшифровка подписи)</w:t>
            </w:r>
          </w:p>
        </w:tc>
      </w:tr>
    </w:tbl>
    <w:p w:rsidR="00972509" w:rsidRPr="00E979DE" w:rsidRDefault="00972509" w:rsidP="00972509">
      <w:pPr>
        <w:spacing w:after="0" w:line="240" w:lineRule="auto"/>
        <w:rPr>
          <w:rFonts w:ascii="Times New Roman" w:eastAsia="Times New Roman" w:hAnsi="Times New Roman" w:cs="Times New Roman"/>
          <w:sz w:val="20"/>
          <w:szCs w:val="20"/>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E979DE" w:rsidRPr="00E979DE" w:rsidTr="0028507E">
        <w:tc>
          <w:tcPr>
            <w:tcW w:w="170"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425"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284"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w:t>
            </w:r>
          </w:p>
        </w:tc>
        <w:tc>
          <w:tcPr>
            <w:tcW w:w="1984" w:type="dxa"/>
            <w:tcBorders>
              <w:top w:val="nil"/>
              <w:left w:val="nil"/>
              <w:bottom w:val="single" w:sz="4" w:space="0" w:color="auto"/>
              <w:right w:val="nil"/>
            </w:tcBorders>
            <w:vAlign w:val="bottom"/>
          </w:tcPr>
          <w:p w:rsidR="00972509" w:rsidRPr="00E979DE" w:rsidRDefault="00972509" w:rsidP="00972509">
            <w:pPr>
              <w:spacing w:after="0" w:line="240" w:lineRule="auto"/>
              <w:jc w:val="center"/>
              <w:rPr>
                <w:rFonts w:ascii="Times New Roman" w:eastAsia="Times New Roman" w:hAnsi="Times New Roman" w:cs="Times New Roman"/>
                <w:sz w:val="20"/>
                <w:szCs w:val="20"/>
                <w:lang w:eastAsia="ru-RU"/>
              </w:rPr>
            </w:pPr>
          </w:p>
        </w:tc>
        <w:tc>
          <w:tcPr>
            <w:tcW w:w="510" w:type="dxa"/>
            <w:vAlign w:val="bottom"/>
          </w:tcPr>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20</w:t>
            </w:r>
          </w:p>
        </w:tc>
        <w:tc>
          <w:tcPr>
            <w:tcW w:w="227" w:type="dxa"/>
            <w:tcBorders>
              <w:top w:val="nil"/>
              <w:left w:val="nil"/>
              <w:bottom w:val="single" w:sz="4" w:space="0" w:color="auto"/>
              <w:right w:val="nil"/>
            </w:tcBorders>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6634" w:type="dxa"/>
            <w:vAlign w:val="bottom"/>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г.</w:t>
            </w:r>
          </w:p>
        </w:tc>
      </w:tr>
    </w:tbl>
    <w:p w:rsidR="00972509" w:rsidRPr="00E979DE" w:rsidRDefault="00972509" w:rsidP="00972509">
      <w:pPr>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М.П.</w:t>
      </w:r>
    </w:p>
    <w:p w:rsidR="00972509" w:rsidRPr="00E979DE" w:rsidRDefault="00972509" w:rsidP="00972509">
      <w:pPr>
        <w:pBdr>
          <w:top w:val="single" w:sz="4" w:space="1" w:color="auto"/>
        </w:pBdr>
        <w:spacing w:after="0" w:line="240" w:lineRule="auto"/>
        <w:jc w:val="center"/>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972509" w:rsidP="00972509">
      <w:pPr>
        <w:spacing w:after="0" w:line="240" w:lineRule="auto"/>
        <w:rPr>
          <w:rFonts w:ascii="Arial" w:eastAsia="Times New Roman" w:hAnsi="Arial" w:cs="Arial"/>
          <w:sz w:val="20"/>
          <w:szCs w:val="20"/>
          <w:lang w:eastAsia="ru-RU"/>
        </w:rPr>
      </w:pPr>
    </w:p>
    <w:p w:rsidR="00972509" w:rsidRPr="00E979DE" w:rsidRDefault="00E979DE" w:rsidP="00972509">
      <w:pPr>
        <w:spacing w:after="0" w:line="240" w:lineRule="auto"/>
        <w:rPr>
          <w:rFonts w:ascii="Arial" w:eastAsia="Times New Roman" w:hAnsi="Arial" w:cs="Arial"/>
          <w:sz w:val="20"/>
          <w:szCs w:val="20"/>
          <w:lang w:eastAsia="ru-RU"/>
        </w:rPr>
      </w:pPr>
      <w:r w:rsidRPr="00E979DE">
        <w:rPr>
          <w:rFonts w:ascii="Times New Roman" w:eastAsia="Times New Roman" w:hAnsi="Times New Roman" w:cs="Times New Roman"/>
          <w:noProof/>
          <w:sz w:val="20"/>
          <w:szCs w:val="20"/>
          <w:lang w:eastAsia="ru-RU"/>
        </w:rPr>
        <w:lastRenderedPageBreak/>
        <w:pict>
          <v:shape id="Поле 1" o:spid="_x0000_s1041" type="#_x0000_t202" style="position:absolute;margin-left:316.35pt;margin-top:-36pt;width:161.8pt;height:52.45pt;z-index:2516951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" stroked="f">
            <v:textbox>
              <w:txbxContent>
                <w:p w:rsidR="00281AEE" w:rsidRDefault="00281AEE" w:rsidP="00972509">
                  <w:r>
                    <w:t>Приложение 5</w:t>
                  </w:r>
                </w:p>
                <w:p w:rsidR="00281AEE" w:rsidRDefault="00281AEE" w:rsidP="00972509">
                  <w:r>
                    <w:t xml:space="preserve">к Административному регламенту </w:t>
                  </w:r>
                </w:p>
                <w:p w:rsidR="00281AEE" w:rsidRDefault="00281AEE" w:rsidP="00972509">
                  <w:r>
                    <w:t xml:space="preserve"> </w:t>
                  </w:r>
                </w:p>
              </w:txbxContent>
            </v:textbox>
            <w10:wrap type="square"/>
          </v:shape>
        </w:pict>
      </w:r>
    </w:p>
    <w:p w:rsidR="00972509" w:rsidRPr="00E979DE" w:rsidRDefault="00972509" w:rsidP="00972509">
      <w:pPr>
        <w:tabs>
          <w:tab w:val="left" w:pos="4243"/>
        </w:tabs>
        <w:spacing w:after="0" w:line="240" w:lineRule="auto"/>
        <w:jc w:val="right"/>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АКТ</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 xml:space="preserve">приёмки завершения переустройства и (или) перепланировки </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979DE">
        <w:rPr>
          <w:rFonts w:ascii="Times New Roman" w:eastAsia="Times New Roman" w:hAnsi="Times New Roman" w:cs="Times New Roman"/>
          <w:b/>
          <w:sz w:val="24"/>
          <w:szCs w:val="24"/>
          <w:lang w:eastAsia="ru-RU"/>
        </w:rPr>
        <w:t>жилого (нежилого) помещения и (или) иных работ в переводимом помещении</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spellStart"/>
      <w:r w:rsidRPr="00E979DE">
        <w:rPr>
          <w:rFonts w:ascii="Times New Roman" w:eastAsia="Times New Roman" w:hAnsi="Times New Roman" w:cs="Times New Roman"/>
          <w:sz w:val="20"/>
          <w:szCs w:val="20"/>
          <w:lang w:eastAsia="ru-RU"/>
        </w:rPr>
        <w:t>с.Назино</w:t>
      </w:r>
      <w:proofErr w:type="spellEnd"/>
      <w:r w:rsidRPr="00E979DE">
        <w:rPr>
          <w:rFonts w:ascii="Times New Roman" w:eastAsia="Times New Roman" w:hAnsi="Times New Roman" w:cs="Times New Roman"/>
          <w:sz w:val="20"/>
          <w:szCs w:val="20"/>
          <w:lang w:eastAsia="ru-RU"/>
        </w:rPr>
        <w:t xml:space="preserve">                                                                                                  "____" _________________ 20___ г.</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Объект переустройства и (или) перепланировки и (или) проведения иных работ: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Жилищная    комиссия,    назначенная    постановлением Главы Назинского сельского поселения Александровского  района Томской области от  «____»__________20___ г. № 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в составе:</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председателя комиссии: 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членов комиссии: 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______________________________________________________________________________________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(фамилия, имя, отчество)                                  (должность)</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при участии заявителя 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составила настоящий Акт о </w:t>
      </w:r>
      <w:proofErr w:type="spellStart"/>
      <w:r w:rsidRPr="00E979DE">
        <w:rPr>
          <w:rFonts w:ascii="Times New Roman" w:eastAsia="Times New Roman" w:hAnsi="Times New Roman" w:cs="Times New Roman"/>
          <w:sz w:val="24"/>
          <w:szCs w:val="24"/>
          <w:lang w:eastAsia="ru-RU"/>
        </w:rPr>
        <w:t>нижеслежующем</w:t>
      </w:r>
      <w:proofErr w:type="spellEnd"/>
      <w:r w:rsidRPr="00E979DE">
        <w:rPr>
          <w:rFonts w:ascii="Times New Roman" w:eastAsia="Times New Roman" w:hAnsi="Times New Roman" w:cs="Times New Roman"/>
          <w:sz w:val="24"/>
          <w:szCs w:val="24"/>
          <w:lang w:eastAsia="ru-RU"/>
        </w:rPr>
        <w:t>:</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1. Собственником</w:t>
      </w:r>
      <w:r w:rsidRPr="00E979DE">
        <w:rPr>
          <w:rFonts w:ascii="Times New Roman" w:eastAsia="Times New Roman" w:hAnsi="Times New Roman" w:cs="Times New Roman"/>
          <w:sz w:val="20"/>
          <w:szCs w:val="20"/>
          <w:lang w:eastAsia="ru-RU"/>
        </w:rPr>
        <w:t>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юридического лица, реквизиты, физического лица, паспортные данные)</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 xml:space="preserve">предъявлено к приемке жилое (нежилое) помещение: </w:t>
      </w:r>
      <w:r w:rsidRPr="00E979DE">
        <w:rPr>
          <w:rFonts w:ascii="Times New Roman" w:eastAsia="Times New Roman" w:hAnsi="Times New Roman" w:cs="Times New Roman"/>
          <w:sz w:val="20"/>
          <w:szCs w:val="20"/>
          <w:lang w:eastAsia="ru-RU"/>
        </w:rPr>
        <w:t>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объекта)</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расположенное по адресу:</w:t>
      </w:r>
      <w:r w:rsidRPr="00E979DE">
        <w:rPr>
          <w:rFonts w:ascii="Times New Roman" w:eastAsia="Times New Roman" w:hAnsi="Times New Roman" w:cs="Times New Roman"/>
          <w:sz w:val="20"/>
          <w:szCs w:val="20"/>
          <w:lang w:eastAsia="ru-RU"/>
        </w:rPr>
        <w:t xml:space="preserve"> 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(почтовый адрес)</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2.  Работы  по  переустройству  и  перепланировке производились в соответствии  с  решением (уведомлением) Администрации Назинского сельского поселения от "__"_______ 20__г. № ___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3. Проектная документация разработана 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(наименование организации, реквизиты)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ab/>
        <w:t>4. Выполненные ремонтно-строительные работы ________________проекту.</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(соответствуют, не соответствуют)</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0"/>
          <w:szCs w:val="20"/>
          <w:lang w:eastAsia="ru-RU"/>
        </w:rPr>
        <w:tab/>
      </w:r>
      <w:r w:rsidRPr="00E979DE">
        <w:rPr>
          <w:rFonts w:ascii="Times New Roman" w:eastAsia="Times New Roman" w:hAnsi="Times New Roman" w:cs="Times New Roman"/>
          <w:sz w:val="24"/>
          <w:szCs w:val="24"/>
          <w:lang w:eastAsia="ru-RU"/>
        </w:rPr>
        <w:t>5. Работы по переустройству и (или) перепланировке осуществлены в сроки:</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начало: "____"_________________20____ г., окончание "____"_____________20___ г.</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0"/>
          <w:szCs w:val="20"/>
          <w:lang w:eastAsia="ru-RU"/>
        </w:rPr>
        <w:t xml:space="preserve">   </w:t>
      </w:r>
      <w:r w:rsidRPr="00E979DE">
        <w:rPr>
          <w:rFonts w:ascii="Times New Roman" w:eastAsia="Times New Roman" w:hAnsi="Times New Roman" w:cs="Times New Roman"/>
          <w:sz w:val="20"/>
          <w:szCs w:val="20"/>
          <w:lang w:eastAsia="ru-RU"/>
        </w:rPr>
        <w:tab/>
        <w:t xml:space="preserve"> </w:t>
      </w:r>
      <w:r w:rsidRPr="00E979DE">
        <w:rPr>
          <w:rFonts w:ascii="Times New Roman" w:eastAsia="Times New Roman" w:hAnsi="Times New Roman" w:cs="Times New Roman"/>
          <w:sz w:val="24"/>
          <w:szCs w:val="24"/>
          <w:lang w:eastAsia="ru-RU"/>
        </w:rPr>
        <w:t>6. Назначение объекта после реконструкции (перепланировки): _____________________________________________________________________________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 xml:space="preserve">7. Предъявленный к приемке в эксплуатацию объект имеет  следующие    показатели:   </w:t>
      </w: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tbl>
      <w:tblPr>
        <w:tblW w:w="0" w:type="auto"/>
        <w:tblInd w:w="-290" w:type="dxa"/>
        <w:tblLayout w:type="fixed"/>
        <w:tblCellMar>
          <w:left w:w="70" w:type="dxa"/>
          <w:right w:w="70" w:type="dxa"/>
        </w:tblCellMar>
        <w:tblLook w:val="0000" w:firstRow="0" w:lastRow="0" w:firstColumn="0" w:lastColumn="0" w:noHBand="0" w:noVBand="0"/>
      </w:tblPr>
      <w:tblGrid>
        <w:gridCol w:w="720"/>
        <w:gridCol w:w="1293"/>
        <w:gridCol w:w="1482"/>
        <w:gridCol w:w="1485"/>
        <w:gridCol w:w="1215"/>
        <w:gridCol w:w="810"/>
        <w:gridCol w:w="1350"/>
        <w:gridCol w:w="1861"/>
      </w:tblGrid>
      <w:tr w:rsidR="00E979DE" w:rsidRPr="00E979DE" w:rsidTr="0028507E">
        <w:trPr>
          <w:cantSplit/>
          <w:trHeight w:val="240"/>
        </w:trPr>
        <w:tc>
          <w:tcPr>
            <w:tcW w:w="720"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lastRenderedPageBreak/>
              <w:t>Этаж</w:t>
            </w:r>
          </w:p>
        </w:tc>
        <w:tc>
          <w:tcPr>
            <w:tcW w:w="1293"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Номер   </w:t>
            </w:r>
            <w:r w:rsidRPr="00E979DE">
              <w:rPr>
                <w:rFonts w:ascii="Times New Roman" w:eastAsia="Times New Roman" w:hAnsi="Times New Roman" w:cs="Times New Roman"/>
                <w:sz w:val="20"/>
                <w:szCs w:val="20"/>
                <w:lang w:eastAsia="ru-RU"/>
              </w:rPr>
              <w:br/>
              <w:t xml:space="preserve">помещения </w:t>
            </w:r>
            <w:r w:rsidRPr="00E979DE">
              <w:rPr>
                <w:rFonts w:ascii="Times New Roman" w:eastAsia="Times New Roman" w:hAnsi="Times New Roman" w:cs="Times New Roman"/>
                <w:sz w:val="20"/>
                <w:szCs w:val="20"/>
                <w:lang w:eastAsia="ru-RU"/>
              </w:rPr>
              <w:br/>
              <w:t>(квартиры)</w:t>
            </w:r>
          </w:p>
        </w:tc>
        <w:tc>
          <w:tcPr>
            <w:tcW w:w="1482"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Строительный объём</w:t>
            </w:r>
          </w:p>
        </w:tc>
        <w:tc>
          <w:tcPr>
            <w:tcW w:w="1485"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Назначение</w:t>
            </w:r>
            <w:r w:rsidRPr="00E979DE">
              <w:rPr>
                <w:rFonts w:ascii="Times New Roman" w:eastAsia="Times New Roman" w:hAnsi="Times New Roman" w:cs="Times New Roman"/>
                <w:sz w:val="20"/>
                <w:szCs w:val="20"/>
                <w:lang w:eastAsia="ru-RU"/>
              </w:rPr>
              <w:br/>
              <w:t>помещений:</w:t>
            </w:r>
            <w:r w:rsidRPr="00E979DE">
              <w:rPr>
                <w:rFonts w:ascii="Times New Roman" w:eastAsia="Times New Roman" w:hAnsi="Times New Roman" w:cs="Times New Roman"/>
                <w:sz w:val="20"/>
                <w:szCs w:val="20"/>
                <w:lang w:eastAsia="ru-RU"/>
              </w:rPr>
              <w:br/>
              <w:t xml:space="preserve">жилая комната, </w:t>
            </w:r>
            <w:r w:rsidRPr="00E979DE">
              <w:rPr>
                <w:rFonts w:ascii="Times New Roman" w:eastAsia="Times New Roman" w:hAnsi="Times New Roman" w:cs="Times New Roman"/>
                <w:sz w:val="20"/>
                <w:szCs w:val="20"/>
                <w:lang w:eastAsia="ru-RU"/>
              </w:rPr>
              <w:br/>
              <w:t>кухня и  т.п.</w:t>
            </w:r>
          </w:p>
        </w:tc>
        <w:tc>
          <w:tcPr>
            <w:tcW w:w="1215"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Общая  </w:t>
            </w:r>
            <w:r w:rsidRPr="00E979DE">
              <w:rPr>
                <w:rFonts w:ascii="Times New Roman" w:eastAsia="Times New Roman" w:hAnsi="Times New Roman" w:cs="Times New Roman"/>
                <w:sz w:val="20"/>
                <w:szCs w:val="20"/>
                <w:lang w:eastAsia="ru-RU"/>
              </w:rPr>
              <w:br/>
              <w:t xml:space="preserve">площадь </w:t>
            </w:r>
            <w:r w:rsidRPr="00E979DE">
              <w:rPr>
                <w:rFonts w:ascii="Times New Roman" w:eastAsia="Times New Roman" w:hAnsi="Times New Roman" w:cs="Times New Roman"/>
                <w:sz w:val="20"/>
                <w:szCs w:val="20"/>
                <w:lang w:eastAsia="ru-RU"/>
              </w:rPr>
              <w:br/>
              <w:t>квартиры</w:t>
            </w:r>
          </w:p>
        </w:tc>
        <w:tc>
          <w:tcPr>
            <w:tcW w:w="2160" w:type="dxa"/>
            <w:gridSpan w:val="2"/>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В том числе</w:t>
            </w:r>
          </w:p>
        </w:tc>
        <w:tc>
          <w:tcPr>
            <w:tcW w:w="1861" w:type="dxa"/>
            <w:vMerge w:val="restart"/>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Перепланировка (переустройство)</w:t>
            </w:r>
          </w:p>
        </w:tc>
      </w:tr>
      <w:tr w:rsidR="00E979DE" w:rsidRPr="00E979DE" w:rsidTr="0028507E">
        <w:trPr>
          <w:cantSplit/>
          <w:trHeight w:val="600"/>
        </w:trPr>
        <w:tc>
          <w:tcPr>
            <w:tcW w:w="720"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1293"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1482"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1485"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1215"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c>
          <w:tcPr>
            <w:tcW w:w="81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жилая</w:t>
            </w:r>
          </w:p>
        </w:tc>
        <w:tc>
          <w:tcPr>
            <w:tcW w:w="135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подсобная</w:t>
            </w:r>
          </w:p>
        </w:tc>
        <w:tc>
          <w:tcPr>
            <w:tcW w:w="1861" w:type="dxa"/>
            <w:vMerge/>
            <w:tcBorders>
              <w:top w:val="single" w:sz="6" w:space="0" w:color="auto"/>
              <w:left w:val="single" w:sz="6" w:space="0" w:color="auto"/>
              <w:bottom w:val="single" w:sz="6" w:space="0" w:color="auto"/>
              <w:right w:val="single" w:sz="6" w:space="0" w:color="auto"/>
            </w:tcBorders>
            <w:vAlign w:val="center"/>
          </w:tcPr>
          <w:p w:rsidR="00972509" w:rsidRPr="00E979DE" w:rsidRDefault="00972509" w:rsidP="00972509">
            <w:pPr>
              <w:spacing w:after="0" w:line="240" w:lineRule="auto"/>
              <w:rPr>
                <w:rFonts w:ascii="Times New Roman" w:eastAsia="Times New Roman" w:hAnsi="Times New Roman" w:cs="Times New Roman"/>
                <w:sz w:val="20"/>
                <w:szCs w:val="20"/>
                <w:lang w:eastAsia="ru-RU"/>
              </w:rPr>
            </w:pPr>
          </w:p>
        </w:tc>
      </w:tr>
      <w:tr w:rsidR="00E979DE" w:rsidRPr="00E979DE" w:rsidTr="0028507E">
        <w:trPr>
          <w:cantSplit/>
          <w:trHeight w:val="240"/>
        </w:trPr>
        <w:tc>
          <w:tcPr>
            <w:tcW w:w="72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9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2"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1"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E979DE" w:rsidRPr="00E979DE" w:rsidTr="0028507E">
        <w:trPr>
          <w:cantSplit/>
          <w:trHeight w:val="240"/>
        </w:trPr>
        <w:tc>
          <w:tcPr>
            <w:tcW w:w="72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9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2"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48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1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1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350"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861"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8.   Объект   подключен   к   сетям  электроснабжения, водоснабжения,  канализации, тепловым сетям </w:t>
      </w:r>
      <w:r w:rsidRPr="00E979DE">
        <w:rPr>
          <w:rFonts w:ascii="Times New Roman" w:eastAsia="Times New Roman" w:hAnsi="Times New Roman" w:cs="Times New Roman"/>
          <w:sz w:val="20"/>
          <w:szCs w:val="20"/>
          <w:lang w:eastAsia="ru-RU"/>
        </w:rPr>
        <w:t>(ненужное зачеркнуть)</w:t>
      </w:r>
      <w:r w:rsidRPr="00E979DE">
        <w:rPr>
          <w:rFonts w:ascii="Times New Roman" w:eastAsia="Times New Roman" w:hAnsi="Times New Roman" w:cs="Times New Roman"/>
          <w:sz w:val="24"/>
          <w:szCs w:val="24"/>
          <w:lang w:eastAsia="ru-RU"/>
        </w:rPr>
        <w:t>, которые обеспечивают его нормальную эксплуатацию.</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9.  Работы по озеленению, устройству верхнего покрытия подъездных путей к помещению, тротуаров, хозяйственной или другой площадки,  а  также  по  отделке  элементов  фасадов должны быть выполнены (при переносе сроков работ):</w:t>
      </w:r>
    </w:p>
    <w:p w:rsidR="00972509" w:rsidRPr="00E979DE"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
          <w:szCs w:val="2"/>
          <w:lang w:eastAsia="ru-RU"/>
        </w:rPr>
      </w:pPr>
    </w:p>
    <w:tbl>
      <w:tblPr>
        <w:tblW w:w="0" w:type="auto"/>
        <w:tblInd w:w="70" w:type="dxa"/>
        <w:tblLayout w:type="fixed"/>
        <w:tblCellMar>
          <w:left w:w="70" w:type="dxa"/>
          <w:right w:w="70" w:type="dxa"/>
        </w:tblCellMar>
        <w:tblLook w:val="0000" w:firstRow="0" w:lastRow="0" w:firstColumn="0" w:lastColumn="0" w:noHBand="0" w:noVBand="0"/>
      </w:tblPr>
      <w:tblGrid>
        <w:gridCol w:w="4503"/>
        <w:gridCol w:w="1755"/>
        <w:gridCol w:w="1755"/>
        <w:gridCol w:w="1677"/>
      </w:tblGrid>
      <w:tr w:rsidR="00E979DE" w:rsidRPr="00E979DE" w:rsidTr="0028507E">
        <w:trPr>
          <w:cantSplit/>
          <w:trHeight w:val="360"/>
        </w:trPr>
        <w:tc>
          <w:tcPr>
            <w:tcW w:w="450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Виды работ         </w:t>
            </w: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Единица   </w:t>
            </w:r>
            <w:r w:rsidRPr="00E979DE">
              <w:rPr>
                <w:rFonts w:ascii="Times New Roman" w:eastAsia="Times New Roman" w:hAnsi="Times New Roman" w:cs="Times New Roman"/>
                <w:sz w:val="20"/>
                <w:szCs w:val="20"/>
                <w:lang w:eastAsia="ru-RU"/>
              </w:rPr>
              <w:br/>
              <w:t xml:space="preserve">измерения  </w:t>
            </w: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Объем работ </w:t>
            </w:r>
          </w:p>
        </w:tc>
        <w:tc>
          <w:tcPr>
            <w:tcW w:w="1677"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Сроки работ </w:t>
            </w:r>
          </w:p>
        </w:tc>
      </w:tr>
      <w:tr w:rsidR="00E979DE" w:rsidRPr="00E979DE" w:rsidTr="0028507E">
        <w:trPr>
          <w:cantSplit/>
          <w:trHeight w:val="240"/>
        </w:trPr>
        <w:tc>
          <w:tcPr>
            <w:tcW w:w="450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979DE" w:rsidRPr="00E979DE" w:rsidTr="0028507E">
        <w:trPr>
          <w:cantSplit/>
          <w:trHeight w:val="240"/>
        </w:trPr>
        <w:tc>
          <w:tcPr>
            <w:tcW w:w="450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r>
      <w:tr w:rsidR="00E979DE" w:rsidRPr="00E979DE" w:rsidTr="0028507E">
        <w:trPr>
          <w:cantSplit/>
          <w:trHeight w:val="240"/>
        </w:trPr>
        <w:tc>
          <w:tcPr>
            <w:tcW w:w="4503"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755"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c>
          <w:tcPr>
            <w:tcW w:w="1677" w:type="dxa"/>
            <w:tcBorders>
              <w:top w:val="single" w:sz="6" w:space="0" w:color="auto"/>
              <w:left w:val="single" w:sz="6" w:space="0" w:color="auto"/>
              <w:bottom w:val="single" w:sz="6" w:space="0" w:color="auto"/>
              <w:right w:val="single" w:sz="6" w:space="0" w:color="auto"/>
            </w:tcBorders>
          </w:tcPr>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2509" w:rsidRPr="00E979DE" w:rsidRDefault="00972509" w:rsidP="00972509">
      <w:pPr>
        <w:autoSpaceDE w:val="0"/>
        <w:autoSpaceDN w:val="0"/>
        <w:adjustRightInd w:val="0"/>
        <w:spacing w:after="0" w:line="240" w:lineRule="auto"/>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 xml:space="preserve">           10. Заключение комиссии: Переустройство и (или) перепланировка жилого (нежилого) помещения, и (или) иные работы по реконструкции (ненужное зачеркнуть) _____________________________________________________________________________</w:t>
      </w:r>
    </w:p>
    <w:p w:rsidR="00972509" w:rsidRPr="00E979DE" w:rsidRDefault="00972509" w:rsidP="00972509">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(наименование объекта)</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по адресу: ___________________________________________________________, завершены.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979DE">
        <w:rPr>
          <w:rFonts w:ascii="Times New Roman" w:eastAsia="Times New Roman" w:hAnsi="Times New Roman" w:cs="Times New Roman"/>
          <w:sz w:val="24"/>
          <w:szCs w:val="24"/>
          <w:lang w:eastAsia="ru-RU"/>
        </w:rPr>
        <w:t>Председатель комиссии                     _________________              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4"/>
          <w:szCs w:val="24"/>
          <w:lang w:eastAsia="ru-RU"/>
        </w:rPr>
        <w:t>Члены комиссии:</w:t>
      </w:r>
      <w:r w:rsidRPr="00E979DE">
        <w:rPr>
          <w:rFonts w:ascii="Times New Roman" w:eastAsia="Times New Roman" w:hAnsi="Times New Roman" w:cs="Times New Roman"/>
          <w:sz w:val="20"/>
          <w:szCs w:val="20"/>
          <w:lang w:eastAsia="ru-RU"/>
        </w:rPr>
        <w:t xml:space="preserve">                                     _________________                         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_________________                             ____________________________   </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_________________                         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_________________                         ____________________________</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E979DE">
        <w:rPr>
          <w:rFonts w:ascii="Times New Roman" w:eastAsia="Times New Roman" w:hAnsi="Times New Roman" w:cs="Times New Roman"/>
          <w:sz w:val="20"/>
          <w:szCs w:val="20"/>
          <w:lang w:eastAsia="ru-RU"/>
        </w:rPr>
        <w:t xml:space="preserve">                                                                              (подпись)                                         (фамилия, инициалы)</w:t>
      </w: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72509" w:rsidRPr="00E979DE"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972509" w:rsidRPr="00E979DE" w:rsidRDefault="00972509" w:rsidP="00972509">
      <w:pPr>
        <w:autoSpaceDE w:val="0"/>
        <w:autoSpaceDN w:val="0"/>
        <w:adjustRightInd w:val="0"/>
        <w:spacing w:after="0" w:line="240" w:lineRule="auto"/>
        <w:jc w:val="both"/>
        <w:outlineLvl w:val="1"/>
        <w:rPr>
          <w:rFonts w:ascii="Times New Roman" w:eastAsia="Times New Roman" w:hAnsi="Times New Roman" w:cs="Times New Roman"/>
          <w:sz w:val="2"/>
          <w:szCs w:val="2"/>
          <w:lang w:eastAsia="ru-RU"/>
        </w:rPr>
      </w:pPr>
    </w:p>
    <w:p w:rsidR="00972509" w:rsidRPr="00E979DE" w:rsidRDefault="00972509" w:rsidP="00972509">
      <w:pPr>
        <w:spacing w:after="0" w:line="240" w:lineRule="auto"/>
        <w:rPr>
          <w:rFonts w:ascii="Times New Roman" w:eastAsia="Times New Roman" w:hAnsi="Times New Roman" w:cs="Times New Roman"/>
          <w:sz w:val="20"/>
          <w:szCs w:val="20"/>
          <w:lang w:eastAsia="ru-RU"/>
        </w:rPr>
      </w:pPr>
    </w:p>
    <w:p w:rsidR="003878B4" w:rsidRPr="00E979DE" w:rsidRDefault="003878B4"/>
    <w:sectPr w:rsidR="003878B4" w:rsidRPr="00E979DE" w:rsidSect="00A3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A7696"/>
    <w:multiLevelType w:val="hybridMultilevel"/>
    <w:tmpl w:val="8CEA6D02"/>
    <w:lvl w:ilvl="0" w:tplc="FE4E9D0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6E28FF"/>
    <w:multiLevelType w:val="multilevel"/>
    <w:tmpl w:val="712ACE0E"/>
    <w:lvl w:ilvl="0">
      <w:start w:val="2"/>
      <w:numFmt w:val="decimal"/>
      <w:lvlText w:val="%1."/>
      <w:lvlJc w:val="left"/>
      <w:pPr>
        <w:ind w:left="107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81513BC"/>
    <w:multiLevelType w:val="hybridMultilevel"/>
    <w:tmpl w:val="0390208A"/>
    <w:lvl w:ilvl="0" w:tplc="826E57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21509E"/>
    <w:multiLevelType w:val="hybridMultilevel"/>
    <w:tmpl w:val="F7BA2C88"/>
    <w:lvl w:ilvl="0" w:tplc="61D006B0">
      <w:start w:val="1"/>
      <w:numFmt w:val="decimal"/>
      <w:lvlText w:val="%1)"/>
      <w:lvlJc w:val="left"/>
      <w:pPr>
        <w:ind w:left="1685" w:hanging="9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nsid w:val="2EAE111C"/>
    <w:multiLevelType w:val="hybridMultilevel"/>
    <w:tmpl w:val="916A37E2"/>
    <w:lvl w:ilvl="0" w:tplc="32AA2144">
      <w:start w:val="3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
    <w:nsid w:val="2EBD503B"/>
    <w:multiLevelType w:val="hybridMultilevel"/>
    <w:tmpl w:val="583ED312"/>
    <w:lvl w:ilvl="0" w:tplc="1CE4D16A">
      <w:start w:val="1"/>
      <w:numFmt w:val="decimal"/>
      <w:lvlText w:val="%1)"/>
      <w:lvlJc w:val="left"/>
      <w:pPr>
        <w:ind w:left="927"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6EF2DF8"/>
    <w:multiLevelType w:val="hybridMultilevel"/>
    <w:tmpl w:val="DB2CD566"/>
    <w:lvl w:ilvl="0" w:tplc="6BA2C72A">
      <w:start w:val="4"/>
      <w:numFmt w:val="decimal"/>
      <w:lvlText w:val="%1."/>
      <w:lvlJc w:val="left"/>
      <w:pPr>
        <w:ind w:left="1211" w:hanging="360"/>
      </w:pPr>
      <w:rPr>
        <w:rFonts w:hint="default"/>
        <w:i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7">
    <w:nsid w:val="45D673B1"/>
    <w:multiLevelType w:val="hybridMultilevel"/>
    <w:tmpl w:val="EAE88CE0"/>
    <w:lvl w:ilvl="0" w:tplc="D2C8CC30">
      <w:start w:val="25"/>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882549F"/>
    <w:multiLevelType w:val="hybridMultilevel"/>
    <w:tmpl w:val="BA5E2046"/>
    <w:lvl w:ilvl="0" w:tplc="B13251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515C0422"/>
    <w:multiLevelType w:val="hybridMultilevel"/>
    <w:tmpl w:val="50960574"/>
    <w:lvl w:ilvl="0" w:tplc="D1040C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531D3ABE"/>
    <w:multiLevelType w:val="hybridMultilevel"/>
    <w:tmpl w:val="D3560694"/>
    <w:lvl w:ilvl="0" w:tplc="A088311A">
      <w:start w:val="2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542A142D"/>
    <w:multiLevelType w:val="hybridMultilevel"/>
    <w:tmpl w:val="7D4EC0BC"/>
    <w:lvl w:ilvl="0" w:tplc="ACE4580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A0E1C09"/>
    <w:multiLevelType w:val="hybridMultilevel"/>
    <w:tmpl w:val="E67E0E2A"/>
    <w:lvl w:ilvl="0" w:tplc="82E63044">
      <w:start w:val="152"/>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231331E"/>
    <w:multiLevelType w:val="hybridMultilevel"/>
    <w:tmpl w:val="6DE20FB6"/>
    <w:lvl w:ilvl="0" w:tplc="18BC48BA">
      <w:start w:val="45"/>
      <w:numFmt w:val="decimal"/>
      <w:lvlText w:val="%1."/>
      <w:lvlJc w:val="left"/>
      <w:pPr>
        <w:ind w:left="2912"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770B24E7"/>
    <w:multiLevelType w:val="hybridMultilevel"/>
    <w:tmpl w:val="0254BAC2"/>
    <w:lvl w:ilvl="0" w:tplc="E3E699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78E5650"/>
    <w:multiLevelType w:val="hybridMultilevel"/>
    <w:tmpl w:val="93C443F4"/>
    <w:lvl w:ilvl="0" w:tplc="AC84CD10">
      <w:start w:val="147"/>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14"/>
  </w:num>
  <w:num w:numId="3">
    <w:abstractNumId w:val="3"/>
  </w:num>
  <w:num w:numId="4">
    <w:abstractNumId w:val="11"/>
  </w:num>
  <w:num w:numId="5">
    <w:abstractNumId w:val="4"/>
  </w:num>
  <w:num w:numId="6">
    <w:abstractNumId w:val="8"/>
  </w:num>
  <w:num w:numId="7">
    <w:abstractNumId w:val="2"/>
  </w:num>
  <w:num w:numId="8">
    <w:abstractNumId w:val="1"/>
  </w:num>
  <w:num w:numId="9">
    <w:abstractNumId w:val="6"/>
  </w:num>
  <w:num w:numId="10">
    <w:abstractNumId w:val="10"/>
  </w:num>
  <w:num w:numId="11">
    <w:abstractNumId w:val="13"/>
  </w:num>
  <w:num w:numId="12">
    <w:abstractNumId w:val="0"/>
  </w:num>
  <w:num w:numId="13">
    <w:abstractNumId w:val="9"/>
  </w:num>
  <w:num w:numId="14">
    <w:abstractNumId w:val="15"/>
  </w:num>
  <w:num w:numId="15">
    <w:abstractNumId w:val="12"/>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2"/>
  </w:compat>
  <w:rsids>
    <w:rsidRoot w:val="006D0067"/>
    <w:rsid w:val="000A0189"/>
    <w:rsid w:val="000B3E69"/>
    <w:rsid w:val="0019438A"/>
    <w:rsid w:val="001A712A"/>
    <w:rsid w:val="001D4253"/>
    <w:rsid w:val="002360B4"/>
    <w:rsid w:val="00270325"/>
    <w:rsid w:val="00274A3C"/>
    <w:rsid w:val="00281AEE"/>
    <w:rsid w:val="0028507E"/>
    <w:rsid w:val="003878B4"/>
    <w:rsid w:val="003E20DE"/>
    <w:rsid w:val="004466ED"/>
    <w:rsid w:val="00482C53"/>
    <w:rsid w:val="00621107"/>
    <w:rsid w:val="006A7D38"/>
    <w:rsid w:val="006D0067"/>
    <w:rsid w:val="00883D11"/>
    <w:rsid w:val="00972509"/>
    <w:rsid w:val="009E3B6F"/>
    <w:rsid w:val="00A37A39"/>
    <w:rsid w:val="00A85E14"/>
    <w:rsid w:val="00C614DF"/>
    <w:rsid w:val="00CC46A1"/>
    <w:rsid w:val="00DE0D89"/>
    <w:rsid w:val="00E865E1"/>
    <w:rsid w:val="00E979DE"/>
    <w:rsid w:val="00F7613E"/>
    <w:rsid w:val="00FC0E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rules v:ext="edit">
        <o:r id="V:Rule1" type="connector" idref="#Прямая со стрелкой 28"/>
        <o:r id="V:Rule2" type="connector" idref="#Прямая со стрелкой 31"/>
        <o:r id="V:Rule3" type="connector" idref="#Прямая со стрелкой 18"/>
        <o:r id="V:Rule4" type="connector" idref="#Прямая со стрелкой 29"/>
        <o:r id="V:Rule5" type="connector" idref="#Прямая со стрелкой 16"/>
        <o:r id="V:Rule6" type="connector" idref="#Прямая со стрелкой 14"/>
        <o:r id="V:Rule7" type="connector" idref="#Прямая со стрелкой 19"/>
        <o:r id="V:Rule8" type="connector" idref="#Прямая со стрелкой 25"/>
        <o:r id="V:Rule9" type="connector" idref="#Соединительная линия уступом 33"/>
        <o:r id="V:Rule10" type="connector" idref="#Прямая со стрелкой 34"/>
        <o:r id="V:Rule11" type="connector" idref="#Прямая со стрелкой 23"/>
        <o:r id="V:Rule12" type="connector" idref="#Прямая со стрелкой 15"/>
        <o:r id="V:Rule13" type="connector" idref="#Прямая со стрелкой 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A39"/>
  </w:style>
  <w:style w:type="paragraph" w:styleId="3">
    <w:name w:val="heading 3"/>
    <w:basedOn w:val="a"/>
    <w:next w:val="a"/>
    <w:link w:val="30"/>
    <w:unhideWhenUsed/>
    <w:qFormat/>
    <w:rsid w:val="0097250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509"/>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uiPriority w:val="99"/>
    <w:semiHidden/>
    <w:unhideWhenUsed/>
    <w:rsid w:val="00972509"/>
  </w:style>
  <w:style w:type="paragraph" w:styleId="a3">
    <w:name w:val="Body Text"/>
    <w:basedOn w:val="a"/>
    <w:link w:val="a4"/>
    <w:unhideWhenUsed/>
    <w:rsid w:val="009725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72509"/>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725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972509"/>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972509"/>
    <w:rPr>
      <w:rFonts w:ascii="Arial" w:eastAsia="Times New Roman" w:hAnsi="Arial" w:cs="Arial"/>
      <w:sz w:val="20"/>
      <w:szCs w:val="20"/>
      <w:lang w:eastAsia="ru-RU"/>
    </w:rPr>
  </w:style>
  <w:style w:type="paragraph" w:customStyle="1" w:styleId="Default">
    <w:name w:val="Default"/>
    <w:rsid w:val="009725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725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972509"/>
    <w:pPr>
      <w:spacing w:after="0" w:line="360" w:lineRule="auto"/>
      <w:ind w:left="720" w:firstLine="709"/>
      <w:contextualSpacing/>
      <w:jc w:val="both"/>
    </w:pPr>
    <w:rPr>
      <w:rFonts w:ascii="Calibri" w:eastAsia="Times New Roman" w:hAnsi="Calibri" w:cs="Times New Roman"/>
      <w:lang w:eastAsia="ru-RU"/>
    </w:rPr>
  </w:style>
  <w:style w:type="character" w:styleId="a7">
    <w:name w:val="Hyperlink"/>
    <w:basedOn w:val="a0"/>
    <w:unhideWhenUsed/>
    <w:rsid w:val="00972509"/>
    <w:rPr>
      <w:color w:val="0000FF"/>
      <w:u w:val="single"/>
    </w:rPr>
  </w:style>
  <w:style w:type="character" w:styleId="a8">
    <w:name w:val="Emphasis"/>
    <w:basedOn w:val="a0"/>
    <w:uiPriority w:val="20"/>
    <w:qFormat/>
    <w:rsid w:val="00972509"/>
    <w:rPr>
      <w:i/>
      <w:iCs/>
    </w:rPr>
  </w:style>
  <w:style w:type="paragraph" w:styleId="a9">
    <w:name w:val="Normal (Web)"/>
    <w:basedOn w:val="a"/>
    <w:unhideWhenUsed/>
    <w:rsid w:val="00972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2509"/>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97250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nhideWhenUsed/>
    <w:qFormat/>
    <w:rsid w:val="00972509"/>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72509"/>
    <w:rPr>
      <w:rFonts w:asciiTheme="majorHAnsi" w:eastAsiaTheme="majorEastAsia" w:hAnsiTheme="majorHAnsi" w:cstheme="majorBidi"/>
      <w:b/>
      <w:bCs/>
      <w:color w:val="4F81BD" w:themeColor="accent1"/>
      <w:sz w:val="20"/>
      <w:szCs w:val="20"/>
      <w:lang w:eastAsia="ru-RU"/>
    </w:rPr>
  </w:style>
  <w:style w:type="numbering" w:customStyle="1" w:styleId="1">
    <w:name w:val="Нет списка1"/>
    <w:next w:val="a2"/>
    <w:uiPriority w:val="99"/>
    <w:semiHidden/>
    <w:unhideWhenUsed/>
    <w:rsid w:val="00972509"/>
  </w:style>
  <w:style w:type="paragraph" w:styleId="a3">
    <w:name w:val="Body Text"/>
    <w:basedOn w:val="a"/>
    <w:link w:val="a4"/>
    <w:unhideWhenUsed/>
    <w:rsid w:val="00972509"/>
    <w:pPr>
      <w:spacing w:after="120" w:line="240" w:lineRule="auto"/>
    </w:pPr>
    <w:rPr>
      <w:rFonts w:ascii="Times New Roman" w:eastAsia="Times New Roman" w:hAnsi="Times New Roman" w:cs="Times New Roman"/>
      <w:sz w:val="20"/>
      <w:szCs w:val="20"/>
      <w:lang w:eastAsia="ru-RU"/>
    </w:rPr>
  </w:style>
  <w:style w:type="character" w:customStyle="1" w:styleId="a4">
    <w:name w:val="Основной текст Знак"/>
    <w:basedOn w:val="a0"/>
    <w:link w:val="a3"/>
    <w:rsid w:val="00972509"/>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rsid w:val="0097250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5">
    <w:name w:val="МУ Обычный стиль"/>
    <w:basedOn w:val="a"/>
    <w:autoRedefine/>
    <w:rsid w:val="00972509"/>
    <w:pPr>
      <w:tabs>
        <w:tab w:val="left" w:pos="0"/>
        <w:tab w:val="left" w:pos="1134"/>
      </w:tabs>
      <w:autoSpaceDE w:val="0"/>
      <w:autoSpaceDN w:val="0"/>
      <w:adjustRightInd w:val="0"/>
      <w:spacing w:after="0" w:line="240" w:lineRule="auto"/>
      <w:ind w:firstLine="709"/>
      <w:jc w:val="both"/>
    </w:pPr>
    <w:rPr>
      <w:rFonts w:ascii="Times New Roman" w:eastAsia="Times New Roman" w:hAnsi="Times New Roman" w:cs="Times New Roman"/>
      <w:sz w:val="24"/>
      <w:szCs w:val="28"/>
      <w:lang w:eastAsia="ru-RU"/>
    </w:rPr>
  </w:style>
  <w:style w:type="character" w:customStyle="1" w:styleId="ConsPlusNormal0">
    <w:name w:val="ConsPlusNormal Знак"/>
    <w:basedOn w:val="a0"/>
    <w:link w:val="ConsPlusNormal"/>
    <w:uiPriority w:val="99"/>
    <w:locked/>
    <w:rsid w:val="00972509"/>
    <w:rPr>
      <w:rFonts w:ascii="Arial" w:eastAsia="Times New Roman" w:hAnsi="Arial" w:cs="Arial"/>
      <w:sz w:val="20"/>
      <w:szCs w:val="20"/>
      <w:lang w:eastAsia="ru-RU"/>
    </w:rPr>
  </w:style>
  <w:style w:type="paragraph" w:customStyle="1" w:styleId="Default">
    <w:name w:val="Default"/>
    <w:rsid w:val="0097250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97250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List Paragraph"/>
    <w:basedOn w:val="a"/>
    <w:uiPriority w:val="34"/>
    <w:qFormat/>
    <w:rsid w:val="00972509"/>
    <w:pPr>
      <w:spacing w:after="0" w:line="360" w:lineRule="auto"/>
      <w:ind w:left="720" w:firstLine="709"/>
      <w:contextualSpacing/>
      <w:jc w:val="both"/>
    </w:pPr>
    <w:rPr>
      <w:rFonts w:ascii="Calibri" w:eastAsia="Times New Roman" w:hAnsi="Calibri" w:cs="Times New Roman"/>
      <w:lang w:eastAsia="ru-RU"/>
    </w:rPr>
  </w:style>
  <w:style w:type="character" w:styleId="a7">
    <w:name w:val="Hyperlink"/>
    <w:basedOn w:val="a0"/>
    <w:unhideWhenUsed/>
    <w:rsid w:val="00972509"/>
    <w:rPr>
      <w:color w:val="0000FF"/>
      <w:u w:val="single"/>
    </w:rPr>
  </w:style>
  <w:style w:type="character" w:styleId="a8">
    <w:name w:val="Emphasis"/>
    <w:basedOn w:val="a0"/>
    <w:uiPriority w:val="20"/>
    <w:qFormat/>
    <w:rsid w:val="00972509"/>
    <w:rPr>
      <w:i/>
      <w:iCs/>
    </w:rPr>
  </w:style>
  <w:style w:type="paragraph" w:styleId="a9">
    <w:name w:val="Normal (Web)"/>
    <w:basedOn w:val="a"/>
    <w:unhideWhenUsed/>
    <w:rsid w:val="009725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972509"/>
    <w:pPr>
      <w:widowControl w:val="0"/>
      <w:autoSpaceDE w:val="0"/>
      <w:autoSpaceDN w:val="0"/>
      <w:adjustRightInd w:val="0"/>
      <w:spacing w:after="0" w:line="240" w:lineRule="auto"/>
      <w:ind w:firstLine="709"/>
      <w:jc w:val="both"/>
    </w:pPr>
    <w:rPr>
      <w:rFonts w:ascii="Courier New" w:eastAsia="Times New Roman" w:hAnsi="Courier New" w:cs="Courier New"/>
      <w:sz w:val="20"/>
      <w:szCs w:val="20"/>
      <w:lang w:eastAsia="ru-RU"/>
    </w:rPr>
  </w:style>
  <w:style w:type="paragraph" w:customStyle="1" w:styleId="ConsPlusCell">
    <w:name w:val="ConsPlusCell"/>
    <w:rsid w:val="0097250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ls.tomskinvest.ru," TargetMode="External"/><Relationship Id="rId13" Type="http://schemas.openxmlformats.org/officeDocument/2006/relationships/hyperlink" Target="mailto:alsnaz@tomsk.gov.ru" TargetMode="External"/><Relationship Id="rId3" Type="http://schemas.microsoft.com/office/2007/relationships/stylesWithEffects" Target="stylesWithEffects.xml"/><Relationship Id="rId7" Type="http://schemas.openxmlformats.org/officeDocument/2006/relationships/hyperlink" Target="http://www.pgs.tomsk.gov.ru," TargetMode="External"/><Relationship Id="rId12" Type="http://schemas.openxmlformats.org/officeDocument/2006/relationships/hyperlink" Target="mailto:alsnaz@tomsk.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gs.tomsk.gov.ru)," TargetMode="External"/><Relationship Id="rId11" Type="http://schemas.openxmlformats.org/officeDocument/2006/relationships/hyperlink" Target="mailto:alsnaz@tomsk.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A1319FD9CCC8E22A2F1322638E1B55C3FD4137FC8FC68022B88530D77BBA134AA861E36BDB1FDBC7v54FE" TargetMode="External"/><Relationship Id="rId4" Type="http://schemas.openxmlformats.org/officeDocument/2006/relationships/settings" Target="settings.xml"/><Relationship Id="rId9" Type="http://schemas.openxmlformats.org/officeDocument/2006/relationships/hyperlink" Target="http://alsnaz.tom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376</TotalTime>
  <Pages>1</Pages>
  <Words>14345</Words>
  <Characters>81773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УпрДел</dc:creator>
  <cp:keywords/>
  <dc:description/>
  <cp:lastModifiedBy>УпрДел</cp:lastModifiedBy>
  <cp:revision>13</cp:revision>
  <dcterms:created xsi:type="dcterms:W3CDTF">2016-06-07T08:52:00Z</dcterms:created>
  <dcterms:modified xsi:type="dcterms:W3CDTF">2018-12-07T09:00:00Z</dcterms:modified>
</cp:coreProperties>
</file>