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C7" w:rsidRPr="00837EC7" w:rsidRDefault="00837EC7" w:rsidP="00837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EC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НАЗИНСКОГО СЕЛЬСКОГО ПОСЕЛЕНИЯ</w:t>
      </w:r>
    </w:p>
    <w:p w:rsidR="00837EC7" w:rsidRPr="00837EC7" w:rsidRDefault="00837EC7" w:rsidP="00837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EC7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АЛЕКСАНДРОВСКОГО РАЙОНА</w:t>
      </w:r>
    </w:p>
    <w:p w:rsidR="00837EC7" w:rsidRPr="00837EC7" w:rsidRDefault="00837EC7" w:rsidP="00837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EC7">
        <w:rPr>
          <w:rFonts w:ascii="Times New Roman" w:eastAsia="Times New Roman" w:hAnsi="Times New Roman" w:cs="Times New Roman"/>
          <w:sz w:val="28"/>
          <w:szCs w:val="28"/>
          <w:lang w:eastAsia="ar-SA"/>
        </w:rPr>
        <w:t>ТОМСКОЙ ОБЛАСТИ</w:t>
      </w:r>
    </w:p>
    <w:p w:rsidR="00837EC7" w:rsidRPr="00837EC7" w:rsidRDefault="00837EC7" w:rsidP="00837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7E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837EC7" w:rsidRPr="00837EC7" w:rsidRDefault="00837EC7" w:rsidP="00837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37EC7" w:rsidRPr="00837EC7" w:rsidRDefault="00837EC7" w:rsidP="0083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    2017</w:t>
      </w:r>
      <w:r w:rsidRPr="00837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</w:t>
      </w:r>
      <w:r w:rsidRPr="00837E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B857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bookmarkStart w:id="0" w:name="_GoBack"/>
      <w:bookmarkEnd w:id="0"/>
      <w:r w:rsidRPr="00837E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</w:p>
    <w:p w:rsidR="00837EC7" w:rsidRPr="00837EC7" w:rsidRDefault="00837EC7" w:rsidP="00837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-58"/>
        <w:tblW w:w="0" w:type="auto"/>
        <w:tblLayout w:type="fixed"/>
        <w:tblLook w:val="01E0" w:firstRow="1" w:lastRow="1" w:firstColumn="1" w:lastColumn="1" w:noHBand="0" w:noVBand="0"/>
      </w:tblPr>
      <w:tblGrid>
        <w:gridCol w:w="5920"/>
      </w:tblGrid>
      <w:tr w:rsidR="00837EC7" w:rsidRPr="00837EC7" w:rsidTr="00837EC7">
        <w:trPr>
          <w:trHeight w:val="1156"/>
        </w:trPr>
        <w:tc>
          <w:tcPr>
            <w:tcW w:w="5920" w:type="dxa"/>
            <w:hideMark/>
          </w:tcPr>
          <w:p w:rsid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</w:t>
            </w:r>
            <w:r w:rsidRPr="0083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внесении    изменений в    постановление     Главы</w:t>
            </w:r>
          </w:p>
          <w:p w:rsid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Назинского сельского поселения от 11.01.2010 г. № 2 </w:t>
            </w:r>
          </w:p>
          <w:p w:rsid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«Об  утверждении  размеров  окладов  (должностных </w:t>
            </w:r>
            <w:proofErr w:type="gramEnd"/>
          </w:p>
          <w:p w:rsid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окладов) и надбавок  стимулирующего  характера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общеотраслевым      должностям         руководителей,</w:t>
            </w:r>
          </w:p>
          <w:p w:rsid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специалистов,   служащих    и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общеотраслевым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37EC7" w:rsidRP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профессиям   рабочих    муниципальных учреждений, финансируемых   из      бюджета       муниципального</w:t>
            </w:r>
          </w:p>
          <w:p w:rsidR="00837EC7" w:rsidRPr="00837EC7" w:rsidRDefault="00837EC7" w:rsidP="00837E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7E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образования    «Назинское сельское  поселение»</w:t>
            </w:r>
          </w:p>
        </w:tc>
      </w:tr>
    </w:tbl>
    <w:p w:rsidR="00837EC7" w:rsidRPr="00837EC7" w:rsidRDefault="00837EC7" w:rsidP="00837E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EC7" w:rsidRDefault="00837EC7" w:rsidP="00837E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37EC7" w:rsidRDefault="00837EC7" w:rsidP="00837E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37EC7" w:rsidRDefault="00837EC7" w:rsidP="001C4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37EC7" w:rsidRPr="00837EC7" w:rsidRDefault="00837EC7" w:rsidP="00837E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37EC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</w:t>
      </w:r>
      <w:r w:rsidR="00B25301">
        <w:rPr>
          <w:rFonts w:ascii="Times New Roman" w:eastAsia="Times New Roman" w:hAnsi="Times New Roman" w:cs="Times New Roman"/>
          <w:sz w:val="24"/>
          <w:szCs w:val="28"/>
          <w:lang w:eastAsia="ar-SA"/>
        </w:rPr>
        <w:t>соответствии с постановлением Администрации Томской области от 18.01.2017 № 7а «О внесении изменений в отдельные постановления Администрации Томской области»,</w:t>
      </w:r>
    </w:p>
    <w:p w:rsidR="00837EC7" w:rsidRPr="00837EC7" w:rsidRDefault="00837EC7" w:rsidP="00837E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25301" w:rsidRPr="00837EC7" w:rsidRDefault="00837EC7" w:rsidP="00B253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37EC7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ПОСТАНОВЛЯЮ:</w:t>
      </w:r>
    </w:p>
    <w:p w:rsidR="00835A45" w:rsidRDefault="00837EC7" w:rsidP="00835A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E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B25301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 Размеры окладов (должностных окладов) и надбавок стимулирующего 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муниципального образования «Назинское сельское поселение», утвержденных  постановление Администрации Назинского сельского поселения  от 11.01.2010 г. № 2, следующие изменения</w:t>
      </w:r>
      <w:r w:rsidR="00835A4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35A45" w:rsidRDefault="00835A45" w:rsidP="00835A4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в пункте 1 таблицу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1C405A" w:rsidTr="001C405A">
        <w:tc>
          <w:tcPr>
            <w:tcW w:w="675" w:type="dxa"/>
          </w:tcPr>
          <w:p w:rsidR="001C405A" w:rsidRP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6663" w:type="dxa"/>
          </w:tcPr>
          <w:p w:rsidR="001C405A" w:rsidRP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2126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Размер должностного оклада</w:t>
            </w:r>
          </w:p>
          <w:p w:rsidR="001C405A" w:rsidRP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рублях)</w:t>
            </w:r>
          </w:p>
        </w:tc>
      </w:tr>
      <w:tr w:rsidR="001C405A" w:rsidTr="001C405A">
        <w:tc>
          <w:tcPr>
            <w:tcW w:w="675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3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C405A" w:rsidTr="001C405A">
        <w:tc>
          <w:tcPr>
            <w:tcW w:w="675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6663" w:type="dxa"/>
          </w:tcPr>
          <w:p w:rsidR="001C405A" w:rsidRDefault="001C405A" w:rsidP="001C4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126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3901</w:t>
            </w:r>
          </w:p>
        </w:tc>
      </w:tr>
      <w:tr w:rsidR="001C405A" w:rsidTr="001C405A">
        <w:tc>
          <w:tcPr>
            <w:tcW w:w="675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6663" w:type="dxa"/>
          </w:tcPr>
          <w:p w:rsidR="001C405A" w:rsidRDefault="001C405A" w:rsidP="001C4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Должности профессиональной квалификационной группы «Общеотраслевые должности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уровня»</w:t>
            </w:r>
          </w:p>
        </w:tc>
        <w:tc>
          <w:tcPr>
            <w:tcW w:w="2126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5123-5627</w:t>
            </w:r>
          </w:p>
        </w:tc>
      </w:tr>
      <w:tr w:rsidR="001C405A" w:rsidTr="001C405A">
        <w:tc>
          <w:tcPr>
            <w:tcW w:w="675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6663" w:type="dxa"/>
          </w:tcPr>
          <w:p w:rsidR="001C405A" w:rsidRDefault="001C405A" w:rsidP="001C4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Должности профессиональной квалификационной группы «Общеотраслевые должности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третьего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уровня»</w:t>
            </w:r>
          </w:p>
        </w:tc>
        <w:tc>
          <w:tcPr>
            <w:tcW w:w="2126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5401-6453</w:t>
            </w:r>
          </w:p>
        </w:tc>
      </w:tr>
      <w:tr w:rsidR="001C405A" w:rsidTr="001C405A">
        <w:tc>
          <w:tcPr>
            <w:tcW w:w="675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</w:t>
            </w:r>
          </w:p>
        </w:tc>
        <w:tc>
          <w:tcPr>
            <w:tcW w:w="6663" w:type="dxa"/>
          </w:tcPr>
          <w:p w:rsidR="001C405A" w:rsidRDefault="001C405A" w:rsidP="001C4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Должности профессиональной квалификационной группы «Общеотраслевые должности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четвертого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уровня»</w:t>
            </w:r>
          </w:p>
        </w:tc>
        <w:tc>
          <w:tcPr>
            <w:tcW w:w="2126" w:type="dxa"/>
          </w:tcPr>
          <w:p w:rsidR="001C405A" w:rsidRDefault="001C405A" w:rsidP="001C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6603-7052</w:t>
            </w:r>
          </w:p>
        </w:tc>
      </w:tr>
    </w:tbl>
    <w:p w:rsidR="00835A45" w:rsidRDefault="00835A45" w:rsidP="001C405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405A" w:rsidRDefault="001C405A" w:rsidP="001C405A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405A" w:rsidRDefault="001C405A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2) в  пункте 4  таблицу изложить в следующей  редакции: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6663"/>
        <w:gridCol w:w="2126"/>
      </w:tblGrid>
      <w:tr w:rsidR="001C405A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1C405A" w:rsidRPr="009744D7" w:rsidRDefault="001C405A" w:rsidP="00974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п\</w:t>
            </w:r>
            <w:proofErr w:type="gramStart"/>
            <w:r w:rsidRPr="0097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6663" w:type="dxa"/>
          </w:tcPr>
          <w:p w:rsidR="001C405A" w:rsidRP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Разряд работ в соответствии   с ЕТКС</w:t>
            </w:r>
          </w:p>
        </w:tc>
        <w:tc>
          <w:tcPr>
            <w:tcW w:w="2126" w:type="dxa"/>
          </w:tcPr>
          <w:p w:rsidR="001C405A" w:rsidRP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Размер оклада </w:t>
            </w:r>
          </w:p>
          <w:p w:rsidR="009744D7" w:rsidRP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4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рублях)</w:t>
            </w:r>
          </w:p>
        </w:tc>
      </w:tr>
      <w:tr w:rsidR="001C405A" w:rsidTr="001C405A">
        <w:tc>
          <w:tcPr>
            <w:tcW w:w="675" w:type="dxa"/>
          </w:tcPr>
          <w:p w:rsidR="001C405A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3" w:type="dxa"/>
          </w:tcPr>
          <w:p w:rsidR="001C405A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1C405A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разряд</w:t>
            </w:r>
          </w:p>
        </w:tc>
        <w:tc>
          <w:tcPr>
            <w:tcW w:w="2126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3601-3721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разряд</w:t>
            </w:r>
          </w:p>
        </w:tc>
        <w:tc>
          <w:tcPr>
            <w:tcW w:w="2126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3721-3840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разряд</w:t>
            </w:r>
          </w:p>
        </w:tc>
        <w:tc>
          <w:tcPr>
            <w:tcW w:w="2126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3840-3963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разряд</w:t>
            </w:r>
          </w:p>
        </w:tc>
        <w:tc>
          <w:tcPr>
            <w:tcW w:w="2126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5177-5295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разряд</w:t>
            </w:r>
          </w:p>
        </w:tc>
        <w:tc>
          <w:tcPr>
            <w:tcW w:w="2126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5295-5432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разряд</w:t>
            </w:r>
          </w:p>
        </w:tc>
        <w:tc>
          <w:tcPr>
            <w:tcW w:w="2126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5432-5553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разряд</w:t>
            </w:r>
          </w:p>
        </w:tc>
        <w:tc>
          <w:tcPr>
            <w:tcW w:w="2126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5553-5702</w:t>
            </w:r>
          </w:p>
        </w:tc>
      </w:tr>
      <w:tr w:rsidR="009744D7" w:rsidTr="001C405A">
        <w:tc>
          <w:tcPr>
            <w:tcW w:w="675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8)</w:t>
            </w:r>
          </w:p>
        </w:tc>
        <w:tc>
          <w:tcPr>
            <w:tcW w:w="6663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разряд</w:t>
            </w:r>
          </w:p>
        </w:tc>
        <w:tc>
          <w:tcPr>
            <w:tcW w:w="2126" w:type="dxa"/>
          </w:tcPr>
          <w:p w:rsidR="009744D7" w:rsidRDefault="009744D7" w:rsidP="00974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5702-5852</w:t>
            </w:r>
          </w:p>
        </w:tc>
      </w:tr>
    </w:tbl>
    <w:p w:rsidR="001C405A" w:rsidRDefault="009744D7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Администрации Назинского сельского поселения внести соответствующие изменения в штатные расписания и трудовые договора работников.</w:t>
      </w:r>
    </w:p>
    <w:p w:rsidR="009744D7" w:rsidRDefault="00B857E2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со дня его официального опубликования (обнародования).</w:t>
      </w:r>
    </w:p>
    <w:p w:rsidR="00B857E2" w:rsidRDefault="00B857E2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7E2" w:rsidRDefault="00B857E2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7E2" w:rsidRDefault="00B857E2" w:rsidP="00B857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Назинского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Штатолкин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В.А.</w:t>
      </w:r>
    </w:p>
    <w:p w:rsidR="00B857E2" w:rsidRDefault="00B857E2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57E2" w:rsidRPr="00835A45" w:rsidRDefault="00B857E2" w:rsidP="001C40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857E2" w:rsidRPr="0083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EC"/>
    <w:rsid w:val="001C405A"/>
    <w:rsid w:val="0030049D"/>
    <w:rsid w:val="005602EC"/>
    <w:rsid w:val="00835A45"/>
    <w:rsid w:val="00837EC7"/>
    <w:rsid w:val="009744D7"/>
    <w:rsid w:val="00A917CA"/>
    <w:rsid w:val="00B25301"/>
    <w:rsid w:val="00B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45"/>
    <w:pPr>
      <w:ind w:left="720"/>
      <w:contextualSpacing/>
    </w:pPr>
  </w:style>
  <w:style w:type="table" w:styleId="a4">
    <w:name w:val="Table Grid"/>
    <w:basedOn w:val="a1"/>
    <w:uiPriority w:val="59"/>
    <w:rsid w:val="001C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45"/>
    <w:pPr>
      <w:ind w:left="720"/>
      <w:contextualSpacing/>
    </w:pPr>
  </w:style>
  <w:style w:type="table" w:styleId="a4">
    <w:name w:val="Table Grid"/>
    <w:basedOn w:val="a1"/>
    <w:uiPriority w:val="59"/>
    <w:rsid w:val="001C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E56D-A45D-4EEA-B66D-37D2BBAE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2017-03-01T05:13:00Z</cp:lastPrinted>
  <dcterms:created xsi:type="dcterms:W3CDTF">2017-03-01T03:50:00Z</dcterms:created>
  <dcterms:modified xsi:type="dcterms:W3CDTF">2017-03-01T05:13:00Z</dcterms:modified>
</cp:coreProperties>
</file>