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BE" w:rsidRPr="005664BE" w:rsidRDefault="005664BE" w:rsidP="00E17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664BE">
        <w:rPr>
          <w:rFonts w:ascii="Times New Roman" w:hAnsi="Times New Roman" w:cs="Times New Roman"/>
          <w:sz w:val="24"/>
          <w:szCs w:val="24"/>
        </w:rPr>
        <w:t>АДМИНИСТРАЦИЯ НАЗИНСКОГО СЕЛЬСКОГО ПОСЕЛЕНИЯ</w:t>
      </w:r>
    </w:p>
    <w:p w:rsidR="005664BE" w:rsidRPr="005664BE" w:rsidRDefault="005664BE" w:rsidP="00E17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4BE">
        <w:rPr>
          <w:rFonts w:ascii="Times New Roman" w:hAnsi="Times New Roman" w:cs="Times New Roman"/>
          <w:sz w:val="24"/>
          <w:szCs w:val="24"/>
        </w:rPr>
        <w:t>АЛЕКСАНДРОВСКОГО РАЙОНА</w:t>
      </w:r>
    </w:p>
    <w:p w:rsidR="005664BE" w:rsidRPr="005664BE" w:rsidRDefault="005664BE" w:rsidP="00E17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4BE">
        <w:rPr>
          <w:rFonts w:ascii="Times New Roman" w:hAnsi="Times New Roman" w:cs="Times New Roman"/>
          <w:sz w:val="24"/>
          <w:szCs w:val="24"/>
        </w:rPr>
        <w:t>ТО</w:t>
      </w:r>
      <w:bookmarkStart w:id="0" w:name="_GoBack"/>
      <w:bookmarkEnd w:id="0"/>
      <w:r w:rsidRPr="005664BE">
        <w:rPr>
          <w:rFonts w:ascii="Times New Roman" w:hAnsi="Times New Roman" w:cs="Times New Roman"/>
          <w:sz w:val="24"/>
          <w:szCs w:val="24"/>
        </w:rPr>
        <w:t>МСКОЙ ОБЛАСТИ</w:t>
      </w:r>
    </w:p>
    <w:p w:rsidR="005664BE" w:rsidRPr="005664BE" w:rsidRDefault="005664BE" w:rsidP="00566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4BE" w:rsidRPr="005664BE" w:rsidRDefault="005664BE" w:rsidP="00566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4BE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pPr w:leftFromText="180" w:rightFromText="180" w:vertAnchor="text" w:horzAnchor="margin" w:tblpY="44"/>
        <w:tblW w:w="0" w:type="auto"/>
        <w:tblLook w:val="01E0"/>
      </w:tblPr>
      <w:tblGrid>
        <w:gridCol w:w="4562"/>
        <w:gridCol w:w="5009"/>
      </w:tblGrid>
      <w:tr w:rsidR="005664BE" w:rsidRPr="005664BE" w:rsidTr="005664BE">
        <w:tc>
          <w:tcPr>
            <w:tcW w:w="4562" w:type="dxa"/>
            <w:hideMark/>
          </w:tcPr>
          <w:p w:rsidR="005664BE" w:rsidRPr="005664BE" w:rsidRDefault="005664BE" w:rsidP="005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BE">
              <w:rPr>
                <w:rFonts w:ascii="Times New Roman" w:hAnsi="Times New Roman" w:cs="Times New Roman"/>
                <w:sz w:val="24"/>
                <w:szCs w:val="24"/>
              </w:rPr>
              <w:t>08 декабря 202</w:t>
            </w:r>
            <w:r w:rsidRPr="00566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664BE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                                                                                             </w:t>
            </w:r>
          </w:p>
        </w:tc>
        <w:tc>
          <w:tcPr>
            <w:tcW w:w="5009" w:type="dxa"/>
            <w:hideMark/>
          </w:tcPr>
          <w:p w:rsidR="005664BE" w:rsidRPr="005664BE" w:rsidRDefault="005664BE" w:rsidP="005664BE">
            <w:pPr>
              <w:pStyle w:val="2"/>
              <w:tabs>
                <w:tab w:val="left" w:pos="855"/>
                <w:tab w:val="right" w:pos="4892"/>
              </w:tabs>
              <w:spacing w:line="276" w:lineRule="auto"/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64BE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</w:t>
            </w:r>
            <w:r w:rsidRPr="005664B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№ </w:t>
            </w:r>
            <w:r w:rsidRPr="005664BE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1</w:t>
            </w:r>
            <w:r w:rsidRPr="005664B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  <w:r w:rsidRPr="005664BE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</w:tr>
    </w:tbl>
    <w:p w:rsidR="00E176F6" w:rsidRDefault="00E176F6" w:rsidP="005664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AD" w:rsidRPr="005664BE" w:rsidRDefault="00380AAD" w:rsidP="00566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BE">
        <w:rPr>
          <w:rFonts w:ascii="Times New Roman" w:hAnsi="Times New Roman" w:cs="Times New Roman"/>
          <w:b/>
          <w:sz w:val="24"/>
          <w:szCs w:val="24"/>
        </w:rPr>
        <w:t>Об определении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</w:t>
      </w:r>
    </w:p>
    <w:p w:rsidR="00380AAD" w:rsidRPr="005664BE" w:rsidRDefault="00380AAD" w:rsidP="00566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4B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приказом Департамента ветеринарии Томской области от 15.11.2023 № 6 «Об установлении порядка осуществления деятельности по обращению с животными без владельцев на территории Томской области» </w:t>
      </w:r>
      <w:proofErr w:type="gramEnd"/>
    </w:p>
    <w:p w:rsidR="00380AAD" w:rsidRPr="005664BE" w:rsidRDefault="00380AAD" w:rsidP="00380A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4BE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5664BE" w:rsidRDefault="00380AAD" w:rsidP="00566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4BE">
        <w:rPr>
          <w:rFonts w:ascii="Times New Roman" w:hAnsi="Times New Roman" w:cs="Times New Roman"/>
          <w:sz w:val="24"/>
          <w:szCs w:val="24"/>
        </w:rPr>
        <w:t xml:space="preserve">1. Определить на территории муниципального образования </w:t>
      </w:r>
      <w:r w:rsidR="005664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664BE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="005664B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664BE">
        <w:rPr>
          <w:rFonts w:ascii="Times New Roman" w:hAnsi="Times New Roman" w:cs="Times New Roman"/>
          <w:sz w:val="24"/>
          <w:szCs w:val="24"/>
        </w:rPr>
        <w:t xml:space="preserve"> следующие места, на которые запрещается возвращать животных без владельцев: </w:t>
      </w:r>
    </w:p>
    <w:p w:rsidR="005664BE" w:rsidRDefault="00380AAD" w:rsidP="00566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4BE">
        <w:rPr>
          <w:rFonts w:ascii="Times New Roman" w:hAnsi="Times New Roman" w:cs="Times New Roman"/>
          <w:sz w:val="24"/>
          <w:szCs w:val="24"/>
        </w:rPr>
        <w:t xml:space="preserve">- территории образовательных организаций; </w:t>
      </w:r>
    </w:p>
    <w:p w:rsidR="00730AAC" w:rsidRPr="005664BE" w:rsidRDefault="00380AAD" w:rsidP="00566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4BE">
        <w:rPr>
          <w:rFonts w:ascii="Times New Roman" w:hAnsi="Times New Roman" w:cs="Times New Roman"/>
          <w:sz w:val="24"/>
          <w:szCs w:val="24"/>
        </w:rPr>
        <w:t xml:space="preserve">- территории объектов культуры, спорта и физической культуры; </w:t>
      </w:r>
    </w:p>
    <w:p w:rsidR="00380AAD" w:rsidRPr="005664BE" w:rsidRDefault="00380AAD" w:rsidP="00566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BE">
        <w:rPr>
          <w:rFonts w:ascii="Times New Roman" w:hAnsi="Times New Roman" w:cs="Times New Roman"/>
          <w:sz w:val="24"/>
          <w:szCs w:val="24"/>
        </w:rPr>
        <w:t xml:space="preserve">- территории объектов здравоохранения; </w:t>
      </w:r>
    </w:p>
    <w:p w:rsidR="00380AAD" w:rsidRPr="005664BE" w:rsidRDefault="00380AAD" w:rsidP="00566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64BE">
        <w:rPr>
          <w:rFonts w:ascii="Times New Roman" w:hAnsi="Times New Roman" w:cs="Times New Roman"/>
          <w:sz w:val="24"/>
          <w:szCs w:val="24"/>
        </w:rPr>
        <w:t xml:space="preserve">- территории учреждений социальной сферы; </w:t>
      </w:r>
    </w:p>
    <w:p w:rsidR="00380AAD" w:rsidRPr="005664BE" w:rsidRDefault="00380AAD" w:rsidP="00566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BE">
        <w:rPr>
          <w:rFonts w:ascii="Times New Roman" w:hAnsi="Times New Roman" w:cs="Times New Roman"/>
          <w:sz w:val="24"/>
          <w:szCs w:val="24"/>
        </w:rPr>
        <w:t xml:space="preserve">- детские игровые и спортивные площадки; </w:t>
      </w:r>
    </w:p>
    <w:p w:rsidR="00380AAD" w:rsidRPr="005664BE" w:rsidRDefault="00380AAD" w:rsidP="00566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64BE">
        <w:rPr>
          <w:rFonts w:ascii="Times New Roman" w:hAnsi="Times New Roman" w:cs="Times New Roman"/>
          <w:sz w:val="24"/>
          <w:szCs w:val="24"/>
        </w:rPr>
        <w:t xml:space="preserve">- территории парков, скверов. </w:t>
      </w:r>
    </w:p>
    <w:p w:rsidR="009215FD" w:rsidRPr="005664BE" w:rsidRDefault="00380AAD" w:rsidP="005664BE">
      <w:pPr>
        <w:pStyle w:val="a3"/>
        <w:spacing w:before="0" w:beforeAutospacing="0" w:after="0" w:afterAutospacing="0"/>
        <w:ind w:firstLine="708"/>
        <w:jc w:val="both"/>
      </w:pPr>
      <w:r w:rsidRPr="005664BE">
        <w:t xml:space="preserve">2. Установить, что лицами, уполномоченными на принятие решений о возврате животных без владельцев на прежние места обитания, являются: </w:t>
      </w:r>
    </w:p>
    <w:p w:rsidR="009215FD" w:rsidRPr="005664BE" w:rsidRDefault="009215FD" w:rsidP="005664BE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5664BE">
        <w:t xml:space="preserve">- </w:t>
      </w:r>
      <w:r w:rsidRPr="005664BE">
        <w:rPr>
          <w:color w:val="000000"/>
        </w:rPr>
        <w:t xml:space="preserve">Глава </w:t>
      </w:r>
      <w:proofErr w:type="spellStart"/>
      <w:r w:rsidRPr="005664BE">
        <w:rPr>
          <w:color w:val="000000"/>
        </w:rPr>
        <w:t>Назинского</w:t>
      </w:r>
      <w:proofErr w:type="spellEnd"/>
      <w:r w:rsidRPr="005664BE">
        <w:rPr>
          <w:color w:val="000000"/>
        </w:rPr>
        <w:t xml:space="preserve"> сельского поселения</w:t>
      </w:r>
      <w:r w:rsidR="005664BE" w:rsidRPr="005664BE">
        <w:rPr>
          <w:color w:val="000000"/>
        </w:rPr>
        <w:t>;</w:t>
      </w:r>
    </w:p>
    <w:p w:rsidR="009215FD" w:rsidRPr="005664BE" w:rsidRDefault="005664BE" w:rsidP="005664BE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5664BE">
        <w:rPr>
          <w:color w:val="000000"/>
        </w:rPr>
        <w:t>- и</w:t>
      </w:r>
      <w:r w:rsidR="009215FD" w:rsidRPr="005664BE">
        <w:rPr>
          <w:color w:val="000000"/>
        </w:rPr>
        <w:t>ное должностное лицо администрации</w:t>
      </w:r>
      <w:r w:rsidRPr="005664BE">
        <w:rPr>
          <w:color w:val="000000"/>
        </w:rPr>
        <w:t>.</w:t>
      </w:r>
    </w:p>
    <w:p w:rsidR="009215FD" w:rsidRPr="005664BE" w:rsidRDefault="00E176F6" w:rsidP="00566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176F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законную силу со дня его обнародования и подлежит размещению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 «</w:t>
      </w:r>
      <w:proofErr w:type="spellStart"/>
      <w:r w:rsidRPr="00E176F6">
        <w:rPr>
          <w:rFonts w:ascii="Times New Roman" w:hAnsi="Times New Roman" w:cs="Times New Roman"/>
          <w:color w:val="000000"/>
          <w:sz w:val="24"/>
          <w:szCs w:val="24"/>
        </w:rPr>
        <w:t>Назинско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E176F6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176F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е»</w:t>
      </w:r>
      <w:r w:rsidRPr="00E176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661C">
        <w:rPr>
          <w:sz w:val="24"/>
          <w:szCs w:val="24"/>
        </w:rPr>
        <w:t xml:space="preserve">    </w:t>
      </w:r>
      <w:r w:rsidR="00380AAD" w:rsidRPr="00566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F6" w:rsidRDefault="00E176F6" w:rsidP="00E176F6">
      <w:pPr>
        <w:jc w:val="both"/>
        <w:rPr>
          <w:sz w:val="24"/>
          <w:szCs w:val="24"/>
        </w:rPr>
      </w:pPr>
    </w:p>
    <w:p w:rsidR="00E176F6" w:rsidRDefault="00E176F6" w:rsidP="00E176F6">
      <w:pPr>
        <w:jc w:val="both"/>
        <w:rPr>
          <w:sz w:val="24"/>
          <w:szCs w:val="24"/>
        </w:rPr>
      </w:pPr>
    </w:p>
    <w:p w:rsidR="00E176F6" w:rsidRDefault="00E176F6" w:rsidP="00E176F6">
      <w:pPr>
        <w:jc w:val="both"/>
        <w:rPr>
          <w:sz w:val="24"/>
          <w:szCs w:val="24"/>
        </w:rPr>
      </w:pPr>
    </w:p>
    <w:p w:rsidR="00E176F6" w:rsidRPr="00E176F6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 w:rsidRPr="00E176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176F6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E176F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76F6">
        <w:rPr>
          <w:rFonts w:ascii="Times New Roman" w:hAnsi="Times New Roman" w:cs="Times New Roman"/>
          <w:sz w:val="24"/>
          <w:szCs w:val="24"/>
        </w:rPr>
        <w:t>И.С. Мозговая</w:t>
      </w:r>
    </w:p>
    <w:p w:rsidR="005664BE" w:rsidRPr="005664BE" w:rsidRDefault="00566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64BE" w:rsidRPr="005664BE" w:rsidSect="00F3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80AAD"/>
    <w:rsid w:val="00380AAD"/>
    <w:rsid w:val="005664BE"/>
    <w:rsid w:val="00730AAC"/>
    <w:rsid w:val="009215FD"/>
    <w:rsid w:val="00E176F6"/>
    <w:rsid w:val="00F3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3C"/>
  </w:style>
  <w:style w:type="paragraph" w:styleId="2">
    <w:name w:val="heading 2"/>
    <w:basedOn w:val="a"/>
    <w:next w:val="a"/>
    <w:link w:val="20"/>
    <w:unhideWhenUsed/>
    <w:qFormat/>
    <w:rsid w:val="005664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4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5664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664B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Nellya</cp:lastModifiedBy>
  <cp:revision>3</cp:revision>
  <dcterms:created xsi:type="dcterms:W3CDTF">2023-12-08T11:44:00Z</dcterms:created>
  <dcterms:modified xsi:type="dcterms:W3CDTF">2023-12-08T12:43:00Z</dcterms:modified>
</cp:coreProperties>
</file>