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C" w:rsidRPr="00D7464C" w:rsidRDefault="00D7464C" w:rsidP="007D5786">
      <w:pPr>
        <w:tabs>
          <w:tab w:val="left" w:pos="3495"/>
          <w:tab w:val="center" w:pos="4898"/>
        </w:tabs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7464C">
        <w:rPr>
          <w:rFonts w:ascii="Times New Roman" w:eastAsia="Times New Roman" w:hAnsi="Times New Roman"/>
          <w:b/>
          <w:sz w:val="24"/>
          <w:szCs w:val="28"/>
          <w:lang w:eastAsia="ru-RU"/>
        </w:rPr>
        <w:t>ТОМСКАЯ ОБЛАСТЬ</w:t>
      </w:r>
    </w:p>
    <w:p w:rsidR="00D7464C" w:rsidRPr="00D7464C" w:rsidRDefault="00D7464C" w:rsidP="00D7464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7464C">
        <w:rPr>
          <w:rFonts w:ascii="Times New Roman" w:eastAsia="Times New Roman" w:hAnsi="Times New Roman"/>
          <w:b/>
          <w:sz w:val="24"/>
          <w:szCs w:val="28"/>
          <w:lang w:eastAsia="ru-RU"/>
        </w:rPr>
        <w:t>АЛЕКСАНДРОВСКИЙ РАЙОН</w:t>
      </w:r>
    </w:p>
    <w:p w:rsidR="00D7464C" w:rsidRPr="00D7464C" w:rsidRDefault="00D7464C" w:rsidP="00D7464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7464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D7464C" w:rsidRPr="00D7464C" w:rsidRDefault="00D7464C" w:rsidP="00D7464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464C" w:rsidRPr="00D7464C" w:rsidRDefault="00D7464C" w:rsidP="00D7464C">
      <w:pPr>
        <w:tabs>
          <w:tab w:val="left" w:pos="1035"/>
        </w:tabs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7464C">
        <w:rPr>
          <w:rFonts w:ascii="Times New Roman" w:eastAsia="Times New Roman" w:hAnsi="Times New Roman"/>
          <w:b/>
          <w:sz w:val="24"/>
          <w:szCs w:val="28"/>
          <w:lang w:eastAsia="ru-RU"/>
        </w:rPr>
        <w:t>РЕШЕНИЕ</w:t>
      </w:r>
    </w:p>
    <w:p w:rsidR="00D7464C" w:rsidRPr="00D7464C" w:rsidRDefault="00D7464C" w:rsidP="00D7464C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464C" w:rsidRPr="007D5786" w:rsidRDefault="007D5786" w:rsidP="00D7464C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11</w:t>
      </w:r>
      <w:r w:rsidR="00D7464C" w:rsidRPr="00D746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01</w:t>
      </w:r>
      <w:r w:rsidR="00D7464C" w:rsidRPr="00D7464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7464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D7464C"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</w:t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7464C" w:rsidRPr="00D746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proofErr w:type="gramStart"/>
      <w:r w:rsidR="00D7464C"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147</w:t>
      </w:r>
      <w:proofErr w:type="gramEnd"/>
    </w:p>
    <w:p w:rsidR="00D7464C" w:rsidRPr="00D7464C" w:rsidRDefault="00D7464C" w:rsidP="00D746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4C" w:rsidRPr="00D7464C" w:rsidRDefault="00D7464C" w:rsidP="00D7464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b/>
          <w:sz w:val="24"/>
          <w:szCs w:val="24"/>
        </w:rPr>
        <w:t>О назначении   даты обнародования проекта   изменений  и дополнений  в Устав муниципального  образования «</w:t>
      </w:r>
      <w:proofErr w:type="spellStart"/>
      <w:r w:rsidRPr="00D7464C">
        <w:rPr>
          <w:rFonts w:ascii="Times New Roman" w:eastAsia="Times New Roman" w:hAnsi="Times New Roman"/>
          <w:b/>
          <w:sz w:val="24"/>
          <w:szCs w:val="24"/>
        </w:rPr>
        <w:t>Назинское</w:t>
      </w:r>
      <w:proofErr w:type="spellEnd"/>
      <w:r w:rsidRPr="00D7464C">
        <w:rPr>
          <w:rFonts w:ascii="Times New Roman" w:eastAsia="Times New Roman" w:hAnsi="Times New Roman"/>
          <w:b/>
          <w:sz w:val="24"/>
          <w:szCs w:val="24"/>
        </w:rPr>
        <w:t xml:space="preserve"> сельское  поселение»</w:t>
      </w:r>
    </w:p>
    <w:p w:rsidR="00D7464C" w:rsidRDefault="00D7464C" w:rsidP="00D7464C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4C" w:rsidRPr="00D7464C" w:rsidRDefault="00D7464C" w:rsidP="00D7464C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 и  обсудив  проект   изменения  и дополнения в Устав муниципального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образования «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</w:t>
      </w:r>
      <w:proofErr w:type="gram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представленный</w:t>
      </w:r>
      <w:proofErr w:type="gram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 поселения, руководствуясь Уставом муниципального образования «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</w:t>
      </w:r>
      <w:r w:rsidRPr="00D7464C">
        <w:rPr>
          <w:rFonts w:ascii="Times New Roman" w:eastAsia="Times New Roman" w:hAnsi="Times New Roman"/>
          <w:bCs/>
          <w:sz w:val="24"/>
          <w:szCs w:val="24"/>
        </w:rPr>
        <w:t xml:space="preserve"> Порядком организации и проведения публичных слушаний в муниципальном образовании «</w:t>
      </w:r>
      <w:proofErr w:type="spellStart"/>
      <w:r w:rsidRPr="00D7464C">
        <w:rPr>
          <w:rFonts w:ascii="Times New Roman" w:eastAsia="Times New Roman" w:hAnsi="Times New Roman"/>
          <w:bCs/>
          <w:sz w:val="24"/>
          <w:szCs w:val="24"/>
        </w:rPr>
        <w:t>Назинское</w:t>
      </w:r>
      <w:proofErr w:type="spellEnd"/>
      <w:r w:rsidRPr="00D7464C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поселение»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утверждённым решением Совета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поселения от 15.02.2017 № 140</w:t>
      </w:r>
    </w:p>
    <w:p w:rsidR="00D7464C" w:rsidRDefault="00D7464C" w:rsidP="00D7464C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4C" w:rsidRPr="00D7464C" w:rsidRDefault="00D7464C" w:rsidP="00D7464C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 депутатов 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 РЕШИЛ: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Определить  дату   обнародования   проекта   изменений  и дополнений  в Устав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«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</w:t>
      </w:r>
      <w:r w:rsidR="007D5786" w:rsidRPr="007D578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Поручить</w:t>
      </w:r>
      <w:r w:rsidR="007D578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</w:t>
      </w:r>
      <w:r w:rsidR="007D578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Назинского</w:t>
      </w:r>
      <w:proofErr w:type="spellEnd"/>
      <w:r w:rsidR="007D578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 </w:t>
      </w:r>
      <w:r w:rsidR="007D578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поселения</w:t>
      </w:r>
      <w:r w:rsidR="007D578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обнародовать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проект  Устава МО «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в читальном зале  библиотеки и на  специальном стенде в администрации 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разместить на официальном сайте администрации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поселения.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Вынести   на    публичные  слушания проект   изменени</w:t>
      </w:r>
      <w:r w:rsidR="007D5786" w:rsidRPr="007D5786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 и дополнени</w:t>
      </w:r>
      <w:r w:rsidR="007D5786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Устав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Возложить    обязанности  по  приему   заявлений,  предложений и замечаний по 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проекту   Устава муниципального  образования «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на управляющего  делами. Прием  заявлений, предложений и  замечаний  производить в  администрации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в рабочие  дни  с 16-00 до 17-00 часов.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Провести   публичные    слушания    </w:t>
      </w:r>
      <w:r w:rsidR="007F732C">
        <w:rPr>
          <w:rFonts w:ascii="Times New Roman" w:eastAsiaTheme="minorEastAsia" w:hAnsi="Times New Roman"/>
          <w:sz w:val="24"/>
          <w:szCs w:val="24"/>
          <w:lang w:eastAsia="ru-RU"/>
        </w:rPr>
        <w:t>26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января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22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  года   в   16-00 часов  </w:t>
      </w:r>
      <w:proofErr w:type="gramStart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Создать   комиссию    по    организации     публичных  слушаний   в  следующем 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464C" w:rsidRPr="00D7464C" w:rsidRDefault="00D7464C" w:rsidP="00D746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И.о.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Глав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 поселения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Н.А.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Глумова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председатель комиссии;</w:t>
      </w:r>
    </w:p>
    <w:p w:rsidR="00D7464C" w:rsidRPr="00D7464C" w:rsidRDefault="00D7464C" w:rsidP="00D746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Главный  специалист  по бюджету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И.С. Мозговая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секретарь комиссии;</w:t>
      </w:r>
    </w:p>
    <w:p w:rsidR="00D7464C" w:rsidRPr="00D7464C" w:rsidRDefault="00D7464C" w:rsidP="00D7464C">
      <w:pPr>
        <w:widowControl w:val="0"/>
        <w:autoSpaceDE w:val="0"/>
        <w:autoSpaceDN w:val="0"/>
        <w:adjustRightInd w:val="0"/>
        <w:spacing w:after="0"/>
        <w:ind w:left="106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Члены  комиссии:</w:t>
      </w:r>
    </w:p>
    <w:p w:rsidR="00D7464C" w:rsidRPr="00D7464C" w:rsidRDefault="00D7464C" w:rsidP="00D7464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Депутат Совета  </w:t>
      </w:r>
      <w:proofErr w:type="spellStart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В.И. Митюшин</w:t>
      </w: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7464C" w:rsidRPr="00D7464C" w:rsidRDefault="00D7464C" w:rsidP="00D746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Депутат  Совета  </w:t>
      </w:r>
      <w:proofErr w:type="spellStart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 поселения Е.В. Панова.</w:t>
      </w:r>
    </w:p>
    <w:p w:rsidR="00D7464C" w:rsidRPr="00D7464C" w:rsidRDefault="00D7464C" w:rsidP="00D746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Настоящее решение подлежит  официальному обнародованию  в </w:t>
      </w:r>
      <w:proofErr w:type="gramStart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>установленном</w:t>
      </w:r>
      <w:proofErr w:type="gramEnd"/>
      <w:r w:rsidRPr="00D7464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</w:p>
    <w:p w:rsidR="00D7464C" w:rsidRPr="00D7464C" w:rsidRDefault="00D7464C" w:rsidP="00D746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 за пятнадцать  дней  до  установленного   дня  проведения  публичных  слушаний.</w:t>
      </w:r>
    </w:p>
    <w:p w:rsidR="00D7464C" w:rsidRPr="00D7464C" w:rsidRDefault="00D7464C" w:rsidP="00D746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4C" w:rsidRDefault="00D7464C" w:rsidP="00D746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 Совета</w:t>
      </w:r>
    </w:p>
    <w:p w:rsidR="00D7464C" w:rsidRPr="00D7464C" w:rsidRDefault="00D7464C" w:rsidP="00D746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Митюшин</w:t>
      </w:r>
    </w:p>
    <w:p w:rsidR="00CE50C8" w:rsidRPr="00D7464C" w:rsidRDefault="00CE50C8" w:rsidP="00CE5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EE0" w:rsidRPr="003C01B2" w:rsidRDefault="00546EE0" w:rsidP="00D74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CE50C8" w:rsidRPr="003C01B2" w:rsidRDefault="00546EE0" w:rsidP="00CE5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и</w:t>
      </w:r>
      <w:r w:rsidR="00CE50C8" w:rsidRPr="003C01B2">
        <w:rPr>
          <w:rFonts w:ascii="Times New Roman" w:hAnsi="Times New Roman"/>
          <w:b/>
          <w:sz w:val="24"/>
          <w:szCs w:val="24"/>
        </w:rPr>
        <w:t>зменени</w:t>
      </w:r>
      <w:r w:rsidRPr="003C01B2">
        <w:rPr>
          <w:rFonts w:ascii="Times New Roman" w:hAnsi="Times New Roman"/>
          <w:b/>
          <w:sz w:val="24"/>
          <w:szCs w:val="24"/>
        </w:rPr>
        <w:t>й</w:t>
      </w:r>
      <w:r w:rsidR="00CE50C8" w:rsidRPr="003C01B2">
        <w:rPr>
          <w:rFonts w:ascii="Times New Roman" w:hAnsi="Times New Roman"/>
          <w:b/>
          <w:sz w:val="24"/>
          <w:szCs w:val="24"/>
        </w:rPr>
        <w:t xml:space="preserve">  и дополнени</w:t>
      </w:r>
      <w:r w:rsidRPr="003C01B2">
        <w:rPr>
          <w:rFonts w:ascii="Times New Roman" w:hAnsi="Times New Roman"/>
          <w:b/>
          <w:sz w:val="24"/>
          <w:szCs w:val="24"/>
        </w:rPr>
        <w:t>й</w:t>
      </w:r>
      <w:r w:rsidR="00CE50C8" w:rsidRPr="003C01B2">
        <w:rPr>
          <w:rFonts w:ascii="Times New Roman" w:hAnsi="Times New Roman"/>
          <w:b/>
          <w:sz w:val="24"/>
          <w:szCs w:val="24"/>
        </w:rPr>
        <w:t xml:space="preserve">   в Устав  </w:t>
      </w:r>
    </w:p>
    <w:p w:rsidR="00CE50C8" w:rsidRPr="003C01B2" w:rsidRDefault="00CE50C8" w:rsidP="00CE5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3C01B2">
        <w:rPr>
          <w:rFonts w:ascii="Times New Roman" w:hAnsi="Times New Roman"/>
          <w:b/>
          <w:sz w:val="24"/>
          <w:szCs w:val="24"/>
        </w:rPr>
        <w:t>Назинское</w:t>
      </w:r>
      <w:proofErr w:type="spellEnd"/>
      <w:r w:rsidRPr="003C01B2"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CE50C8" w:rsidRPr="003C01B2" w:rsidRDefault="00CE50C8" w:rsidP="00CE5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7466" w:rsidRPr="003C01B2" w:rsidRDefault="001A7466" w:rsidP="001A74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Абзац 1 части 2 статьи 2</w:t>
      </w:r>
      <w:r w:rsidRPr="003C01B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«2. Официальное наименование муниципального образования – муниципальное образование </w:t>
      </w:r>
      <w:proofErr w:type="spellStart"/>
      <w:r w:rsidRPr="003C01B2">
        <w:rPr>
          <w:rFonts w:ascii="Times New Roman" w:hAnsi="Times New Roman"/>
          <w:bCs/>
          <w:kern w:val="28"/>
          <w:sz w:val="24"/>
          <w:szCs w:val="24"/>
        </w:rPr>
        <w:t>Назинское</w:t>
      </w:r>
      <w:proofErr w:type="spellEnd"/>
      <w:r w:rsidRPr="003C01B2">
        <w:rPr>
          <w:rFonts w:ascii="Times New Roman" w:hAnsi="Times New Roman"/>
          <w:bCs/>
          <w:kern w:val="28"/>
          <w:sz w:val="24"/>
          <w:szCs w:val="24"/>
        </w:rPr>
        <w:t xml:space="preserve"> сельское поселение </w:t>
      </w:r>
      <w:r w:rsidRPr="003C01B2">
        <w:rPr>
          <w:rFonts w:ascii="Times New Roman" w:hAnsi="Times New Roman"/>
          <w:sz w:val="24"/>
          <w:szCs w:val="24"/>
        </w:rPr>
        <w:t>Александровского</w:t>
      </w:r>
      <w:r w:rsidRPr="003C01B2">
        <w:rPr>
          <w:rFonts w:ascii="Times New Roman" w:hAnsi="Times New Roman"/>
          <w:bCs/>
          <w:kern w:val="28"/>
          <w:sz w:val="24"/>
          <w:szCs w:val="24"/>
        </w:rPr>
        <w:t xml:space="preserve"> района </w:t>
      </w:r>
      <w:r w:rsidRPr="003C01B2">
        <w:rPr>
          <w:rFonts w:ascii="Times New Roman" w:hAnsi="Times New Roman"/>
          <w:sz w:val="24"/>
          <w:szCs w:val="24"/>
        </w:rPr>
        <w:t>Томской области</w:t>
      </w:r>
      <w:proofErr w:type="gramStart"/>
      <w:r w:rsidRPr="003C01B2">
        <w:rPr>
          <w:rFonts w:ascii="Times New Roman" w:hAnsi="Times New Roman"/>
          <w:sz w:val="24"/>
          <w:szCs w:val="24"/>
        </w:rPr>
        <w:t>.»</w:t>
      </w:r>
      <w:r w:rsidR="00CA5D2F">
        <w:rPr>
          <w:rFonts w:ascii="Times New Roman" w:hAnsi="Times New Roman"/>
          <w:sz w:val="24"/>
          <w:szCs w:val="24"/>
        </w:rPr>
        <w:t>.</w:t>
      </w:r>
      <w:proofErr w:type="gramEnd"/>
    </w:p>
    <w:p w:rsidR="00D737F1" w:rsidRPr="003C01B2" w:rsidRDefault="00D737F1" w:rsidP="001A7466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В статье 7:</w:t>
      </w:r>
    </w:p>
    <w:p w:rsidR="00CE50C8" w:rsidRPr="003C01B2" w:rsidRDefault="00D737F1" w:rsidP="00D737F1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ab/>
      </w:r>
      <w:r w:rsidRPr="003C01B2">
        <w:rPr>
          <w:rFonts w:ascii="Times New Roman" w:hAnsi="Times New Roman"/>
          <w:b/>
          <w:sz w:val="24"/>
          <w:szCs w:val="24"/>
        </w:rPr>
        <w:t>а) п</w:t>
      </w:r>
      <w:r w:rsidR="00F06AB4" w:rsidRPr="003C01B2">
        <w:rPr>
          <w:rFonts w:ascii="Times New Roman" w:hAnsi="Times New Roman"/>
          <w:b/>
          <w:sz w:val="24"/>
          <w:szCs w:val="24"/>
        </w:rPr>
        <w:t xml:space="preserve">ункт 4.1. части  </w:t>
      </w:r>
      <w:r w:rsidRPr="003C01B2">
        <w:rPr>
          <w:rFonts w:ascii="Times New Roman" w:hAnsi="Times New Roman"/>
          <w:b/>
          <w:sz w:val="24"/>
          <w:szCs w:val="24"/>
        </w:rPr>
        <w:t>1</w:t>
      </w:r>
      <w:r w:rsidR="00CE50C8" w:rsidRPr="003C01B2">
        <w:rPr>
          <w:b/>
          <w:sz w:val="24"/>
          <w:szCs w:val="24"/>
        </w:rPr>
        <w:t xml:space="preserve">  </w:t>
      </w:r>
      <w:r w:rsidR="00CE50C8" w:rsidRPr="003C01B2">
        <w:rPr>
          <w:rFonts w:ascii="Times New Roman" w:hAnsi="Times New Roman"/>
          <w:b/>
          <w:sz w:val="24"/>
          <w:szCs w:val="24"/>
        </w:rPr>
        <w:t>изложить следующей редакции: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firstLine="708"/>
        <w:jc w:val="both"/>
      </w:pPr>
      <w:r w:rsidRPr="003C01B2">
        <w:t xml:space="preserve">«4.1.)  осуществление    муниципального    контроля  </w:t>
      </w:r>
      <w:r w:rsidR="00304C40" w:rsidRPr="003C01B2">
        <w:t xml:space="preserve"> </w:t>
      </w:r>
      <w:r w:rsidRPr="003C01B2">
        <w:t xml:space="preserve"> за</w:t>
      </w:r>
      <w:r w:rsidR="00304C40" w:rsidRPr="003C01B2">
        <w:t xml:space="preserve"> </w:t>
      </w:r>
      <w:r w:rsidRPr="003C01B2">
        <w:t xml:space="preserve">     исполнением </w:t>
      </w:r>
      <w:r w:rsidR="00304C40" w:rsidRPr="003C01B2">
        <w:t xml:space="preserve"> </w:t>
      </w:r>
      <w:r w:rsidRPr="003C01B2">
        <w:t xml:space="preserve">  </w:t>
      </w:r>
      <w:proofErr w:type="gramStart"/>
      <w:r w:rsidRPr="003C01B2">
        <w:t>единой</w:t>
      </w:r>
      <w:proofErr w:type="gramEnd"/>
      <w:r w:rsidRPr="003C01B2">
        <w:t xml:space="preserve"> </w:t>
      </w:r>
    </w:p>
    <w:p w:rsidR="00D737F1" w:rsidRPr="003C01B2" w:rsidRDefault="00D737F1" w:rsidP="00D737F1">
      <w:pPr>
        <w:pStyle w:val="a6"/>
        <w:spacing w:before="0" w:beforeAutospacing="0" w:after="0" w:afterAutospacing="0"/>
      </w:pPr>
      <w:r w:rsidRPr="003C01B2">
        <w:t>теплоснабжающей   организацией    обязательств по строительству, реконструкции и (или) модернизации объектов теплоснабжения</w:t>
      </w:r>
      <w:proofErr w:type="gramStart"/>
      <w:r w:rsidR="003C01B2">
        <w:t>;</w:t>
      </w:r>
      <w:r w:rsidRPr="003C01B2">
        <w:t>»</w:t>
      </w:r>
      <w:proofErr w:type="gramEnd"/>
      <w:r w:rsidRPr="003C01B2">
        <w:t xml:space="preserve">; 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firstLine="708"/>
        <w:rPr>
          <w:b/>
        </w:rPr>
      </w:pPr>
      <w:r w:rsidRPr="003C01B2">
        <w:rPr>
          <w:b/>
        </w:rPr>
        <w:t xml:space="preserve">б) пункт 5 части 1  изложить в следующей редакции: 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left="708"/>
      </w:pPr>
      <w:r w:rsidRPr="003C01B2">
        <w:t xml:space="preserve">«5) дорожная деятельность в отношении автомобильных дорог местного значения </w:t>
      </w:r>
      <w:proofErr w:type="gramStart"/>
      <w:r w:rsidRPr="003C01B2">
        <w:t>в</w:t>
      </w:r>
      <w:proofErr w:type="gramEnd"/>
      <w:r w:rsidRPr="003C01B2">
        <w:t xml:space="preserve"> </w:t>
      </w:r>
    </w:p>
    <w:p w:rsidR="00D737F1" w:rsidRPr="003C01B2" w:rsidRDefault="00D737F1" w:rsidP="00D737F1">
      <w:pPr>
        <w:pStyle w:val="a6"/>
        <w:spacing w:before="0" w:beforeAutospacing="0" w:after="0" w:afterAutospacing="0"/>
        <w:jc w:val="both"/>
      </w:pPr>
      <w:proofErr w:type="gramStart"/>
      <w:r w:rsidRPr="003C01B2"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3C01B2">
        <w:t xml:space="preserve"> Федерации</w:t>
      </w:r>
      <w:proofErr w:type="gramStart"/>
      <w:r w:rsidR="003C01B2">
        <w:t>;</w:t>
      </w:r>
      <w:r w:rsidRPr="003C01B2">
        <w:t>»</w:t>
      </w:r>
      <w:proofErr w:type="gramEnd"/>
      <w:r w:rsidRPr="003C01B2">
        <w:t xml:space="preserve">; 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3C01B2">
        <w:rPr>
          <w:b/>
        </w:rPr>
        <w:t xml:space="preserve">в) пункт 17 части 1 изложить в следующей редакции: 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firstLine="708"/>
        <w:jc w:val="both"/>
      </w:pPr>
      <w:r w:rsidRPr="003C01B2">
        <w:t>«17) утверждение правил благоустройства территории поселения, осуществление муниципального контроля в сфере благоустройства</w:t>
      </w:r>
      <w:r w:rsidR="00304C40" w:rsidRPr="003C01B2">
        <w:t>,</w:t>
      </w:r>
      <w:r w:rsidRPr="003C01B2">
        <w:t xml:space="preserve">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="003758F0" w:rsidRPr="003C01B2">
        <w:t>;</w:t>
      </w:r>
      <w:r w:rsidRPr="003C01B2">
        <w:t>»</w:t>
      </w:r>
      <w:proofErr w:type="gramEnd"/>
      <w:r w:rsidRPr="003C01B2">
        <w:t xml:space="preserve">; 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3C01B2">
        <w:rPr>
          <w:b/>
        </w:rPr>
        <w:t xml:space="preserve">г) пункт 22 части 1  изложить в следующей редакции: </w:t>
      </w:r>
    </w:p>
    <w:p w:rsidR="00D737F1" w:rsidRPr="003C01B2" w:rsidRDefault="00D737F1" w:rsidP="00D737F1">
      <w:pPr>
        <w:pStyle w:val="a6"/>
        <w:spacing w:before="0" w:beforeAutospacing="0" w:after="0" w:afterAutospacing="0"/>
        <w:ind w:firstLine="708"/>
        <w:jc w:val="both"/>
      </w:pPr>
      <w:r w:rsidRPr="003C01B2">
        <w:t>«22) создание, развитие и обеспечение охраны лечебно-оздоровительных местностей и курортов местного значения на территории</w:t>
      </w:r>
      <w:r w:rsidR="007349B4" w:rsidRPr="003C01B2">
        <w:t xml:space="preserve"> поселения</w:t>
      </w:r>
      <w:r w:rsidRPr="003C01B2">
        <w:t>, а также осуществление муниципального контроля в области охраны и использования особо охраняемых природных территорий местного  значения</w:t>
      </w:r>
      <w:proofErr w:type="gramStart"/>
      <w:r w:rsidRPr="003C01B2">
        <w:t>;»</w:t>
      </w:r>
      <w:proofErr w:type="gramEnd"/>
      <w:r w:rsidR="00CA5D2F">
        <w:t>.</w:t>
      </w:r>
    </w:p>
    <w:p w:rsidR="001A7466" w:rsidRPr="003C01B2" w:rsidRDefault="001A7466" w:rsidP="00BD48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Статью 15 Устава изложить в следующей редакции: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«</w:t>
      </w:r>
      <w:r w:rsidRPr="003C01B2">
        <w:rPr>
          <w:rFonts w:ascii="Times New Roman" w:hAnsi="Times New Roman"/>
          <w:b/>
          <w:sz w:val="24"/>
          <w:szCs w:val="24"/>
        </w:rPr>
        <w:t>Статья 15. Сход граждан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3C01B2">
        <w:rPr>
          <w:rFonts w:ascii="Times New Roman" w:hAnsi="Times New Roman"/>
          <w:sz w:val="24"/>
          <w:szCs w:val="24"/>
        </w:rPr>
        <w:t xml:space="preserve">3) в соответствии с законом Томской области </w:t>
      </w:r>
      <w:proofErr w:type="gramStart"/>
      <w:r w:rsidRPr="003C01B2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3C01B2">
        <w:rPr>
          <w:rFonts w:ascii="Times New Roman" w:hAnsi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3C01B2">
        <w:rPr>
          <w:rFonts w:ascii="Times New Roman" w:hAnsi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3C01B2">
        <w:rPr>
          <w:rFonts w:ascii="Times New Roman" w:hAnsi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1.2. Сход граждан, предусмотренный пунктом 3 части 1 настоящей статьи, может созываться Советом по инициативе </w:t>
      </w:r>
      <w:proofErr w:type="gramStart"/>
      <w:r w:rsidRPr="003C01B2">
        <w:rPr>
          <w:rFonts w:ascii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3C01B2">
        <w:rPr>
          <w:rFonts w:ascii="Times New Roman" w:hAnsi="Times New Roman"/>
          <w:sz w:val="24"/>
          <w:szCs w:val="24"/>
        </w:rPr>
        <w:t xml:space="preserve"> численностью не менее 10 человек.</w:t>
      </w:r>
    </w:p>
    <w:p w:rsidR="001A7466" w:rsidRPr="003C01B2" w:rsidRDefault="001A7466" w:rsidP="001A7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1A7466" w:rsidRPr="003C01B2" w:rsidRDefault="00BD48C8" w:rsidP="001A7466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ab/>
      </w:r>
      <w:r w:rsidR="001A7466" w:rsidRPr="003C01B2">
        <w:rPr>
          <w:rFonts w:ascii="Times New Roman" w:hAnsi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1A7466" w:rsidRPr="003C01B2">
        <w:rPr>
          <w:rFonts w:ascii="Times New Roman" w:hAnsi="Times New Roman"/>
          <w:sz w:val="24"/>
          <w:szCs w:val="24"/>
        </w:rPr>
        <w:t>,</w:t>
      </w:r>
      <w:proofErr w:type="gramEnd"/>
      <w:r w:rsidR="001A7466" w:rsidRPr="003C01B2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1A7466" w:rsidRPr="003C01B2">
        <w:rPr>
          <w:rFonts w:ascii="Times New Roman" w:hAnsi="Times New Roman"/>
          <w:sz w:val="24"/>
          <w:szCs w:val="24"/>
        </w:rPr>
        <w:t>.»</w:t>
      </w:r>
      <w:r w:rsidR="00CA5D2F">
        <w:rPr>
          <w:rFonts w:ascii="Times New Roman" w:hAnsi="Times New Roman"/>
          <w:sz w:val="24"/>
          <w:szCs w:val="24"/>
        </w:rPr>
        <w:t>.</w:t>
      </w:r>
      <w:proofErr w:type="gramEnd"/>
    </w:p>
    <w:p w:rsidR="00FC037D" w:rsidRPr="003C01B2" w:rsidRDefault="00FC037D" w:rsidP="00BD48C8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В статье 18:</w:t>
      </w:r>
    </w:p>
    <w:p w:rsidR="00FC037D" w:rsidRPr="003C01B2" w:rsidRDefault="00FC037D" w:rsidP="00FC037D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а) п</w:t>
      </w:r>
      <w:r w:rsidR="00A54C68" w:rsidRPr="003C01B2">
        <w:rPr>
          <w:rFonts w:ascii="Times New Roman" w:hAnsi="Times New Roman"/>
          <w:b/>
          <w:sz w:val="24"/>
          <w:szCs w:val="24"/>
        </w:rPr>
        <w:t>ункт  4   изложить  в  следующей  редакции:</w:t>
      </w:r>
    </w:p>
    <w:p w:rsidR="0098523F" w:rsidRPr="003C01B2" w:rsidRDefault="00FC037D" w:rsidP="00985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«4.</w:t>
      </w:r>
      <w:r w:rsidR="003758F0" w:rsidRPr="003C01B2">
        <w:rPr>
          <w:rFonts w:ascii="Times New Roman" w:hAnsi="Times New Roman"/>
          <w:sz w:val="24"/>
          <w:szCs w:val="24"/>
        </w:rPr>
        <w:t xml:space="preserve">  Порядок организации и проведения публичных слушаний по проектам и вопросам, указанным в пункте 3 настоящей статьи, определяется Советом </w:t>
      </w:r>
      <w:proofErr w:type="spellStart"/>
      <w:r w:rsidR="003758F0" w:rsidRPr="003C01B2">
        <w:rPr>
          <w:rFonts w:ascii="Times New Roman" w:hAnsi="Times New Roman"/>
          <w:sz w:val="24"/>
          <w:szCs w:val="24"/>
        </w:rPr>
        <w:t>Назинского</w:t>
      </w:r>
      <w:proofErr w:type="spellEnd"/>
      <w:r w:rsidR="003758F0" w:rsidRPr="003C01B2">
        <w:rPr>
          <w:rFonts w:ascii="Times New Roman" w:hAnsi="Times New Roman"/>
          <w:sz w:val="24"/>
          <w:szCs w:val="24"/>
        </w:rPr>
        <w:t xml:space="preserve"> сельского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3758F0" w:rsidRPr="003C01B2">
        <w:rPr>
          <w:rFonts w:ascii="Times New Roman" w:hAnsi="Times New Roman"/>
          <w:sz w:val="24"/>
          <w:szCs w:val="24"/>
        </w:rPr>
        <w:t>.»</w:t>
      </w:r>
      <w:proofErr w:type="gramEnd"/>
      <w:r w:rsidR="00CA5D2F">
        <w:rPr>
          <w:rFonts w:ascii="Times New Roman" w:hAnsi="Times New Roman"/>
          <w:sz w:val="24"/>
          <w:szCs w:val="24"/>
        </w:rPr>
        <w:t>;</w:t>
      </w:r>
    </w:p>
    <w:p w:rsidR="00FC037D" w:rsidRPr="00CA5D2F" w:rsidRDefault="00FC037D" w:rsidP="009852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D2F">
        <w:rPr>
          <w:rFonts w:ascii="Times New Roman" w:hAnsi="Times New Roman"/>
          <w:b/>
          <w:sz w:val="24"/>
          <w:szCs w:val="24"/>
        </w:rPr>
        <w:t>б) пункт 5  изложить в следующей редакции:</w:t>
      </w:r>
    </w:p>
    <w:p w:rsidR="00FC037D" w:rsidRPr="003C01B2" w:rsidRDefault="00CA5D2F" w:rsidP="0098523F">
      <w:pPr>
        <w:pStyle w:val="a3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037D" w:rsidRPr="003C01B2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="00FC037D" w:rsidRPr="003C01B2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FC037D" w:rsidRPr="003C01B2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6" w:history="1">
        <w:r w:rsidR="00FC037D" w:rsidRPr="003C01B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FC037D" w:rsidRPr="003C01B2">
        <w:rPr>
          <w:rFonts w:ascii="Times New Roman" w:hAnsi="Times New Roman"/>
          <w:sz w:val="24"/>
          <w:szCs w:val="24"/>
        </w:rPr>
        <w:t xml:space="preserve"> о градостроительной деятельности</w:t>
      </w:r>
      <w:proofErr w:type="gramStart"/>
      <w:r w:rsidR="00304C40" w:rsidRPr="003C01B2">
        <w:rPr>
          <w:rFonts w:ascii="Times New Roman" w:hAnsi="Times New Roman"/>
          <w:sz w:val="24"/>
          <w:szCs w:val="24"/>
        </w:rPr>
        <w:t>.».</w:t>
      </w:r>
      <w:proofErr w:type="gramEnd"/>
    </w:p>
    <w:p w:rsidR="00FC037D" w:rsidRPr="003C01B2" w:rsidRDefault="00FC037D" w:rsidP="00FC037D">
      <w:pPr>
        <w:pStyle w:val="a3"/>
        <w:tabs>
          <w:tab w:val="left" w:pos="720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D008E" w:rsidRPr="003C01B2" w:rsidRDefault="00AD008E" w:rsidP="00BD48C8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В статье 33:</w:t>
      </w:r>
    </w:p>
    <w:p w:rsidR="00AD008E" w:rsidRPr="00CA5D2F" w:rsidRDefault="00AD008E" w:rsidP="00AD008E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lastRenderedPageBreak/>
        <w:tab/>
      </w:r>
      <w:r w:rsidRPr="00CA5D2F">
        <w:rPr>
          <w:rFonts w:ascii="Times New Roman" w:hAnsi="Times New Roman"/>
          <w:sz w:val="24"/>
          <w:szCs w:val="24"/>
        </w:rPr>
        <w:t>а) пункт 4.1. части  1</w:t>
      </w:r>
      <w:r w:rsidRPr="00CA5D2F">
        <w:rPr>
          <w:sz w:val="24"/>
          <w:szCs w:val="24"/>
        </w:rPr>
        <w:t xml:space="preserve">  </w:t>
      </w:r>
      <w:r w:rsidRPr="00CA5D2F">
        <w:rPr>
          <w:rFonts w:ascii="Times New Roman" w:hAnsi="Times New Roman"/>
          <w:sz w:val="24"/>
          <w:szCs w:val="24"/>
        </w:rPr>
        <w:t>изложить следующей редакции:</w:t>
      </w:r>
    </w:p>
    <w:p w:rsidR="00AD008E" w:rsidRPr="003C01B2" w:rsidRDefault="00AD008E" w:rsidP="00AD008E">
      <w:pPr>
        <w:pStyle w:val="a6"/>
        <w:spacing w:before="0" w:beforeAutospacing="0" w:after="0" w:afterAutospacing="0"/>
        <w:ind w:firstLine="708"/>
        <w:jc w:val="both"/>
      </w:pPr>
      <w:r w:rsidRPr="003C01B2"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C01B2">
        <w:t>;»</w:t>
      </w:r>
      <w:proofErr w:type="gramEnd"/>
      <w:r w:rsidRPr="003C01B2">
        <w:t xml:space="preserve">; </w:t>
      </w:r>
    </w:p>
    <w:p w:rsidR="00AD008E" w:rsidRPr="00CA5D2F" w:rsidRDefault="00AD008E" w:rsidP="00AD008E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CA5D2F">
        <w:rPr>
          <w:b/>
        </w:rPr>
        <w:t xml:space="preserve">б) пункт 5 части 1 изложить в следующей редакции: </w:t>
      </w:r>
    </w:p>
    <w:p w:rsidR="00AD008E" w:rsidRPr="003C01B2" w:rsidRDefault="00AD008E" w:rsidP="00AD008E">
      <w:pPr>
        <w:pStyle w:val="a6"/>
        <w:spacing w:before="0" w:beforeAutospacing="0" w:after="0" w:afterAutospacing="0"/>
        <w:ind w:firstLine="708"/>
        <w:jc w:val="both"/>
      </w:pPr>
      <w:r w:rsidRPr="003C01B2">
        <w:t xml:space="preserve">«5) дорожная деятельность в отношении автомобильных дорог местного значения в границах   населенных    пунктов    поселения   и   обеспечение   безопасности  дорожного </w:t>
      </w:r>
    </w:p>
    <w:p w:rsidR="00A54C68" w:rsidRPr="003C01B2" w:rsidRDefault="00AD008E" w:rsidP="00A54C68">
      <w:pPr>
        <w:pStyle w:val="a6"/>
        <w:spacing w:before="0" w:beforeAutospacing="0" w:after="0" w:afterAutospacing="0"/>
        <w:jc w:val="both"/>
      </w:pPr>
      <w:proofErr w:type="gramStart"/>
      <w:r w:rsidRPr="003C01B2">
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Федерации;»; </w:t>
      </w:r>
      <w:proofErr w:type="gramEnd"/>
    </w:p>
    <w:p w:rsidR="00A54C68" w:rsidRPr="00CA5D2F" w:rsidRDefault="00A54C68" w:rsidP="00A54C68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CA5D2F">
        <w:rPr>
          <w:b/>
        </w:rPr>
        <w:t xml:space="preserve">в) пункт 17 части 1 изложить в следующей редакции: </w:t>
      </w:r>
    </w:p>
    <w:p w:rsidR="00A54C68" w:rsidRPr="003C01B2" w:rsidRDefault="00A54C68" w:rsidP="00A54C68">
      <w:pPr>
        <w:pStyle w:val="a6"/>
        <w:spacing w:before="0" w:beforeAutospacing="0" w:after="0" w:afterAutospacing="0"/>
        <w:ind w:firstLine="708"/>
        <w:jc w:val="both"/>
      </w:pPr>
      <w:r w:rsidRPr="003C01B2">
        <w:t>«17) утверждение правил благоустройства территории поселения, осуществление муниципального контроля в сфере благоустройства</w:t>
      </w:r>
      <w:r w:rsidR="0098523F" w:rsidRPr="003C01B2">
        <w:t>,</w:t>
      </w:r>
      <w:r w:rsidRPr="003C01B2">
        <w:t xml:space="preserve">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3C01B2">
        <w:t>;»</w:t>
      </w:r>
      <w:proofErr w:type="gramEnd"/>
      <w:r w:rsidRPr="003C01B2">
        <w:t xml:space="preserve">; </w:t>
      </w:r>
    </w:p>
    <w:p w:rsidR="0098523F" w:rsidRPr="00CA5D2F" w:rsidRDefault="002B0262" w:rsidP="0098523F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CA5D2F">
        <w:rPr>
          <w:b/>
        </w:rPr>
        <w:t>г</w:t>
      </w:r>
      <w:r w:rsidR="0098523F" w:rsidRPr="00CA5D2F">
        <w:rPr>
          <w:b/>
        </w:rPr>
        <w:t xml:space="preserve">) пункт 22 части 1  изложить в следующей редакции: </w:t>
      </w:r>
    </w:p>
    <w:p w:rsidR="0098523F" w:rsidRPr="003C01B2" w:rsidRDefault="0098523F" w:rsidP="0098523F">
      <w:pPr>
        <w:pStyle w:val="a6"/>
        <w:spacing w:before="0" w:beforeAutospacing="0" w:after="0" w:afterAutospacing="0"/>
        <w:ind w:firstLine="708"/>
        <w:jc w:val="both"/>
      </w:pPr>
      <w:r w:rsidRPr="003C01B2"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 значения</w:t>
      </w:r>
      <w:proofErr w:type="gramStart"/>
      <w:r w:rsidRPr="003C01B2">
        <w:t>;»</w:t>
      </w:r>
      <w:proofErr w:type="gramEnd"/>
      <w:r w:rsidRPr="003C01B2">
        <w:t>.</w:t>
      </w:r>
    </w:p>
    <w:p w:rsidR="005303EC" w:rsidRPr="003C01B2" w:rsidRDefault="002B0262" w:rsidP="002B0262">
      <w:pPr>
        <w:pStyle w:val="a6"/>
        <w:spacing w:before="0" w:beforeAutospacing="0" w:after="0" w:afterAutospacing="0"/>
        <w:ind w:firstLine="708"/>
        <w:jc w:val="both"/>
      </w:pPr>
      <w:proofErr w:type="spellStart"/>
      <w:r w:rsidRPr="003C01B2">
        <w:t>д</w:t>
      </w:r>
      <w:proofErr w:type="spellEnd"/>
      <w:r w:rsidR="005303EC" w:rsidRPr="003C01B2">
        <w:t xml:space="preserve">) пункт 40 части 1 изложить  в следующей  редакции: </w:t>
      </w:r>
    </w:p>
    <w:p w:rsidR="005303EC" w:rsidRPr="003C01B2" w:rsidRDefault="005303EC" w:rsidP="005303EC">
      <w:pPr>
        <w:pStyle w:val="a6"/>
        <w:spacing w:before="0" w:beforeAutospacing="0" w:after="0" w:afterAutospacing="0"/>
        <w:ind w:firstLine="708"/>
        <w:jc w:val="both"/>
      </w:pPr>
      <w:r w:rsidRPr="003C01B2">
        <w:t>«40) организация и  осуществление  муниципального  земельного  контроля   на  территории   муниципального  образования  «</w:t>
      </w:r>
      <w:proofErr w:type="spellStart"/>
      <w:r w:rsidRPr="003C01B2">
        <w:t>Назинского</w:t>
      </w:r>
      <w:proofErr w:type="spellEnd"/>
      <w:r w:rsidRPr="003C01B2">
        <w:t xml:space="preserve"> сельского  поселения</w:t>
      </w:r>
      <w:proofErr w:type="gramStart"/>
      <w:r w:rsidRPr="003C01B2">
        <w:t>;»</w:t>
      </w:r>
      <w:proofErr w:type="gramEnd"/>
      <w:r w:rsidRPr="003C01B2">
        <w:t>;</w:t>
      </w:r>
    </w:p>
    <w:p w:rsidR="005303EC" w:rsidRPr="003C01B2" w:rsidRDefault="002B0262" w:rsidP="005303EC">
      <w:pPr>
        <w:pStyle w:val="a6"/>
        <w:spacing w:before="0" w:beforeAutospacing="0" w:after="0" w:afterAutospacing="0"/>
        <w:ind w:firstLine="708"/>
        <w:jc w:val="both"/>
      </w:pPr>
      <w:r w:rsidRPr="003C01B2">
        <w:t>е</w:t>
      </w:r>
      <w:r w:rsidR="005303EC" w:rsidRPr="003C01B2">
        <w:t>) дополнить  часть 1 пунктом 41 следующего содержания:</w:t>
      </w:r>
    </w:p>
    <w:p w:rsidR="005303EC" w:rsidRPr="003C01B2" w:rsidRDefault="005303EC" w:rsidP="005303EC">
      <w:pPr>
        <w:pStyle w:val="a6"/>
        <w:spacing w:before="0" w:beforeAutospacing="0" w:after="0" w:afterAutospacing="0"/>
        <w:ind w:firstLine="708"/>
        <w:jc w:val="both"/>
      </w:pPr>
      <w:r w:rsidRPr="003C01B2">
        <w:t>«41) организация и  осуществление  муниципального  жилищного  контроля   на  территории   муниципального  образования  «</w:t>
      </w:r>
      <w:proofErr w:type="spellStart"/>
      <w:r w:rsidRPr="003C01B2">
        <w:t>Назинского</w:t>
      </w:r>
      <w:proofErr w:type="spellEnd"/>
      <w:r w:rsidRPr="003C01B2">
        <w:t xml:space="preserve"> сельского  поселения</w:t>
      </w:r>
      <w:proofErr w:type="gramStart"/>
      <w:r w:rsidRPr="003C01B2">
        <w:t>;»</w:t>
      </w:r>
      <w:proofErr w:type="gramEnd"/>
      <w:r w:rsidRPr="003C01B2">
        <w:t>;</w:t>
      </w:r>
    </w:p>
    <w:p w:rsidR="005303EC" w:rsidRPr="003C01B2" w:rsidRDefault="002B0262" w:rsidP="005303EC">
      <w:pPr>
        <w:pStyle w:val="a6"/>
        <w:spacing w:before="0" w:beforeAutospacing="0" w:after="0" w:afterAutospacing="0"/>
        <w:ind w:firstLine="708"/>
        <w:jc w:val="both"/>
      </w:pPr>
      <w:r w:rsidRPr="003C01B2">
        <w:t>ж</w:t>
      </w:r>
      <w:r w:rsidR="005303EC" w:rsidRPr="003C01B2">
        <w:t>) дополнить  часть 1 пунктом 42 следующего содержания:</w:t>
      </w:r>
    </w:p>
    <w:p w:rsidR="005303EC" w:rsidRPr="003C01B2" w:rsidRDefault="005303EC" w:rsidP="005303EC">
      <w:pPr>
        <w:pStyle w:val="a6"/>
        <w:spacing w:before="0" w:beforeAutospacing="0" w:after="0" w:afterAutospacing="0"/>
        <w:ind w:firstLine="708"/>
        <w:jc w:val="both"/>
      </w:pPr>
      <w:r w:rsidRPr="003C01B2">
        <w:t>«4</w:t>
      </w:r>
      <w:r w:rsidR="002B0262" w:rsidRPr="003C01B2">
        <w:t>2</w:t>
      </w:r>
      <w:r w:rsidRPr="003C01B2">
        <w:t>) организация и  осуществление  муниципального    контроля  в  сфере благоустройства  на  территории   муниципального  образования  «</w:t>
      </w:r>
      <w:proofErr w:type="spellStart"/>
      <w:r w:rsidRPr="003C01B2">
        <w:t>На</w:t>
      </w:r>
      <w:r w:rsidR="00B5163B" w:rsidRPr="003C01B2">
        <w:t>зинского</w:t>
      </w:r>
      <w:proofErr w:type="spellEnd"/>
      <w:r w:rsidR="00B5163B" w:rsidRPr="003C01B2">
        <w:t xml:space="preserve"> сельского  поселения</w:t>
      </w:r>
      <w:proofErr w:type="gramStart"/>
      <w:r w:rsidR="00B5163B" w:rsidRPr="003C01B2">
        <w:t>;»</w:t>
      </w:r>
      <w:proofErr w:type="gramEnd"/>
      <w:r w:rsidR="00B5163B" w:rsidRPr="003C01B2">
        <w:t>;</w:t>
      </w:r>
    </w:p>
    <w:p w:rsidR="00BD48C8" w:rsidRPr="003C01B2" w:rsidRDefault="00BD48C8" w:rsidP="00BD48C8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3C01B2">
        <w:rPr>
          <w:b/>
        </w:rPr>
        <w:t>В статье 34:</w:t>
      </w:r>
    </w:p>
    <w:p w:rsidR="00A54C68" w:rsidRPr="003C01B2" w:rsidRDefault="00BD48C8" w:rsidP="00BD48C8">
      <w:pPr>
        <w:pStyle w:val="a6"/>
        <w:spacing w:before="0" w:beforeAutospacing="0" w:after="0" w:afterAutospacing="0"/>
        <w:ind w:left="720"/>
        <w:jc w:val="both"/>
        <w:rPr>
          <w:b/>
        </w:rPr>
      </w:pPr>
      <w:r w:rsidRPr="003C01B2">
        <w:rPr>
          <w:b/>
        </w:rPr>
        <w:t>а) ч</w:t>
      </w:r>
      <w:r w:rsidR="00A54C68" w:rsidRPr="003C01B2">
        <w:rPr>
          <w:b/>
        </w:rPr>
        <w:t xml:space="preserve">асть 2  изложить в следующей редакции: </w:t>
      </w:r>
    </w:p>
    <w:p w:rsidR="00A54C68" w:rsidRPr="003C01B2" w:rsidRDefault="00A54C68" w:rsidP="00A54C68">
      <w:pPr>
        <w:pStyle w:val="a6"/>
        <w:spacing w:before="0" w:beforeAutospacing="0" w:after="0" w:afterAutospacing="0"/>
        <w:ind w:firstLine="708"/>
        <w:jc w:val="both"/>
      </w:pPr>
      <w:r w:rsidRPr="003C01B2">
        <w:t>«2.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</w:t>
      </w:r>
      <w:proofErr w:type="gramStart"/>
      <w:r w:rsidRPr="003C01B2">
        <w:t xml:space="preserve">.». </w:t>
      </w:r>
      <w:proofErr w:type="gramEnd"/>
    </w:p>
    <w:p w:rsidR="00BD48C8" w:rsidRPr="003C01B2" w:rsidRDefault="00BD48C8" w:rsidP="00BD48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б) часть 3 признать утратившей силу.</w:t>
      </w:r>
    </w:p>
    <w:p w:rsidR="00CE50C8" w:rsidRPr="003C01B2" w:rsidRDefault="00CE50C8" w:rsidP="007349B4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CE50C8" w:rsidRPr="003C01B2" w:rsidRDefault="00CE50C8" w:rsidP="00AD008E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3C01B2">
        <w:rPr>
          <w:rFonts w:ascii="Times New Roman" w:hAnsi="Times New Roman"/>
          <w:sz w:val="24"/>
          <w:szCs w:val="24"/>
        </w:rPr>
        <w:tab/>
      </w:r>
      <w:r w:rsidRPr="003C01B2">
        <w:rPr>
          <w:rFonts w:ascii="Times New Roman" w:hAnsi="Times New Roman"/>
          <w:b/>
        </w:rPr>
        <w:t xml:space="preserve"> </w:t>
      </w:r>
    </w:p>
    <w:p w:rsidR="00CE50C8" w:rsidRPr="003C01B2" w:rsidRDefault="00CE50C8" w:rsidP="00CE50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0C8" w:rsidRPr="003C01B2" w:rsidRDefault="00CE50C8" w:rsidP="00CE5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0C8" w:rsidRPr="003C01B2" w:rsidRDefault="00CE50C8" w:rsidP="00CE5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0C8" w:rsidRPr="003C01B2" w:rsidRDefault="00CE50C8" w:rsidP="00CE5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0C8" w:rsidRPr="003C01B2" w:rsidRDefault="00CE50C8" w:rsidP="00CE5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0C8" w:rsidRPr="003C01B2" w:rsidRDefault="00CE50C8" w:rsidP="00CE5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27B" w:rsidRPr="003C01B2" w:rsidRDefault="0054227B"/>
    <w:sectPr w:rsidR="0054227B" w:rsidRPr="003C01B2" w:rsidSect="0054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B3"/>
    <w:multiLevelType w:val="hybridMultilevel"/>
    <w:tmpl w:val="BDD4E99E"/>
    <w:lvl w:ilvl="0" w:tplc="CAEC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C3895"/>
    <w:multiLevelType w:val="hybridMultilevel"/>
    <w:tmpl w:val="3D3EBCBE"/>
    <w:lvl w:ilvl="0" w:tplc="6F9C150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D54FB8"/>
    <w:multiLevelType w:val="hybridMultilevel"/>
    <w:tmpl w:val="EF842F96"/>
    <w:lvl w:ilvl="0" w:tplc="1CF65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AC7E55"/>
    <w:multiLevelType w:val="hybridMultilevel"/>
    <w:tmpl w:val="BDD4E99E"/>
    <w:lvl w:ilvl="0" w:tplc="CAEC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00263"/>
    <w:multiLevelType w:val="hybridMultilevel"/>
    <w:tmpl w:val="CE6A5BFA"/>
    <w:lvl w:ilvl="0" w:tplc="436C1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CFE0CCF"/>
    <w:multiLevelType w:val="hybridMultilevel"/>
    <w:tmpl w:val="BDD4E99E"/>
    <w:lvl w:ilvl="0" w:tplc="CAEC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47310"/>
    <w:multiLevelType w:val="hybridMultilevel"/>
    <w:tmpl w:val="85B01454"/>
    <w:lvl w:ilvl="0" w:tplc="52C244D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0C8"/>
    <w:rsid w:val="001A7466"/>
    <w:rsid w:val="001F1114"/>
    <w:rsid w:val="0026387E"/>
    <w:rsid w:val="002B0262"/>
    <w:rsid w:val="00304C40"/>
    <w:rsid w:val="0037273C"/>
    <w:rsid w:val="003758F0"/>
    <w:rsid w:val="003A25FA"/>
    <w:rsid w:val="003C01B2"/>
    <w:rsid w:val="005303EC"/>
    <w:rsid w:val="0054227B"/>
    <w:rsid w:val="00546EE0"/>
    <w:rsid w:val="005D0168"/>
    <w:rsid w:val="007349B4"/>
    <w:rsid w:val="007C167B"/>
    <w:rsid w:val="007D5786"/>
    <w:rsid w:val="007F732C"/>
    <w:rsid w:val="008E1B3D"/>
    <w:rsid w:val="0098523F"/>
    <w:rsid w:val="009B21CE"/>
    <w:rsid w:val="00A3239F"/>
    <w:rsid w:val="00A50872"/>
    <w:rsid w:val="00A54C68"/>
    <w:rsid w:val="00A76C5B"/>
    <w:rsid w:val="00AD008E"/>
    <w:rsid w:val="00B5163B"/>
    <w:rsid w:val="00BD48C8"/>
    <w:rsid w:val="00CA5D2F"/>
    <w:rsid w:val="00CE50C8"/>
    <w:rsid w:val="00D16244"/>
    <w:rsid w:val="00D737F1"/>
    <w:rsid w:val="00D7464C"/>
    <w:rsid w:val="00DC2D6B"/>
    <w:rsid w:val="00F06AB4"/>
    <w:rsid w:val="00F51D7A"/>
    <w:rsid w:val="00F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5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0C8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0C8"/>
    <w:pPr>
      <w:ind w:left="720"/>
      <w:contextualSpacing/>
    </w:pPr>
  </w:style>
  <w:style w:type="paragraph" w:styleId="a4">
    <w:name w:val="header"/>
    <w:basedOn w:val="a"/>
    <w:link w:val="a5"/>
    <w:unhideWhenUsed/>
    <w:rsid w:val="00CE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E50C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73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1A7466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F39394D2FA961389A1BB4FAD1953890853A641772D222FED81CEE64F2A256D675C40F39AB29C06F8C590B21DC3F19A75E7FB0CB1D505u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459F-CCA1-4CB7-A9D7-B4E137E2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12</cp:revision>
  <cp:lastPrinted>2022-01-11T08:02:00Z</cp:lastPrinted>
  <dcterms:created xsi:type="dcterms:W3CDTF">2021-12-17T04:32:00Z</dcterms:created>
  <dcterms:modified xsi:type="dcterms:W3CDTF">2022-01-11T08:08:00Z</dcterms:modified>
</cp:coreProperties>
</file>