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АДМИНИСТРАЦИЯ НАЗИНСКОГО СЕЛЬСКОГО ПОСЕЛЕНИЯ</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АЛЕКСАНДРОВСКОГО РАЙОНА</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ТОМСКОЙ  ОБЛАСТИ</w:t>
      </w:r>
    </w:p>
    <w:p w:rsidR="005255F7" w:rsidRPr="00844D36" w:rsidRDefault="005255F7" w:rsidP="005255F7">
      <w:pPr>
        <w:spacing w:line="240" w:lineRule="exact"/>
        <w:jc w:val="center"/>
        <w:rPr>
          <w:b/>
          <w:color w:val="000000" w:themeColor="text1"/>
          <w:sz w:val="28"/>
          <w:szCs w:val="28"/>
        </w:rPr>
      </w:pPr>
    </w:p>
    <w:p w:rsidR="005255F7" w:rsidRPr="00844D36" w:rsidRDefault="005255F7" w:rsidP="005255F7">
      <w:pPr>
        <w:spacing w:line="240" w:lineRule="exact"/>
        <w:jc w:val="center"/>
        <w:rPr>
          <w:b/>
          <w:color w:val="000000" w:themeColor="text1"/>
          <w:sz w:val="28"/>
          <w:szCs w:val="28"/>
        </w:rPr>
      </w:pPr>
      <w:r w:rsidRPr="00844D36">
        <w:rPr>
          <w:b/>
          <w:color w:val="000000" w:themeColor="text1"/>
          <w:sz w:val="28"/>
          <w:szCs w:val="28"/>
        </w:rPr>
        <w:t>ПОСТАНОВЛЕНИЕ</w:t>
      </w:r>
    </w:p>
    <w:tbl>
      <w:tblPr>
        <w:tblW w:w="0" w:type="auto"/>
        <w:tblLook w:val="01E0"/>
      </w:tblPr>
      <w:tblGrid>
        <w:gridCol w:w="4569"/>
        <w:gridCol w:w="5002"/>
      </w:tblGrid>
      <w:tr w:rsidR="00844D36" w:rsidRPr="00844D36" w:rsidTr="007C0FFD">
        <w:tc>
          <w:tcPr>
            <w:tcW w:w="4643" w:type="dxa"/>
          </w:tcPr>
          <w:p w:rsidR="005255F7" w:rsidRPr="00844D36" w:rsidRDefault="00855B8D" w:rsidP="00855B8D">
            <w:pPr>
              <w:spacing w:line="240" w:lineRule="exact"/>
              <w:rPr>
                <w:color w:val="000000" w:themeColor="text1"/>
                <w:sz w:val="24"/>
                <w:szCs w:val="24"/>
              </w:rPr>
            </w:pPr>
            <w:r>
              <w:rPr>
                <w:color w:val="000000" w:themeColor="text1"/>
                <w:sz w:val="24"/>
                <w:szCs w:val="24"/>
              </w:rPr>
              <w:t>21</w:t>
            </w:r>
            <w:r w:rsidR="002A7EAE" w:rsidRPr="00844D36">
              <w:rPr>
                <w:color w:val="000000" w:themeColor="text1"/>
                <w:sz w:val="24"/>
                <w:szCs w:val="24"/>
              </w:rPr>
              <w:t>.</w:t>
            </w:r>
            <w:r w:rsidR="005703D3">
              <w:rPr>
                <w:color w:val="000000" w:themeColor="text1"/>
                <w:sz w:val="24"/>
                <w:szCs w:val="24"/>
              </w:rPr>
              <w:t>0</w:t>
            </w:r>
            <w:r>
              <w:rPr>
                <w:color w:val="000000" w:themeColor="text1"/>
                <w:sz w:val="24"/>
                <w:szCs w:val="24"/>
              </w:rPr>
              <w:t>6</w:t>
            </w:r>
            <w:r w:rsidR="002A7EAE" w:rsidRPr="00844D36">
              <w:rPr>
                <w:color w:val="000000" w:themeColor="text1"/>
                <w:sz w:val="24"/>
                <w:szCs w:val="24"/>
              </w:rPr>
              <w:t>.20</w:t>
            </w:r>
            <w:r w:rsidR="005703D3">
              <w:rPr>
                <w:color w:val="000000" w:themeColor="text1"/>
                <w:sz w:val="24"/>
                <w:szCs w:val="24"/>
              </w:rPr>
              <w:t>21</w:t>
            </w:r>
            <w:r w:rsidR="005255F7" w:rsidRPr="00844D36">
              <w:rPr>
                <w:color w:val="000000" w:themeColor="text1"/>
                <w:sz w:val="24"/>
                <w:szCs w:val="24"/>
              </w:rPr>
              <w:t xml:space="preserve"> г.</w:t>
            </w:r>
          </w:p>
        </w:tc>
        <w:tc>
          <w:tcPr>
            <w:tcW w:w="5104" w:type="dxa"/>
          </w:tcPr>
          <w:p w:rsidR="005255F7" w:rsidRPr="00844D36" w:rsidRDefault="002A7EAE" w:rsidP="00855B8D">
            <w:pPr>
              <w:spacing w:line="240" w:lineRule="exact"/>
              <w:jc w:val="center"/>
              <w:rPr>
                <w:color w:val="000000" w:themeColor="text1"/>
                <w:sz w:val="24"/>
                <w:szCs w:val="24"/>
              </w:rPr>
            </w:pPr>
            <w:r w:rsidRPr="00844D36">
              <w:rPr>
                <w:color w:val="000000" w:themeColor="text1"/>
                <w:sz w:val="24"/>
                <w:szCs w:val="24"/>
              </w:rPr>
              <w:t xml:space="preserve">№ </w:t>
            </w:r>
            <w:r w:rsidR="00855B8D">
              <w:rPr>
                <w:color w:val="000000" w:themeColor="text1"/>
                <w:sz w:val="24"/>
                <w:szCs w:val="24"/>
              </w:rPr>
              <w:t>51</w:t>
            </w:r>
          </w:p>
        </w:tc>
      </w:tr>
      <w:tr w:rsidR="005255F7" w:rsidRPr="00844D36" w:rsidTr="007C0FFD">
        <w:tc>
          <w:tcPr>
            <w:tcW w:w="9747" w:type="dxa"/>
            <w:gridSpan w:val="2"/>
          </w:tcPr>
          <w:p w:rsidR="005255F7" w:rsidRPr="00844D36" w:rsidRDefault="005255F7" w:rsidP="007C0FFD">
            <w:pPr>
              <w:spacing w:line="240" w:lineRule="exact"/>
              <w:jc w:val="center"/>
              <w:rPr>
                <w:color w:val="000000" w:themeColor="text1"/>
                <w:sz w:val="24"/>
                <w:szCs w:val="24"/>
              </w:rPr>
            </w:pPr>
            <w:r w:rsidRPr="00844D36">
              <w:rPr>
                <w:color w:val="000000" w:themeColor="text1"/>
                <w:sz w:val="24"/>
                <w:szCs w:val="24"/>
              </w:rPr>
              <w:t>с. Назино</w:t>
            </w:r>
          </w:p>
        </w:tc>
      </w:tr>
    </w:tbl>
    <w:p w:rsidR="005255F7" w:rsidRPr="00844D36" w:rsidRDefault="005255F7" w:rsidP="005255F7">
      <w:pPr>
        <w:spacing w:line="240" w:lineRule="exact"/>
        <w:jc w:val="center"/>
        <w:rPr>
          <w:color w:val="000000" w:themeColor="text1"/>
          <w:sz w:val="24"/>
          <w:szCs w:val="24"/>
        </w:rPr>
      </w:pPr>
    </w:p>
    <w:p w:rsidR="00251FD3" w:rsidRPr="00844D36" w:rsidRDefault="00251FD3" w:rsidP="005255F7">
      <w:pPr>
        <w:ind w:firstLine="708"/>
        <w:rPr>
          <w:color w:val="000000" w:themeColor="text1"/>
          <w:sz w:val="24"/>
          <w:szCs w:val="24"/>
        </w:rPr>
      </w:pPr>
    </w:p>
    <w:tbl>
      <w:tblPr>
        <w:tblW w:w="0" w:type="auto"/>
        <w:tblLook w:val="01E0"/>
      </w:tblPr>
      <w:tblGrid>
        <w:gridCol w:w="6204"/>
      </w:tblGrid>
      <w:tr w:rsidR="00251FD3" w:rsidRPr="00844D36" w:rsidTr="002C05EA">
        <w:tc>
          <w:tcPr>
            <w:tcW w:w="6204" w:type="dxa"/>
          </w:tcPr>
          <w:p w:rsidR="00251FD3" w:rsidRPr="00844D36" w:rsidRDefault="00251FD3" w:rsidP="00855B8D">
            <w:pPr>
              <w:numPr>
                <w:ilvl w:val="12"/>
                <w:numId w:val="0"/>
              </w:numPr>
              <w:jc w:val="both"/>
              <w:rPr>
                <w:color w:val="000000" w:themeColor="text1"/>
                <w:sz w:val="24"/>
                <w:szCs w:val="24"/>
              </w:rPr>
            </w:pPr>
            <w:r w:rsidRPr="00844D36">
              <w:rPr>
                <w:color w:val="000000" w:themeColor="text1"/>
                <w:sz w:val="24"/>
                <w:szCs w:val="24"/>
              </w:rPr>
              <w:t xml:space="preserve">О внесении изменений в </w:t>
            </w:r>
            <w:r w:rsidR="00855B8D" w:rsidRPr="00855B8D">
              <w:rPr>
                <w:color w:val="000000" w:themeColor="text1"/>
                <w:sz w:val="24"/>
                <w:szCs w:val="24"/>
              </w:rPr>
              <w:t>постановление  Администр</w:t>
            </w:r>
            <w:r w:rsidR="00855B8D">
              <w:rPr>
                <w:color w:val="000000" w:themeColor="text1"/>
                <w:sz w:val="24"/>
                <w:szCs w:val="24"/>
              </w:rPr>
              <w:t>а</w:t>
            </w:r>
            <w:r w:rsidR="00855B8D" w:rsidRPr="00855B8D">
              <w:rPr>
                <w:color w:val="000000" w:themeColor="text1"/>
                <w:sz w:val="24"/>
                <w:szCs w:val="24"/>
              </w:rPr>
              <w:t>ции</w:t>
            </w:r>
            <w:r w:rsidR="00855B8D">
              <w:rPr>
                <w:color w:val="000000" w:themeColor="text1"/>
                <w:sz w:val="24"/>
                <w:szCs w:val="24"/>
              </w:rPr>
              <w:t xml:space="preserve"> </w:t>
            </w:r>
            <w:proofErr w:type="spellStart"/>
            <w:r w:rsidR="00855B8D">
              <w:rPr>
                <w:color w:val="000000" w:themeColor="text1"/>
                <w:sz w:val="24"/>
                <w:szCs w:val="24"/>
              </w:rPr>
              <w:t>Назинского</w:t>
            </w:r>
            <w:proofErr w:type="spellEnd"/>
            <w:r w:rsidR="00855B8D">
              <w:rPr>
                <w:color w:val="000000" w:themeColor="text1"/>
                <w:sz w:val="24"/>
                <w:szCs w:val="24"/>
              </w:rPr>
              <w:t xml:space="preserve"> сельского поселения </w:t>
            </w:r>
            <w:r w:rsidR="00855B8D" w:rsidRPr="00855B8D">
              <w:rPr>
                <w:color w:val="000000" w:themeColor="text1"/>
                <w:sz w:val="24"/>
                <w:szCs w:val="24"/>
              </w:rPr>
              <w:t xml:space="preserve"> </w:t>
            </w:r>
            <w:r w:rsidRPr="00844D36">
              <w:rPr>
                <w:color w:val="000000" w:themeColor="text1"/>
                <w:sz w:val="24"/>
                <w:szCs w:val="24"/>
              </w:rPr>
              <w:t xml:space="preserve"> </w:t>
            </w:r>
            <w:r w:rsidR="00855B8D" w:rsidRPr="00844D36">
              <w:rPr>
                <w:color w:val="000000" w:themeColor="text1"/>
                <w:sz w:val="24"/>
                <w:szCs w:val="24"/>
              </w:rPr>
              <w:t>от 30.05.2016 № 43</w:t>
            </w:r>
            <w:r w:rsidR="00855B8D">
              <w:rPr>
                <w:color w:val="000000" w:themeColor="text1"/>
                <w:sz w:val="24"/>
                <w:szCs w:val="24"/>
              </w:rPr>
              <w:t xml:space="preserve">        «Об  утверждении административного </w:t>
            </w:r>
            <w:r w:rsidRPr="00844D36">
              <w:rPr>
                <w:color w:val="000000" w:themeColor="text1"/>
                <w:sz w:val="24"/>
                <w:szCs w:val="24"/>
              </w:rPr>
              <w:t>регламент</w:t>
            </w:r>
            <w:r w:rsidR="00855B8D">
              <w:rPr>
                <w:color w:val="000000" w:themeColor="text1"/>
                <w:sz w:val="24"/>
                <w:szCs w:val="24"/>
              </w:rPr>
              <w:t>а</w:t>
            </w:r>
            <w:r w:rsidRPr="00844D36">
              <w:rPr>
                <w:color w:val="000000" w:themeColor="text1"/>
                <w:sz w:val="24"/>
                <w:szCs w:val="24"/>
              </w:rPr>
              <w:t xml:space="preserve"> предоставления муниципальной услуги </w:t>
            </w: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r w:rsidRPr="00844D36">
              <w:rPr>
                <w:rFonts w:eastAsia="PMingLiU"/>
                <w:b/>
                <w:color w:val="000000" w:themeColor="text1"/>
                <w:sz w:val="24"/>
                <w:szCs w:val="24"/>
              </w:rPr>
              <w:t xml:space="preserve"> </w:t>
            </w:r>
          </w:p>
        </w:tc>
      </w:tr>
    </w:tbl>
    <w:p w:rsidR="00251FD3" w:rsidRPr="00844D36" w:rsidRDefault="00251FD3" w:rsidP="00251FD3">
      <w:pPr>
        <w:rPr>
          <w:color w:val="000000" w:themeColor="text1"/>
          <w:sz w:val="24"/>
          <w:szCs w:val="24"/>
        </w:rPr>
      </w:pPr>
    </w:p>
    <w:p w:rsidR="00477127" w:rsidRPr="00D75A6C" w:rsidRDefault="00477127" w:rsidP="00477127">
      <w:pPr>
        <w:ind w:firstLine="567"/>
        <w:jc w:val="both"/>
        <w:rPr>
          <w:sz w:val="24"/>
          <w:szCs w:val="24"/>
        </w:rPr>
      </w:pPr>
      <w:proofErr w:type="gramStart"/>
      <w:r w:rsidRPr="00D75A6C">
        <w:rPr>
          <w:sz w:val="24"/>
          <w:szCs w:val="24"/>
        </w:rPr>
        <w:t xml:space="preserve">Рассмотрев предложение прокуратуры Александровского района от 12.03.2021г. №44-2021, в целях приведения </w:t>
      </w:r>
      <w:r w:rsidR="00855B8D">
        <w:rPr>
          <w:color w:val="000000" w:themeColor="text1"/>
          <w:sz w:val="24"/>
          <w:szCs w:val="24"/>
        </w:rPr>
        <w:t>постановления</w:t>
      </w:r>
      <w:r w:rsidR="00855B8D" w:rsidRPr="00855B8D">
        <w:rPr>
          <w:color w:val="000000" w:themeColor="text1"/>
          <w:sz w:val="24"/>
          <w:szCs w:val="24"/>
        </w:rPr>
        <w:t xml:space="preserve">  Администр</w:t>
      </w:r>
      <w:r w:rsidR="00855B8D">
        <w:rPr>
          <w:color w:val="000000" w:themeColor="text1"/>
          <w:sz w:val="24"/>
          <w:szCs w:val="24"/>
        </w:rPr>
        <w:t>а</w:t>
      </w:r>
      <w:r w:rsidR="00855B8D" w:rsidRPr="00855B8D">
        <w:rPr>
          <w:color w:val="000000" w:themeColor="text1"/>
          <w:sz w:val="24"/>
          <w:szCs w:val="24"/>
        </w:rPr>
        <w:t>ции</w:t>
      </w:r>
      <w:r w:rsidR="00855B8D">
        <w:rPr>
          <w:color w:val="000000" w:themeColor="text1"/>
          <w:sz w:val="24"/>
          <w:szCs w:val="24"/>
        </w:rPr>
        <w:t xml:space="preserve"> </w:t>
      </w:r>
      <w:proofErr w:type="spellStart"/>
      <w:r w:rsidR="00855B8D">
        <w:rPr>
          <w:color w:val="000000" w:themeColor="text1"/>
          <w:sz w:val="24"/>
          <w:szCs w:val="24"/>
        </w:rPr>
        <w:t>Назинского</w:t>
      </w:r>
      <w:proofErr w:type="spellEnd"/>
      <w:r w:rsidR="00855B8D">
        <w:rPr>
          <w:color w:val="000000" w:themeColor="text1"/>
          <w:sz w:val="24"/>
          <w:szCs w:val="24"/>
        </w:rPr>
        <w:t xml:space="preserve"> сельского поселения </w:t>
      </w:r>
      <w:r w:rsidR="00855B8D" w:rsidRPr="00855B8D">
        <w:rPr>
          <w:color w:val="000000" w:themeColor="text1"/>
          <w:sz w:val="24"/>
          <w:szCs w:val="24"/>
        </w:rPr>
        <w:t xml:space="preserve"> </w:t>
      </w:r>
      <w:r w:rsidR="00855B8D" w:rsidRPr="00844D36">
        <w:rPr>
          <w:color w:val="000000" w:themeColor="text1"/>
          <w:sz w:val="24"/>
          <w:szCs w:val="24"/>
        </w:rPr>
        <w:t xml:space="preserve"> от 30.05.2016 № 43</w:t>
      </w:r>
      <w:r w:rsidR="00855B8D">
        <w:rPr>
          <w:color w:val="000000" w:themeColor="text1"/>
          <w:sz w:val="24"/>
          <w:szCs w:val="24"/>
        </w:rPr>
        <w:t xml:space="preserve"> «Об  утверждении административного </w:t>
      </w:r>
      <w:r w:rsidR="00855B8D" w:rsidRPr="00844D36">
        <w:rPr>
          <w:color w:val="000000" w:themeColor="text1"/>
          <w:sz w:val="24"/>
          <w:szCs w:val="24"/>
        </w:rPr>
        <w:t>регламент</w:t>
      </w:r>
      <w:r w:rsidR="00855B8D">
        <w:rPr>
          <w:color w:val="000000" w:themeColor="text1"/>
          <w:sz w:val="24"/>
          <w:szCs w:val="24"/>
        </w:rPr>
        <w:t>а</w:t>
      </w:r>
      <w:r w:rsidR="00855B8D" w:rsidRPr="00844D36">
        <w:rPr>
          <w:color w:val="000000" w:themeColor="text1"/>
          <w:sz w:val="24"/>
          <w:szCs w:val="24"/>
        </w:rPr>
        <w:t xml:space="preserve"> предоставления муниципальной услуги </w:t>
      </w:r>
      <w:r w:rsidR="00855B8D" w:rsidRPr="00844D36">
        <w:rPr>
          <w:rFonts w:eastAsia="PMingLiU"/>
          <w:color w:val="000000" w:themeColor="text1"/>
          <w:sz w:val="24"/>
          <w:szCs w:val="24"/>
        </w:rPr>
        <w:t>«</w:t>
      </w:r>
      <w:r w:rsidR="00855B8D" w:rsidRPr="00844D36">
        <w:rPr>
          <w:color w:val="000000" w:themeColor="text1"/>
          <w:sz w:val="24"/>
          <w:szCs w:val="24"/>
        </w:rPr>
        <w:t>Присвоение, изменение и аннулирование адресов объектам адресации</w:t>
      </w:r>
      <w:r w:rsidR="00855B8D" w:rsidRPr="00844D36">
        <w:rPr>
          <w:rFonts w:eastAsia="PMingLiU"/>
          <w:color w:val="000000" w:themeColor="text1"/>
          <w:sz w:val="24"/>
          <w:szCs w:val="24"/>
        </w:rPr>
        <w:t>»</w:t>
      </w:r>
      <w:r w:rsidR="00855B8D" w:rsidRPr="00844D36">
        <w:rPr>
          <w:rFonts w:eastAsia="PMingLiU"/>
          <w:b/>
          <w:color w:val="000000" w:themeColor="text1"/>
          <w:sz w:val="24"/>
          <w:szCs w:val="24"/>
        </w:rPr>
        <w:t xml:space="preserve"> </w:t>
      </w:r>
      <w:r w:rsidR="00855B8D">
        <w:rPr>
          <w:rFonts w:eastAsia="PMingLiU"/>
          <w:b/>
          <w:color w:val="000000" w:themeColor="text1"/>
          <w:sz w:val="24"/>
          <w:szCs w:val="24"/>
        </w:rPr>
        <w:t xml:space="preserve"> </w:t>
      </w:r>
      <w:r w:rsidR="00855B8D" w:rsidRPr="00855B8D">
        <w:rPr>
          <w:rFonts w:eastAsia="PMingLiU"/>
          <w:color w:val="000000" w:themeColor="text1"/>
          <w:sz w:val="24"/>
          <w:szCs w:val="24"/>
        </w:rPr>
        <w:t xml:space="preserve">в </w:t>
      </w:r>
      <w:r w:rsidRPr="00855B8D">
        <w:rPr>
          <w:sz w:val="24"/>
          <w:szCs w:val="24"/>
        </w:rPr>
        <w:t>с</w:t>
      </w:r>
      <w:r w:rsidRPr="00D75A6C">
        <w:rPr>
          <w:sz w:val="24"/>
          <w:szCs w:val="24"/>
        </w:rPr>
        <w:t>оответствие с Федеральным законом от 30 декабря 2020 г. № 509-ФЗ “О внесении изменений в отдельные законодательные акты Российской Федерации”</w:t>
      </w:r>
      <w:r w:rsidR="00D75A6C">
        <w:rPr>
          <w:sz w:val="24"/>
          <w:szCs w:val="24"/>
        </w:rPr>
        <w:t>,</w:t>
      </w:r>
      <w:proofErr w:type="gramEnd"/>
    </w:p>
    <w:p w:rsidR="00477127" w:rsidRDefault="00477127" w:rsidP="00477127">
      <w:pPr>
        <w:ind w:firstLine="567"/>
        <w:jc w:val="both"/>
        <w:rPr>
          <w:sz w:val="28"/>
          <w:szCs w:val="28"/>
        </w:rPr>
      </w:pPr>
    </w:p>
    <w:p w:rsidR="00477127" w:rsidRDefault="00D75A6C" w:rsidP="00477127">
      <w:pPr>
        <w:ind w:firstLine="567"/>
        <w:jc w:val="both"/>
        <w:rPr>
          <w:sz w:val="28"/>
          <w:szCs w:val="28"/>
        </w:rPr>
      </w:pPr>
      <w:r>
        <w:rPr>
          <w:sz w:val="28"/>
          <w:szCs w:val="28"/>
        </w:rPr>
        <w:t>ПОСТАНОВЛЯЮ</w:t>
      </w:r>
      <w:r w:rsidR="00477127">
        <w:rPr>
          <w:sz w:val="28"/>
          <w:szCs w:val="28"/>
        </w:rPr>
        <w:t>:</w:t>
      </w:r>
    </w:p>
    <w:p w:rsidR="00477127" w:rsidRPr="00D75A6C" w:rsidRDefault="00477127" w:rsidP="00477127">
      <w:pPr>
        <w:ind w:firstLine="567"/>
        <w:jc w:val="both"/>
        <w:rPr>
          <w:sz w:val="24"/>
          <w:szCs w:val="24"/>
        </w:rPr>
      </w:pPr>
      <w:r w:rsidRPr="00D75A6C">
        <w:rPr>
          <w:sz w:val="24"/>
          <w:szCs w:val="24"/>
        </w:rPr>
        <w:t xml:space="preserve">1. Внести в </w:t>
      </w:r>
      <w:r w:rsidR="00855B8D" w:rsidRPr="00855B8D">
        <w:rPr>
          <w:color w:val="000000" w:themeColor="text1"/>
          <w:sz w:val="24"/>
          <w:szCs w:val="24"/>
        </w:rPr>
        <w:t>постановление  Администр</w:t>
      </w:r>
      <w:r w:rsidR="00855B8D">
        <w:rPr>
          <w:color w:val="000000" w:themeColor="text1"/>
          <w:sz w:val="24"/>
          <w:szCs w:val="24"/>
        </w:rPr>
        <w:t>а</w:t>
      </w:r>
      <w:r w:rsidR="00855B8D" w:rsidRPr="00855B8D">
        <w:rPr>
          <w:color w:val="000000" w:themeColor="text1"/>
          <w:sz w:val="24"/>
          <w:szCs w:val="24"/>
        </w:rPr>
        <w:t>ции</w:t>
      </w:r>
      <w:r w:rsidR="00855B8D">
        <w:rPr>
          <w:color w:val="000000" w:themeColor="text1"/>
          <w:sz w:val="24"/>
          <w:szCs w:val="24"/>
        </w:rPr>
        <w:t xml:space="preserve"> </w:t>
      </w:r>
      <w:proofErr w:type="spellStart"/>
      <w:r w:rsidR="00855B8D">
        <w:rPr>
          <w:color w:val="000000" w:themeColor="text1"/>
          <w:sz w:val="24"/>
          <w:szCs w:val="24"/>
        </w:rPr>
        <w:t>Назинского</w:t>
      </w:r>
      <w:proofErr w:type="spellEnd"/>
      <w:r w:rsidR="00855B8D">
        <w:rPr>
          <w:color w:val="000000" w:themeColor="text1"/>
          <w:sz w:val="24"/>
          <w:szCs w:val="24"/>
        </w:rPr>
        <w:t xml:space="preserve"> сельского поселения </w:t>
      </w:r>
      <w:r w:rsidR="00855B8D" w:rsidRPr="00855B8D">
        <w:rPr>
          <w:color w:val="000000" w:themeColor="text1"/>
          <w:sz w:val="24"/>
          <w:szCs w:val="24"/>
        </w:rPr>
        <w:t xml:space="preserve"> </w:t>
      </w:r>
      <w:r w:rsidR="00855B8D" w:rsidRPr="00844D36">
        <w:rPr>
          <w:color w:val="000000" w:themeColor="text1"/>
          <w:sz w:val="24"/>
          <w:szCs w:val="24"/>
        </w:rPr>
        <w:t xml:space="preserve"> от 30.05.2016 № 43</w:t>
      </w:r>
      <w:r w:rsidR="00855B8D">
        <w:rPr>
          <w:color w:val="000000" w:themeColor="text1"/>
          <w:sz w:val="24"/>
          <w:szCs w:val="24"/>
        </w:rPr>
        <w:t xml:space="preserve"> «Об  утверждении административного </w:t>
      </w:r>
      <w:r w:rsidR="00855B8D" w:rsidRPr="00844D36">
        <w:rPr>
          <w:color w:val="000000" w:themeColor="text1"/>
          <w:sz w:val="24"/>
          <w:szCs w:val="24"/>
        </w:rPr>
        <w:t>регламент</w:t>
      </w:r>
      <w:r w:rsidR="00855B8D">
        <w:rPr>
          <w:color w:val="000000" w:themeColor="text1"/>
          <w:sz w:val="24"/>
          <w:szCs w:val="24"/>
        </w:rPr>
        <w:t>а</w:t>
      </w:r>
      <w:r w:rsidR="00855B8D" w:rsidRPr="00844D36">
        <w:rPr>
          <w:color w:val="000000" w:themeColor="text1"/>
          <w:sz w:val="24"/>
          <w:szCs w:val="24"/>
        </w:rPr>
        <w:t xml:space="preserve"> предоставления муниципальной услуги </w:t>
      </w:r>
      <w:r w:rsidR="00855B8D" w:rsidRPr="00844D36">
        <w:rPr>
          <w:rFonts w:eastAsia="PMingLiU"/>
          <w:color w:val="000000" w:themeColor="text1"/>
          <w:sz w:val="24"/>
          <w:szCs w:val="24"/>
        </w:rPr>
        <w:t>«</w:t>
      </w:r>
      <w:r w:rsidR="00855B8D" w:rsidRPr="00844D36">
        <w:rPr>
          <w:color w:val="000000" w:themeColor="text1"/>
          <w:sz w:val="24"/>
          <w:szCs w:val="24"/>
        </w:rPr>
        <w:t>Присвоение, изменение и аннулирование адресов объектам адресации</w:t>
      </w:r>
      <w:r w:rsidR="00855B8D" w:rsidRPr="00844D36">
        <w:rPr>
          <w:rFonts w:eastAsia="PMingLiU"/>
          <w:color w:val="000000" w:themeColor="text1"/>
          <w:sz w:val="24"/>
          <w:szCs w:val="24"/>
        </w:rPr>
        <w:t>»</w:t>
      </w:r>
      <w:r w:rsidR="00855B8D" w:rsidRPr="00844D36">
        <w:rPr>
          <w:rFonts w:eastAsia="PMingLiU"/>
          <w:b/>
          <w:color w:val="000000" w:themeColor="text1"/>
          <w:sz w:val="24"/>
          <w:szCs w:val="24"/>
        </w:rPr>
        <w:t xml:space="preserve"> </w:t>
      </w:r>
      <w:r w:rsidR="00855B8D">
        <w:rPr>
          <w:sz w:val="24"/>
          <w:szCs w:val="24"/>
        </w:rPr>
        <w:t xml:space="preserve"> </w:t>
      </w:r>
      <w:r w:rsidRPr="00D75A6C">
        <w:rPr>
          <w:sz w:val="24"/>
          <w:szCs w:val="24"/>
        </w:rPr>
        <w:t>(далее – Регламент) следующие изменения:</w:t>
      </w:r>
    </w:p>
    <w:p w:rsidR="00477127" w:rsidRPr="00D75A6C" w:rsidRDefault="00477127" w:rsidP="00477127">
      <w:pPr>
        <w:ind w:firstLine="567"/>
        <w:jc w:val="both"/>
        <w:rPr>
          <w:b/>
          <w:sz w:val="24"/>
          <w:szCs w:val="24"/>
        </w:rPr>
      </w:pPr>
      <w:r w:rsidRPr="00D75A6C">
        <w:rPr>
          <w:b/>
          <w:sz w:val="24"/>
          <w:szCs w:val="24"/>
        </w:rPr>
        <w:t>1.1. Пункт 32 Регламента изложить в новой редакции:</w:t>
      </w:r>
    </w:p>
    <w:p w:rsidR="00477127" w:rsidRPr="00D75A6C" w:rsidRDefault="00477127" w:rsidP="00477127">
      <w:pPr>
        <w:ind w:firstLine="567"/>
        <w:jc w:val="both"/>
        <w:rPr>
          <w:sz w:val="24"/>
          <w:szCs w:val="24"/>
        </w:rPr>
      </w:pPr>
      <w:r w:rsidRPr="00D75A6C">
        <w:rPr>
          <w:sz w:val="24"/>
          <w:szCs w:val="24"/>
        </w:rPr>
        <w:t>«3</w:t>
      </w:r>
      <w:r w:rsidR="00D75A6C">
        <w:rPr>
          <w:sz w:val="24"/>
          <w:szCs w:val="24"/>
        </w:rPr>
        <w:t>2</w:t>
      </w:r>
      <w:r w:rsidRPr="00D75A6C">
        <w:rPr>
          <w:sz w:val="24"/>
          <w:szCs w:val="24"/>
        </w:rPr>
        <w:t>.</w:t>
      </w:r>
      <w:r w:rsidRPr="00D75A6C">
        <w:rPr>
          <w:sz w:val="24"/>
          <w:szCs w:val="24"/>
        </w:rPr>
        <w:tab/>
        <w:t xml:space="preserve">Администрация </w:t>
      </w:r>
      <w:proofErr w:type="spellStart"/>
      <w:r w:rsidRPr="00D75A6C">
        <w:rPr>
          <w:sz w:val="24"/>
          <w:szCs w:val="24"/>
        </w:rPr>
        <w:t>Назинского</w:t>
      </w:r>
      <w:proofErr w:type="spellEnd"/>
      <w:r w:rsidRPr="00D75A6C">
        <w:rPr>
          <w:sz w:val="24"/>
          <w:szCs w:val="24"/>
        </w:rPr>
        <w:t xml:space="preserve"> сельского поселения не вправе требовать от заявителя:</w:t>
      </w:r>
    </w:p>
    <w:p w:rsidR="00477127" w:rsidRPr="00D75A6C" w:rsidRDefault="00477127" w:rsidP="00477127">
      <w:pPr>
        <w:ind w:firstLine="567"/>
        <w:jc w:val="both"/>
        <w:rPr>
          <w:sz w:val="24"/>
          <w:szCs w:val="24"/>
        </w:rPr>
      </w:pPr>
      <w:r w:rsidRPr="00D75A6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127" w:rsidRPr="00D75A6C" w:rsidRDefault="00477127" w:rsidP="00477127">
      <w:pPr>
        <w:ind w:firstLine="567"/>
        <w:jc w:val="both"/>
        <w:rPr>
          <w:sz w:val="24"/>
          <w:szCs w:val="24"/>
        </w:rPr>
      </w:pPr>
      <w:proofErr w:type="gramStart"/>
      <w:r w:rsidRPr="00D75A6C">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75A6C">
        <w:rPr>
          <w:sz w:val="24"/>
          <w:szCs w:val="24"/>
        </w:rPr>
        <w:t xml:space="preserve"> </w:t>
      </w:r>
      <w:proofErr w:type="gramStart"/>
      <w:r w:rsidRPr="00D75A6C">
        <w:rPr>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477127" w:rsidRPr="00D75A6C" w:rsidRDefault="00477127" w:rsidP="00477127">
      <w:pPr>
        <w:ind w:firstLine="567"/>
        <w:jc w:val="both"/>
        <w:rPr>
          <w:sz w:val="24"/>
          <w:szCs w:val="24"/>
        </w:rPr>
      </w:pPr>
      <w:r w:rsidRPr="00D75A6C">
        <w:rPr>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477127" w:rsidRPr="00D75A6C" w:rsidRDefault="00477127" w:rsidP="00477127">
      <w:pPr>
        <w:ind w:firstLine="567"/>
        <w:jc w:val="both"/>
        <w:rPr>
          <w:sz w:val="24"/>
          <w:szCs w:val="24"/>
        </w:rPr>
      </w:pPr>
      <w:r w:rsidRPr="00D75A6C">
        <w:rPr>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127" w:rsidRPr="00D75A6C" w:rsidRDefault="00477127" w:rsidP="00477127">
      <w:pPr>
        <w:ind w:firstLine="567"/>
        <w:jc w:val="both"/>
        <w:rPr>
          <w:sz w:val="24"/>
          <w:szCs w:val="24"/>
        </w:rPr>
      </w:pPr>
      <w:r w:rsidRPr="00D75A6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127" w:rsidRPr="00D75A6C" w:rsidRDefault="00477127" w:rsidP="00477127">
      <w:pPr>
        <w:ind w:firstLine="567"/>
        <w:jc w:val="both"/>
        <w:rPr>
          <w:sz w:val="24"/>
          <w:szCs w:val="24"/>
        </w:rPr>
      </w:pPr>
      <w:r w:rsidRPr="00D75A6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127" w:rsidRPr="00D75A6C" w:rsidRDefault="00477127" w:rsidP="00477127">
      <w:pPr>
        <w:ind w:firstLine="567"/>
        <w:jc w:val="both"/>
        <w:rPr>
          <w:sz w:val="24"/>
          <w:szCs w:val="24"/>
        </w:rPr>
      </w:pPr>
      <w:r w:rsidRPr="00D75A6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127" w:rsidRPr="00D75A6C" w:rsidRDefault="00477127" w:rsidP="00477127">
      <w:pPr>
        <w:ind w:firstLine="567"/>
        <w:jc w:val="both"/>
        <w:rPr>
          <w:sz w:val="24"/>
          <w:szCs w:val="24"/>
        </w:rPr>
      </w:pPr>
      <w:proofErr w:type="gramStart"/>
      <w:r w:rsidRPr="00D75A6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75A6C">
        <w:rPr>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477127" w:rsidRPr="00D75A6C" w:rsidRDefault="00F92BDD" w:rsidP="00477127">
      <w:pPr>
        <w:ind w:firstLine="567"/>
        <w:jc w:val="both"/>
        <w:rPr>
          <w:sz w:val="24"/>
          <w:szCs w:val="24"/>
        </w:rPr>
      </w:pPr>
      <w:proofErr w:type="spellStart"/>
      <w:r>
        <w:rPr>
          <w:sz w:val="24"/>
          <w:szCs w:val="24"/>
        </w:rPr>
        <w:t>д</w:t>
      </w:r>
      <w:proofErr w:type="spellEnd"/>
      <w:r w:rsidR="00477127" w:rsidRPr="00D75A6C">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7127" w:rsidRPr="00D75A6C" w:rsidRDefault="00477127" w:rsidP="00477127">
      <w:pPr>
        <w:ind w:firstLine="567"/>
        <w:jc w:val="both"/>
        <w:rPr>
          <w:sz w:val="24"/>
          <w:szCs w:val="24"/>
        </w:rPr>
      </w:pPr>
      <w:r w:rsidRPr="00D75A6C">
        <w:rPr>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roofErr w:type="gramStart"/>
      <w:r w:rsidRPr="00D75A6C">
        <w:rPr>
          <w:sz w:val="24"/>
          <w:szCs w:val="24"/>
        </w:rPr>
        <w:t>.».</w:t>
      </w:r>
      <w:proofErr w:type="gramEnd"/>
    </w:p>
    <w:p w:rsidR="00477127" w:rsidRPr="00D75A6C" w:rsidRDefault="00477127" w:rsidP="00477127">
      <w:pPr>
        <w:ind w:firstLine="567"/>
        <w:jc w:val="both"/>
        <w:rPr>
          <w:b/>
          <w:sz w:val="24"/>
          <w:szCs w:val="24"/>
        </w:rPr>
      </w:pPr>
      <w:r w:rsidRPr="00D75A6C">
        <w:rPr>
          <w:b/>
          <w:sz w:val="24"/>
          <w:szCs w:val="24"/>
        </w:rPr>
        <w:t>1.2. Пункт 7</w:t>
      </w:r>
      <w:r w:rsidR="00D75A6C">
        <w:rPr>
          <w:b/>
          <w:sz w:val="24"/>
          <w:szCs w:val="24"/>
        </w:rPr>
        <w:t>0</w:t>
      </w:r>
      <w:r w:rsidRPr="00D75A6C">
        <w:rPr>
          <w:b/>
          <w:sz w:val="24"/>
          <w:szCs w:val="24"/>
        </w:rPr>
        <w:t xml:space="preserve"> Регламента изложить в новой редакции:</w:t>
      </w:r>
    </w:p>
    <w:p w:rsidR="00477127" w:rsidRPr="00D75A6C" w:rsidRDefault="00477127" w:rsidP="00477127">
      <w:pPr>
        <w:ind w:firstLine="567"/>
        <w:jc w:val="both"/>
        <w:rPr>
          <w:sz w:val="24"/>
          <w:szCs w:val="24"/>
        </w:rPr>
      </w:pPr>
      <w:r w:rsidRPr="00D75A6C">
        <w:rPr>
          <w:sz w:val="24"/>
          <w:szCs w:val="24"/>
        </w:rPr>
        <w:t>«7</w:t>
      </w:r>
      <w:r w:rsidR="00D75A6C">
        <w:rPr>
          <w:sz w:val="24"/>
          <w:szCs w:val="24"/>
        </w:rPr>
        <w:t>0</w:t>
      </w:r>
      <w:r w:rsidRPr="00D75A6C">
        <w:rPr>
          <w:sz w:val="24"/>
          <w:szCs w:val="24"/>
        </w:rPr>
        <w:t>.</w:t>
      </w:r>
      <w:r w:rsidRPr="00D75A6C">
        <w:rPr>
          <w:sz w:val="24"/>
          <w:szCs w:val="24"/>
        </w:rPr>
        <w:tab/>
        <w:t>Предоставление муниципальной услуги включает в себя следующие административные процедуры:</w:t>
      </w:r>
    </w:p>
    <w:p w:rsidR="00477127" w:rsidRPr="00D75A6C" w:rsidRDefault="00477127" w:rsidP="00477127">
      <w:pPr>
        <w:ind w:firstLine="567"/>
        <w:jc w:val="both"/>
        <w:rPr>
          <w:sz w:val="24"/>
          <w:szCs w:val="24"/>
        </w:rPr>
      </w:pPr>
      <w:r w:rsidRPr="00D75A6C">
        <w:rPr>
          <w:sz w:val="24"/>
          <w:szCs w:val="24"/>
        </w:rPr>
        <w:t>1) прием заявления и документов, необходимых для предоставления муниципальной услуги;</w:t>
      </w:r>
    </w:p>
    <w:p w:rsidR="00477127" w:rsidRPr="00D75A6C" w:rsidRDefault="00477127" w:rsidP="00477127">
      <w:pPr>
        <w:ind w:firstLine="567"/>
        <w:jc w:val="both"/>
        <w:rPr>
          <w:sz w:val="24"/>
          <w:szCs w:val="24"/>
        </w:rPr>
      </w:pPr>
      <w:r w:rsidRPr="00D75A6C">
        <w:rPr>
          <w:sz w:val="24"/>
          <w:szCs w:val="24"/>
        </w:rPr>
        <w:t>2) рассмотрение заявления и представленных документов;</w:t>
      </w:r>
    </w:p>
    <w:p w:rsidR="00477127" w:rsidRPr="00D75A6C" w:rsidRDefault="00477127" w:rsidP="00477127">
      <w:pPr>
        <w:ind w:firstLine="567"/>
        <w:jc w:val="both"/>
        <w:rPr>
          <w:sz w:val="24"/>
          <w:szCs w:val="24"/>
        </w:rPr>
      </w:pPr>
      <w:r w:rsidRPr="00D75A6C">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477127" w:rsidRPr="00D75A6C" w:rsidRDefault="00477127" w:rsidP="00477127">
      <w:pPr>
        <w:ind w:firstLine="567"/>
        <w:jc w:val="both"/>
        <w:rPr>
          <w:sz w:val="24"/>
          <w:szCs w:val="24"/>
        </w:rPr>
      </w:pPr>
      <w:r w:rsidRPr="00D75A6C">
        <w:rPr>
          <w:sz w:val="24"/>
          <w:szCs w:val="24"/>
        </w:rPr>
        <w:t>4) принятие решения о предоставлении (об отказе предоставления) муниципальной услуги;</w:t>
      </w:r>
    </w:p>
    <w:p w:rsidR="00477127" w:rsidRPr="00D75A6C" w:rsidRDefault="00477127" w:rsidP="00477127">
      <w:pPr>
        <w:ind w:firstLine="567"/>
        <w:jc w:val="both"/>
        <w:rPr>
          <w:sz w:val="24"/>
          <w:szCs w:val="24"/>
        </w:rPr>
      </w:pPr>
      <w:r w:rsidRPr="00D75A6C">
        <w:rPr>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77127" w:rsidRPr="00D75A6C" w:rsidRDefault="00477127" w:rsidP="00477127">
      <w:pPr>
        <w:ind w:firstLine="567"/>
        <w:jc w:val="both"/>
        <w:rPr>
          <w:sz w:val="24"/>
          <w:szCs w:val="24"/>
        </w:rPr>
      </w:pPr>
      <w:r w:rsidRPr="00D75A6C">
        <w:rPr>
          <w:sz w:val="24"/>
          <w:szCs w:val="24"/>
        </w:rPr>
        <w:t>5) выдача результатов муниципальной услуги.</w:t>
      </w:r>
    </w:p>
    <w:p w:rsidR="00477127" w:rsidRPr="00D75A6C" w:rsidRDefault="00477127" w:rsidP="00477127">
      <w:pPr>
        <w:ind w:firstLine="567"/>
        <w:jc w:val="both"/>
        <w:rPr>
          <w:sz w:val="24"/>
          <w:szCs w:val="24"/>
          <w:rtl/>
        </w:rPr>
      </w:pPr>
      <w:r w:rsidRPr="00D75A6C">
        <w:rPr>
          <w:sz w:val="24"/>
          <w:szCs w:val="24"/>
        </w:rPr>
        <w:lastRenderedPageBreak/>
        <w:t>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w:t>
      </w:r>
      <w:proofErr w:type="gramStart"/>
      <w:r w:rsidRPr="00D75A6C">
        <w:rPr>
          <w:sz w:val="24"/>
          <w:szCs w:val="24"/>
        </w:rPr>
        <w:t xml:space="preserve">.». </w:t>
      </w:r>
      <w:proofErr w:type="gramEnd"/>
    </w:p>
    <w:p w:rsidR="00855B8D" w:rsidRPr="00855B8D" w:rsidRDefault="00477127" w:rsidP="00855B8D">
      <w:pPr>
        <w:ind w:firstLine="709"/>
        <w:jc w:val="both"/>
        <w:rPr>
          <w:sz w:val="24"/>
          <w:szCs w:val="24"/>
        </w:rPr>
      </w:pPr>
      <w:bookmarkStart w:id="0" w:name="sub_7"/>
      <w:r w:rsidRPr="00855B8D">
        <w:rPr>
          <w:sz w:val="24"/>
          <w:szCs w:val="24"/>
        </w:rPr>
        <w:t xml:space="preserve">2. </w:t>
      </w:r>
      <w:bookmarkStart w:id="1" w:name="sub_8"/>
      <w:bookmarkEnd w:id="0"/>
      <w:r w:rsidR="00855B8D" w:rsidRPr="00855B8D">
        <w:rPr>
          <w:sz w:val="24"/>
          <w:szCs w:val="24"/>
        </w:rPr>
        <w:t>Настоящее постановление вступает в силу после его  официального опубликования путем размещения на официальном сайте муниципального образования «</w:t>
      </w:r>
      <w:proofErr w:type="spellStart"/>
      <w:r w:rsidR="00855B8D" w:rsidRPr="00855B8D">
        <w:rPr>
          <w:sz w:val="24"/>
          <w:szCs w:val="24"/>
        </w:rPr>
        <w:t>Назинское</w:t>
      </w:r>
      <w:proofErr w:type="spellEnd"/>
      <w:r w:rsidR="00855B8D" w:rsidRPr="00855B8D">
        <w:rPr>
          <w:sz w:val="24"/>
          <w:szCs w:val="24"/>
        </w:rPr>
        <w:t xml:space="preserve"> сельское  поселение» в сети "Интернет":</w:t>
      </w:r>
      <w:proofErr w:type="spellStart"/>
      <w:r w:rsidR="00855B8D" w:rsidRPr="00855B8D">
        <w:rPr>
          <w:sz w:val="24"/>
          <w:szCs w:val="24"/>
        </w:rPr>
        <w:t>http</w:t>
      </w:r>
      <w:proofErr w:type="spellEnd"/>
      <w:r w:rsidR="00855B8D" w:rsidRPr="00855B8D">
        <w:rPr>
          <w:sz w:val="24"/>
          <w:szCs w:val="24"/>
        </w:rPr>
        <w:t>://</w:t>
      </w:r>
      <w:proofErr w:type="spellStart"/>
      <w:r w:rsidR="00855B8D" w:rsidRPr="00855B8D">
        <w:rPr>
          <w:sz w:val="24"/>
          <w:szCs w:val="24"/>
        </w:rPr>
        <w:t>www.nazino-adm.ru</w:t>
      </w:r>
      <w:proofErr w:type="spellEnd"/>
      <w:r w:rsidR="00855B8D" w:rsidRPr="00855B8D">
        <w:rPr>
          <w:sz w:val="24"/>
          <w:szCs w:val="24"/>
        </w:rPr>
        <w:t>/.</w:t>
      </w:r>
    </w:p>
    <w:bookmarkEnd w:id="1"/>
    <w:p w:rsidR="00477127" w:rsidRPr="00855B8D" w:rsidRDefault="00855B8D" w:rsidP="00855B8D">
      <w:pPr>
        <w:ind w:firstLine="708"/>
        <w:jc w:val="both"/>
        <w:rPr>
          <w:sz w:val="24"/>
          <w:szCs w:val="24"/>
        </w:rPr>
      </w:pPr>
      <w:r w:rsidRPr="00855B8D">
        <w:rPr>
          <w:sz w:val="24"/>
          <w:szCs w:val="24"/>
        </w:rPr>
        <w:t>3</w:t>
      </w:r>
      <w:r w:rsidR="00477127" w:rsidRPr="00855B8D">
        <w:rPr>
          <w:sz w:val="24"/>
          <w:szCs w:val="24"/>
        </w:rPr>
        <w:t xml:space="preserve">. </w:t>
      </w:r>
      <w:proofErr w:type="gramStart"/>
      <w:r w:rsidR="00477127" w:rsidRPr="00855B8D">
        <w:rPr>
          <w:sz w:val="24"/>
          <w:szCs w:val="24"/>
        </w:rPr>
        <w:t>Контроль за</w:t>
      </w:r>
      <w:proofErr w:type="gramEnd"/>
      <w:r w:rsidR="00477127" w:rsidRPr="00855B8D">
        <w:rPr>
          <w:sz w:val="24"/>
          <w:szCs w:val="24"/>
        </w:rPr>
        <w:t xml:space="preserve"> исполнением настоящего постановления оставляю за собой.</w:t>
      </w:r>
    </w:p>
    <w:p w:rsidR="005255F7" w:rsidRPr="00855B8D" w:rsidRDefault="005255F7" w:rsidP="005255F7">
      <w:pPr>
        <w:pStyle w:val="a7"/>
        <w:rPr>
          <w:sz w:val="24"/>
          <w:szCs w:val="24"/>
        </w:rPr>
      </w:pPr>
    </w:p>
    <w:p w:rsidR="005255F7" w:rsidRPr="00D75A6C" w:rsidRDefault="005255F7" w:rsidP="005255F7">
      <w:pPr>
        <w:ind w:firstLine="708"/>
        <w:jc w:val="both"/>
        <w:rPr>
          <w:color w:val="000000" w:themeColor="text1"/>
          <w:sz w:val="24"/>
          <w:szCs w:val="24"/>
        </w:rPr>
      </w:pPr>
    </w:p>
    <w:p w:rsidR="005255F7" w:rsidRPr="00D75A6C" w:rsidRDefault="005255F7" w:rsidP="005255F7">
      <w:pPr>
        <w:pStyle w:val="1"/>
        <w:spacing w:before="0"/>
        <w:jc w:val="both"/>
        <w:rPr>
          <w:rFonts w:ascii="Times New Roman" w:hAnsi="Times New Roman"/>
          <w:b w:val="0"/>
          <w:color w:val="000000" w:themeColor="text1"/>
          <w:sz w:val="24"/>
          <w:szCs w:val="24"/>
        </w:rPr>
      </w:pPr>
      <w:r w:rsidRPr="00D75A6C">
        <w:rPr>
          <w:rFonts w:ascii="Times New Roman" w:hAnsi="Times New Roman"/>
          <w:b w:val="0"/>
          <w:color w:val="000000" w:themeColor="text1"/>
          <w:sz w:val="24"/>
          <w:szCs w:val="24"/>
        </w:rPr>
        <w:t xml:space="preserve">Глава  </w:t>
      </w:r>
      <w:proofErr w:type="spellStart"/>
      <w:r w:rsidRPr="00D75A6C">
        <w:rPr>
          <w:rFonts w:ascii="Times New Roman" w:hAnsi="Times New Roman"/>
          <w:b w:val="0"/>
          <w:color w:val="000000" w:themeColor="text1"/>
          <w:sz w:val="24"/>
          <w:szCs w:val="24"/>
        </w:rPr>
        <w:t>Назинского</w:t>
      </w:r>
      <w:proofErr w:type="spellEnd"/>
      <w:r w:rsidRPr="00D75A6C">
        <w:rPr>
          <w:rFonts w:ascii="Times New Roman" w:hAnsi="Times New Roman"/>
          <w:b w:val="0"/>
          <w:color w:val="000000" w:themeColor="text1"/>
          <w:sz w:val="24"/>
          <w:szCs w:val="24"/>
        </w:rPr>
        <w:t xml:space="preserve">  сельского  поселения                                </w:t>
      </w:r>
      <w:r w:rsidRPr="00D75A6C">
        <w:rPr>
          <w:rFonts w:ascii="Times New Roman" w:hAnsi="Times New Roman"/>
          <w:b w:val="0"/>
          <w:color w:val="000000" w:themeColor="text1"/>
          <w:sz w:val="24"/>
          <w:szCs w:val="24"/>
        </w:rPr>
        <w:tab/>
      </w:r>
      <w:r w:rsidRPr="00D75A6C">
        <w:rPr>
          <w:rFonts w:ascii="Times New Roman" w:hAnsi="Times New Roman"/>
          <w:b w:val="0"/>
          <w:color w:val="000000" w:themeColor="text1"/>
          <w:sz w:val="24"/>
          <w:szCs w:val="24"/>
        </w:rPr>
        <w:tab/>
      </w:r>
      <w:r w:rsidR="002A7EAE" w:rsidRPr="00D75A6C">
        <w:rPr>
          <w:rFonts w:ascii="Times New Roman" w:hAnsi="Times New Roman"/>
          <w:b w:val="0"/>
          <w:color w:val="000000" w:themeColor="text1"/>
          <w:sz w:val="24"/>
          <w:szCs w:val="24"/>
        </w:rPr>
        <w:t xml:space="preserve">         </w:t>
      </w:r>
      <w:proofErr w:type="spellStart"/>
      <w:r w:rsidRPr="00D75A6C">
        <w:rPr>
          <w:rFonts w:ascii="Times New Roman" w:hAnsi="Times New Roman"/>
          <w:b w:val="0"/>
          <w:color w:val="000000" w:themeColor="text1"/>
          <w:sz w:val="24"/>
          <w:szCs w:val="24"/>
        </w:rPr>
        <w:t>В.А.Штатолкин</w:t>
      </w:r>
      <w:proofErr w:type="spellEnd"/>
    </w:p>
    <w:p w:rsidR="005255F7" w:rsidRPr="00D75A6C" w:rsidRDefault="005255F7" w:rsidP="005255F7">
      <w:pPr>
        <w:pStyle w:val="1"/>
        <w:spacing w:before="0"/>
        <w:jc w:val="both"/>
        <w:rPr>
          <w:rFonts w:ascii="Times New Roman" w:hAnsi="Times New Roman"/>
          <w:color w:val="000000" w:themeColor="text1"/>
          <w:sz w:val="24"/>
          <w:szCs w:val="24"/>
        </w:rPr>
      </w:pPr>
    </w:p>
    <w:p w:rsidR="005255F7" w:rsidRPr="00844D36" w:rsidRDefault="005255F7" w:rsidP="005255F7">
      <w:pPr>
        <w:pStyle w:val="1"/>
        <w:spacing w:before="0"/>
        <w:jc w:val="both"/>
        <w:rPr>
          <w:rFonts w:ascii="Times New Roman" w:hAnsi="Times New Roman"/>
          <w:color w:val="000000" w:themeColor="text1"/>
        </w:rPr>
      </w:pPr>
    </w:p>
    <w:p w:rsidR="005255F7" w:rsidRPr="00844D36" w:rsidRDefault="005255F7" w:rsidP="005255F7">
      <w:pPr>
        <w:rPr>
          <w:color w:val="000000" w:themeColor="text1"/>
        </w:rPr>
      </w:pPr>
    </w:p>
    <w:p w:rsidR="005255F7" w:rsidRPr="00844D36" w:rsidRDefault="005255F7" w:rsidP="005255F7">
      <w:pPr>
        <w:rPr>
          <w:color w:val="000000" w:themeColor="text1"/>
        </w:rPr>
      </w:pPr>
    </w:p>
    <w:p w:rsidR="00477127" w:rsidRDefault="00477127" w:rsidP="00477127">
      <w:pPr>
        <w:tabs>
          <w:tab w:val="left" w:pos="1418"/>
          <w:tab w:val="left" w:pos="5940"/>
        </w:tabs>
        <w:autoSpaceDE w:val="0"/>
        <w:autoSpaceDN w:val="0"/>
        <w:adjustRightInd w:val="0"/>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51430E" w:rsidRDefault="0051430E" w:rsidP="00477127">
      <w:pPr>
        <w:tabs>
          <w:tab w:val="left" w:pos="1418"/>
          <w:tab w:val="left" w:pos="5940"/>
        </w:tabs>
        <w:autoSpaceDE w:val="0"/>
        <w:autoSpaceDN w:val="0"/>
        <w:adjustRightInd w:val="0"/>
        <w:jc w:val="right"/>
        <w:rPr>
          <w:color w:val="000000" w:themeColor="text1"/>
          <w:sz w:val="24"/>
          <w:szCs w:val="24"/>
        </w:rPr>
      </w:pPr>
    </w:p>
    <w:p w:rsidR="00855B8D" w:rsidRDefault="00855B8D" w:rsidP="0047712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477127">
      <w:pPr>
        <w:tabs>
          <w:tab w:val="left" w:pos="1418"/>
          <w:tab w:val="left" w:pos="5940"/>
        </w:tabs>
        <w:autoSpaceDE w:val="0"/>
        <w:autoSpaceDN w:val="0"/>
        <w:adjustRightInd w:val="0"/>
        <w:jc w:val="right"/>
        <w:rPr>
          <w:color w:val="000000" w:themeColor="text1"/>
          <w:sz w:val="24"/>
          <w:szCs w:val="24"/>
        </w:rPr>
      </w:pPr>
      <w:r w:rsidRPr="00844D36">
        <w:rPr>
          <w:color w:val="000000" w:themeColor="text1"/>
          <w:sz w:val="24"/>
          <w:szCs w:val="24"/>
        </w:rPr>
        <w:lastRenderedPageBreak/>
        <w:t xml:space="preserve">Приложение </w:t>
      </w:r>
    </w:p>
    <w:p w:rsidR="005255F7" w:rsidRPr="00844D36" w:rsidRDefault="005255F7" w:rsidP="005255F7">
      <w:pPr>
        <w:tabs>
          <w:tab w:val="left" w:pos="1418"/>
          <w:tab w:val="left" w:pos="5940"/>
        </w:tabs>
        <w:autoSpaceDE w:val="0"/>
        <w:autoSpaceDN w:val="0"/>
        <w:adjustRightInd w:val="0"/>
        <w:ind w:left="5670"/>
        <w:jc w:val="right"/>
        <w:rPr>
          <w:color w:val="000000" w:themeColor="text1"/>
          <w:sz w:val="24"/>
          <w:szCs w:val="24"/>
        </w:rPr>
      </w:pPr>
      <w:r w:rsidRPr="00844D36">
        <w:rPr>
          <w:color w:val="000000" w:themeColor="text1"/>
          <w:sz w:val="24"/>
          <w:szCs w:val="24"/>
        </w:rPr>
        <w:t xml:space="preserve">к  постановлению  Администрации </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 xml:space="preserve">  от 30.05.2016 № 43</w:t>
      </w:r>
      <w:r w:rsidR="002A7EAE" w:rsidRPr="00844D36">
        <w:rPr>
          <w:color w:val="000000" w:themeColor="text1"/>
          <w:sz w:val="24"/>
          <w:szCs w:val="24"/>
        </w:rPr>
        <w:t xml:space="preserve"> (в редакции  постановления  от </w:t>
      </w:r>
      <w:r w:rsidR="00685DAD">
        <w:rPr>
          <w:color w:val="000000" w:themeColor="text1"/>
          <w:sz w:val="24"/>
          <w:szCs w:val="24"/>
        </w:rPr>
        <w:t>25</w:t>
      </w:r>
      <w:r w:rsidR="002A7EAE" w:rsidRPr="00844D36">
        <w:rPr>
          <w:color w:val="000000" w:themeColor="text1"/>
          <w:sz w:val="24"/>
          <w:szCs w:val="24"/>
        </w:rPr>
        <w:t>.</w:t>
      </w:r>
      <w:r w:rsidR="00685DAD">
        <w:rPr>
          <w:color w:val="000000" w:themeColor="text1"/>
          <w:sz w:val="24"/>
          <w:szCs w:val="24"/>
        </w:rPr>
        <w:t>12</w:t>
      </w:r>
      <w:r w:rsidR="002A7EAE" w:rsidRPr="00844D36">
        <w:rPr>
          <w:color w:val="000000" w:themeColor="text1"/>
          <w:sz w:val="24"/>
          <w:szCs w:val="24"/>
        </w:rPr>
        <w:t xml:space="preserve">.2018  № </w:t>
      </w:r>
      <w:r w:rsidR="00685DAD">
        <w:rPr>
          <w:color w:val="000000" w:themeColor="text1"/>
          <w:sz w:val="24"/>
          <w:szCs w:val="24"/>
        </w:rPr>
        <w:t>102</w:t>
      </w:r>
      <w:r w:rsidR="0051430E">
        <w:rPr>
          <w:color w:val="000000" w:themeColor="text1"/>
          <w:sz w:val="24"/>
          <w:szCs w:val="24"/>
        </w:rPr>
        <w:t xml:space="preserve">, от </w:t>
      </w:r>
      <w:r w:rsidR="00855B8D">
        <w:rPr>
          <w:color w:val="000000" w:themeColor="text1"/>
          <w:sz w:val="24"/>
          <w:szCs w:val="24"/>
        </w:rPr>
        <w:t>21</w:t>
      </w:r>
      <w:r w:rsidR="0051430E">
        <w:rPr>
          <w:color w:val="000000" w:themeColor="text1"/>
          <w:sz w:val="24"/>
          <w:szCs w:val="24"/>
        </w:rPr>
        <w:t>.0</w:t>
      </w:r>
      <w:r w:rsidR="00855B8D">
        <w:rPr>
          <w:color w:val="000000" w:themeColor="text1"/>
          <w:sz w:val="24"/>
          <w:szCs w:val="24"/>
        </w:rPr>
        <w:t>6</w:t>
      </w:r>
      <w:r w:rsidR="0051430E">
        <w:rPr>
          <w:color w:val="000000" w:themeColor="text1"/>
          <w:sz w:val="24"/>
          <w:szCs w:val="24"/>
        </w:rPr>
        <w:t xml:space="preserve">.2021 № </w:t>
      </w:r>
      <w:r w:rsidR="00855B8D">
        <w:rPr>
          <w:color w:val="000000" w:themeColor="text1"/>
          <w:sz w:val="24"/>
          <w:szCs w:val="24"/>
        </w:rPr>
        <w:t>51</w:t>
      </w:r>
      <w:r w:rsidR="002A7EAE" w:rsidRPr="00844D36">
        <w:rPr>
          <w:color w:val="000000" w:themeColor="text1"/>
          <w:sz w:val="24"/>
          <w:szCs w:val="24"/>
        </w:rPr>
        <w:t>)</w:t>
      </w:r>
    </w:p>
    <w:p w:rsidR="005255F7" w:rsidRPr="00844D36" w:rsidRDefault="005255F7" w:rsidP="005255F7">
      <w:pPr>
        <w:widowControl w:val="0"/>
        <w:autoSpaceDE w:val="0"/>
        <w:autoSpaceDN w:val="0"/>
        <w:adjustRightInd w:val="0"/>
        <w:spacing w:line="360" w:lineRule="auto"/>
        <w:jc w:val="center"/>
        <w:rPr>
          <w:rFonts w:eastAsia="PMingLiU"/>
          <w:bCs/>
          <w:color w:val="000000" w:themeColor="text1"/>
          <w:sz w:val="28"/>
          <w:szCs w:val="28"/>
        </w:rPr>
      </w:pPr>
    </w:p>
    <w:p w:rsidR="005255F7" w:rsidRPr="00844D36" w:rsidRDefault="005255F7" w:rsidP="005255F7">
      <w:pPr>
        <w:widowControl w:val="0"/>
        <w:autoSpaceDE w:val="0"/>
        <w:autoSpaceDN w:val="0"/>
        <w:adjustRightInd w:val="0"/>
        <w:jc w:val="center"/>
        <w:rPr>
          <w:rFonts w:eastAsia="PMingLiU"/>
          <w:b/>
          <w:bCs/>
          <w:color w:val="000000" w:themeColor="text1"/>
          <w:sz w:val="24"/>
          <w:szCs w:val="24"/>
        </w:rPr>
      </w:pPr>
      <w:r w:rsidRPr="00844D36">
        <w:rPr>
          <w:rFonts w:eastAsia="PMingLiU"/>
          <w:b/>
          <w:bCs/>
          <w:color w:val="000000" w:themeColor="text1"/>
          <w:sz w:val="24"/>
          <w:szCs w:val="24"/>
        </w:rPr>
        <w:t xml:space="preserve">Административный регламент  предоставления муниципальной услуги </w:t>
      </w:r>
    </w:p>
    <w:p w:rsidR="005255F7" w:rsidRPr="00844D36" w:rsidRDefault="005255F7" w:rsidP="005255F7">
      <w:pPr>
        <w:widowControl w:val="0"/>
        <w:autoSpaceDE w:val="0"/>
        <w:autoSpaceDN w:val="0"/>
        <w:adjustRightInd w:val="0"/>
        <w:jc w:val="center"/>
        <w:rPr>
          <w:rFonts w:eastAsia="PMingLiU"/>
          <w:b/>
          <w:bCs/>
          <w:i/>
          <w:color w:val="000000" w:themeColor="text1"/>
          <w:sz w:val="24"/>
          <w:szCs w:val="24"/>
        </w:rPr>
      </w:pPr>
      <w:r w:rsidRPr="00844D36">
        <w:rPr>
          <w:rFonts w:eastAsia="PMingLiU"/>
          <w:b/>
          <w:color w:val="000000" w:themeColor="text1"/>
          <w:sz w:val="24"/>
          <w:szCs w:val="24"/>
        </w:rPr>
        <w:t>«</w:t>
      </w:r>
      <w:r w:rsidRPr="00844D36">
        <w:rPr>
          <w:b/>
          <w:color w:val="000000" w:themeColor="text1"/>
          <w:sz w:val="24"/>
          <w:szCs w:val="24"/>
        </w:rPr>
        <w:t>Присвоение, изменение и аннулирование адресов объектам адресации</w:t>
      </w:r>
      <w:r w:rsidRPr="00844D36">
        <w:rPr>
          <w:rFonts w:eastAsia="PMingLiU"/>
          <w:b/>
          <w:color w:val="000000" w:themeColor="text1"/>
          <w:sz w:val="24"/>
          <w:szCs w:val="24"/>
        </w:rPr>
        <w:t xml:space="preserve">» </w:t>
      </w:r>
    </w:p>
    <w:p w:rsidR="005255F7" w:rsidRPr="00844D36" w:rsidRDefault="005255F7" w:rsidP="005255F7">
      <w:pPr>
        <w:pStyle w:val="ConsPlusNormal"/>
        <w:ind w:firstLine="540"/>
        <w:jc w:val="both"/>
        <w:rPr>
          <w:rFonts w:ascii="Times New Roman" w:hAnsi="Times New Roman" w:cs="Times New Roman"/>
          <w:color w:val="000000" w:themeColor="text1"/>
          <w:sz w:val="24"/>
          <w:szCs w:val="24"/>
        </w:rPr>
      </w:pPr>
    </w:p>
    <w:p w:rsidR="005255F7" w:rsidRPr="00844D36" w:rsidRDefault="005255F7" w:rsidP="005255F7">
      <w:pPr>
        <w:widowControl w:val="0"/>
        <w:tabs>
          <w:tab w:val="left" w:pos="0"/>
        </w:tabs>
        <w:jc w:val="center"/>
        <w:outlineLvl w:val="0"/>
        <w:rPr>
          <w:b/>
          <w:bCs/>
          <w:color w:val="000000" w:themeColor="text1"/>
          <w:kern w:val="32"/>
          <w:sz w:val="24"/>
          <w:szCs w:val="24"/>
        </w:rPr>
      </w:pPr>
      <w:r w:rsidRPr="00844D36">
        <w:rPr>
          <w:b/>
          <w:bCs/>
          <w:color w:val="000000" w:themeColor="text1"/>
          <w:kern w:val="32"/>
          <w:sz w:val="24"/>
          <w:szCs w:val="24"/>
          <w:lang w:val="en-US"/>
        </w:rPr>
        <w:t>I</w:t>
      </w:r>
      <w:r w:rsidRPr="00844D36">
        <w:rPr>
          <w:b/>
          <w:bCs/>
          <w:color w:val="000000" w:themeColor="text1"/>
          <w:kern w:val="32"/>
          <w:sz w:val="24"/>
          <w:szCs w:val="24"/>
        </w:rPr>
        <w:t>. Общие положения</w:t>
      </w:r>
    </w:p>
    <w:p w:rsidR="005255F7" w:rsidRPr="00844D36" w:rsidRDefault="005255F7" w:rsidP="005255F7">
      <w:pPr>
        <w:widowControl w:val="0"/>
        <w:tabs>
          <w:tab w:val="left" w:pos="1276"/>
        </w:tabs>
        <w:ind w:firstLine="709"/>
        <w:jc w:val="center"/>
        <w:outlineLvl w:val="0"/>
        <w:rPr>
          <w:bCs/>
          <w:color w:val="000000" w:themeColor="text1"/>
          <w:kern w:val="32"/>
          <w:sz w:val="24"/>
          <w:szCs w:val="24"/>
        </w:rPr>
      </w:pP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 xml:space="preserve">Предмет регулирования административного регламента </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предоставления муниципальной услуги</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 Административный регламент предоставления муниципальной услуги «Присвоение, изменение и аннулирование адресов объектам адресации»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муниципальная услуга) на территории муниципального  образования «Назинское  сельское  поселение» Администрацией Назинского сельского  поселения, должностными  лицами  либо муниципальными  служащими.  </w:t>
      </w:r>
    </w:p>
    <w:p w:rsidR="005255F7" w:rsidRPr="00844D36" w:rsidRDefault="005255F7" w:rsidP="005255F7">
      <w:pPr>
        <w:tabs>
          <w:tab w:val="left" w:pos="0"/>
        </w:tabs>
        <w:jc w:val="both"/>
        <w:rPr>
          <w:color w:val="000000" w:themeColor="text1"/>
          <w:sz w:val="24"/>
          <w:szCs w:val="24"/>
        </w:rPr>
      </w:pP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r w:rsidRPr="00844D36">
        <w:rPr>
          <w:color w:val="000000" w:themeColor="text1"/>
          <w:sz w:val="24"/>
          <w:szCs w:val="24"/>
        </w:rPr>
        <w:t>Круг заявителей</w:t>
      </w: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0"/>
        </w:tabs>
        <w:ind w:firstLine="426"/>
        <w:jc w:val="both"/>
        <w:rPr>
          <w:color w:val="000000" w:themeColor="text1"/>
          <w:sz w:val="24"/>
          <w:szCs w:val="24"/>
        </w:rPr>
      </w:pPr>
      <w:r w:rsidRPr="00844D36">
        <w:rPr>
          <w:color w:val="000000" w:themeColor="text1"/>
          <w:sz w:val="24"/>
          <w:szCs w:val="24"/>
        </w:rPr>
        <w:t>2. Заявление о присвоении объекту адресации адреса или об аннулировании его адреса подается:</w:t>
      </w:r>
    </w:p>
    <w:p w:rsidR="005255F7" w:rsidRPr="00844D36" w:rsidRDefault="005255F7" w:rsidP="005255F7">
      <w:pPr>
        <w:pStyle w:val="12"/>
        <w:widowControl w:val="0"/>
        <w:tabs>
          <w:tab w:val="left" w:pos="0"/>
        </w:tabs>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1)  собственником объекта адресации, либо лицом, обладающим одним из вещных прав на объект адресации:</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право хозяйственного ведения;</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право оперативного управления;                       </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право пожизненно наследуемого владения;</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xml:space="preserve">- право постоянного (бессрочного)  пользования (далее – заявитель),     </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либо их уполномоченными представителями, действующими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 представителем собственников помещений в многоквартирном доме, уполномоченным на подачу заявления, принятым в установленном </w:t>
      </w:r>
      <w:hyperlink r:id="rId5"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указанных собственников;</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 xml:space="preserve">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w:t>
      </w:r>
      <w:hyperlink r:id="rId6"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членов такого некоммерческого объединения.</w:t>
      </w:r>
      <w:proofErr w:type="gramEnd"/>
    </w:p>
    <w:p w:rsidR="005255F7" w:rsidRPr="00844D36" w:rsidRDefault="005255F7" w:rsidP="005255F7">
      <w:pPr>
        <w:tabs>
          <w:tab w:val="left" w:pos="993"/>
          <w:tab w:val="left" w:pos="1134"/>
          <w:tab w:val="left" w:pos="1276"/>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Требования к порядку информирования о предоставлении муниципальной услуги</w:t>
      </w:r>
    </w:p>
    <w:p w:rsidR="005255F7" w:rsidRPr="00844D36" w:rsidRDefault="005255F7" w:rsidP="005255F7">
      <w:pPr>
        <w:tabs>
          <w:tab w:val="left" w:pos="993"/>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специалистами многофункционального центра предоставления государственных и муниципальных услуг (далее – МФЦ),  </w:t>
      </w:r>
      <w:r w:rsidRPr="00844D36">
        <w:rPr>
          <w:color w:val="000000" w:themeColor="text1"/>
          <w:sz w:val="24"/>
          <w:szCs w:val="28"/>
        </w:rPr>
        <w:t xml:space="preserve">при условии </w:t>
      </w:r>
      <w:r w:rsidRPr="00844D36">
        <w:rPr>
          <w:color w:val="000000" w:themeColor="text1"/>
          <w:sz w:val="24"/>
          <w:szCs w:val="28"/>
        </w:rPr>
        <w:lastRenderedPageBreak/>
        <w:t>заключенного соглашения.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Cs w:val="24"/>
        </w:rPr>
        <w:t xml:space="preserve">4. </w:t>
      </w:r>
      <w:r w:rsidRPr="00844D36">
        <w:rPr>
          <w:color w:val="000000" w:themeColor="text1"/>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5</w:t>
      </w:r>
      <w:r w:rsidRPr="00844D36">
        <w:rPr>
          <w:color w:val="000000" w:themeColor="text1"/>
          <w:szCs w:val="24"/>
        </w:rPr>
        <w:t xml:space="preserve">. </w:t>
      </w:r>
      <w:r w:rsidRPr="00844D36">
        <w:rPr>
          <w:color w:val="000000" w:themeColor="text1"/>
          <w:sz w:val="24"/>
          <w:szCs w:val="24"/>
        </w:rPr>
        <w:t>Место нахождения Администрации Назинского  сельского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адресах электронной почты представлены в приложении 1 к Административному регламенту.</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6.</w:t>
      </w:r>
      <w:r w:rsidRPr="00844D36">
        <w:rPr>
          <w:color w:val="000000" w:themeColor="text1"/>
          <w:szCs w:val="24"/>
        </w:rPr>
        <w:t xml:space="preserve"> </w:t>
      </w:r>
      <w:proofErr w:type="gramStart"/>
      <w:r w:rsidRPr="00844D36">
        <w:rPr>
          <w:color w:val="000000" w:themeColor="text1"/>
          <w:sz w:val="24"/>
          <w:szCs w:val="24"/>
        </w:rPr>
        <w:t>Информация о месте нахождения, графиках работы Администрации Назинского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7.</w:t>
      </w:r>
      <w:r w:rsidRPr="00844D36">
        <w:rPr>
          <w:color w:val="000000" w:themeColor="text1"/>
          <w:szCs w:val="24"/>
        </w:rPr>
        <w:t xml:space="preserve"> </w:t>
      </w:r>
      <w:r w:rsidRPr="00844D36">
        <w:rPr>
          <w:color w:val="000000" w:themeColor="text1"/>
          <w:sz w:val="24"/>
          <w:szCs w:val="24"/>
        </w:rPr>
        <w:t>На официальном сайте МО «Назинское сельское  поселение» в сети Интернет размещается следующая информация: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наименование и почтовые адреса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номера телефонов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график работы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требования к письменному запросу граждан о предоставлении информации о порядке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текст настоящего Административного регламента с приложениями;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8) краткое описание порядка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9) образцы оформления документов, необходимых для получения муниципальной услуги, и требования к ним.</w:t>
      </w:r>
    </w:p>
    <w:p w:rsidR="005255F7" w:rsidRPr="00844D36" w:rsidRDefault="005255F7" w:rsidP="005255F7">
      <w:pPr>
        <w:widowControl w:val="0"/>
        <w:tabs>
          <w:tab w:val="left" w:pos="0"/>
          <w:tab w:val="left" w:pos="1134"/>
        </w:tabs>
        <w:autoSpaceDE w:val="0"/>
        <w:autoSpaceDN w:val="0"/>
        <w:adjustRightInd w:val="0"/>
        <w:ind w:firstLine="426"/>
        <w:jc w:val="both"/>
        <w:rPr>
          <w:color w:val="000000" w:themeColor="text1"/>
          <w:sz w:val="24"/>
          <w:szCs w:val="24"/>
        </w:rPr>
      </w:pPr>
      <w:r w:rsidRPr="00844D36">
        <w:rPr>
          <w:color w:val="000000" w:themeColor="text1"/>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 лично при обращении к должностному лицу (специалисту)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 по контактному телефону в часы работы Администрации Назинского  сельского  поселения, указанные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 посредством электронного обращения на адрес электронной почты, указанный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4) в сети Интернет на  официальном сайте МО «</w:t>
      </w:r>
      <w:proofErr w:type="spellStart"/>
      <w:r w:rsidRPr="00844D36">
        <w:rPr>
          <w:color w:val="000000" w:themeColor="text1"/>
          <w:sz w:val="24"/>
          <w:szCs w:val="24"/>
        </w:rPr>
        <w:t>Назинское</w:t>
      </w:r>
      <w:proofErr w:type="spellEnd"/>
      <w:r w:rsidRPr="00844D36">
        <w:rPr>
          <w:color w:val="000000" w:themeColor="text1"/>
          <w:sz w:val="24"/>
          <w:szCs w:val="24"/>
        </w:rPr>
        <w:t xml:space="preserve">  сельское  поселение» </w:t>
      </w:r>
      <w:r w:rsidRPr="00844D36">
        <w:rPr>
          <w:color w:val="000000" w:themeColor="text1"/>
          <w:sz w:val="24"/>
          <w:szCs w:val="24"/>
          <w:lang w:val="en-US"/>
        </w:rPr>
        <w:t>http</w:t>
      </w:r>
      <w:r w:rsidRPr="00844D36">
        <w:rPr>
          <w:color w:val="000000" w:themeColor="text1"/>
          <w:sz w:val="24"/>
          <w:szCs w:val="24"/>
        </w:rPr>
        <w:t>//:</w:t>
      </w:r>
      <w:proofErr w:type="spellStart"/>
      <w:r w:rsidR="00A22CBC" w:rsidRPr="00A22CBC">
        <w:fldChar w:fldCharType="begin"/>
      </w:r>
      <w:r w:rsidRPr="00844D36">
        <w:rPr>
          <w:color w:val="000000" w:themeColor="text1"/>
        </w:rPr>
        <w:instrText xml:space="preserve"> HYPERLINK "http://www.admstrj.tomsk.ru" </w:instrText>
      </w:r>
      <w:r w:rsidR="00A22CBC" w:rsidRPr="00A22CBC">
        <w:fldChar w:fldCharType="separate"/>
      </w:r>
      <w:r w:rsidRPr="00844D36">
        <w:rPr>
          <w:rStyle w:val="a6"/>
          <w:rFonts w:eastAsiaTheme="majorEastAsia"/>
          <w:color w:val="000000" w:themeColor="text1"/>
          <w:sz w:val="24"/>
          <w:szCs w:val="24"/>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r w:rsidR="00A22CBC" w:rsidRPr="00844D36">
        <w:rPr>
          <w:rStyle w:val="a6"/>
          <w:rFonts w:eastAsiaTheme="majorEastAsia"/>
          <w:color w:val="000000" w:themeColor="text1"/>
          <w:sz w:val="24"/>
          <w:szCs w:val="24"/>
          <w:lang w:val="en-US"/>
        </w:rPr>
        <w:fldChar w:fldCharType="end"/>
      </w:r>
      <w:r w:rsidRPr="00844D36">
        <w:rPr>
          <w:color w:val="000000" w:themeColor="text1"/>
          <w:sz w:val="24"/>
          <w:szCs w:val="24"/>
        </w:rPr>
        <w:t xml:space="preserve"> в разделе «Муниципальные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 посредством Единого портала государственных и муниципальных услуг (функций): http://www.gosuslugi.ru/;</w:t>
      </w:r>
    </w:p>
    <w:p w:rsidR="00F37408"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7</w:t>
      </w:r>
      <w:r w:rsidR="00F37408" w:rsidRPr="00844D36">
        <w:rPr>
          <w:color w:val="000000" w:themeColor="text1"/>
          <w:sz w:val="24"/>
          <w:szCs w:val="24"/>
        </w:rPr>
        <w:t>) исключен.</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8)  при обращении в МФЦ  (</w:t>
      </w:r>
      <w:r w:rsidRPr="00844D36">
        <w:rPr>
          <w:color w:val="000000" w:themeColor="text1"/>
          <w:sz w:val="24"/>
          <w:szCs w:val="28"/>
        </w:rPr>
        <w:t>при условии заключенного соглашения).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lastRenderedPageBreak/>
        <w:t xml:space="preserve">9.  Информационные стенды оборудуются при входе в помещение Администрации  Назинского  сельского  поселения.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xml:space="preserve">10. На информационных стендах размещается следующая обязательная информация: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почтовый адрес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адрес официального сайта Назинского  сельского  поселения в сети Интернет;</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справочные номера телефонов  Администрации Назинского  сельского  поселения;</w:t>
      </w:r>
    </w:p>
    <w:p w:rsidR="005255F7" w:rsidRPr="00844D36" w:rsidRDefault="005255F7" w:rsidP="005255F7">
      <w:pPr>
        <w:tabs>
          <w:tab w:val="left" w:pos="709"/>
          <w:tab w:val="left" w:pos="1134"/>
        </w:tabs>
        <w:ind w:left="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Назинского сельского  поселения;                   5) выдержки  из правовых актов, содержащих нормы, регулирующие деятельность </w:t>
      </w:r>
    </w:p>
    <w:p w:rsidR="005255F7" w:rsidRPr="00844D36" w:rsidRDefault="005255F7" w:rsidP="005255F7">
      <w:pPr>
        <w:tabs>
          <w:tab w:val="left" w:pos="709"/>
          <w:tab w:val="left" w:pos="1134"/>
        </w:tabs>
        <w:jc w:val="both"/>
        <w:rPr>
          <w:color w:val="000000" w:themeColor="text1"/>
          <w:sz w:val="24"/>
          <w:szCs w:val="24"/>
        </w:rPr>
      </w:pPr>
      <w:r w:rsidRPr="00844D36">
        <w:rPr>
          <w:color w:val="000000" w:themeColor="text1"/>
          <w:sz w:val="24"/>
          <w:szCs w:val="24"/>
        </w:rPr>
        <w:t>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образец оформления заявления.</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представленному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 Ответ на телефонный звонок должен содержать информацию об Администрации Назинского  сельского  поселения, фамилии, имени, отчестве (при наличии) и должности специалиста,  принявшего телефонный звонок.</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13. 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 о месте предоставления муниципальной услуги и способах проезда к нему;</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 о графике приема граждан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от заявителей документы.</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5) о перечне документов, необходимых для получения муниципальной услуги;</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6) о сроках рассмотрения документов;</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7) о сроках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8)</w:t>
      </w:r>
      <w:r w:rsidRPr="00844D36">
        <w:rPr>
          <w:color w:val="000000" w:themeColor="text1"/>
          <w:sz w:val="24"/>
          <w:szCs w:val="24"/>
          <w:lang w:val="en-US"/>
        </w:rPr>
        <w:t> </w:t>
      </w:r>
      <w:r w:rsidRPr="00844D36">
        <w:rPr>
          <w:color w:val="000000" w:themeColor="text1"/>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14. 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15. 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пятнадцать минут. </w:t>
      </w:r>
      <w:r w:rsidRPr="00844D36">
        <w:rPr>
          <w:i/>
          <w:color w:val="000000" w:themeColor="text1"/>
          <w:sz w:val="24"/>
          <w:szCs w:val="24"/>
        </w:rPr>
        <w:t xml:space="preserve"> </w:t>
      </w:r>
      <w:r w:rsidRPr="00844D36">
        <w:rPr>
          <w:color w:val="000000" w:themeColor="text1"/>
          <w:sz w:val="24"/>
          <w:szCs w:val="24"/>
        </w:rPr>
        <w:t xml:space="preserve"> Время ожидания в очереди при личном обращении не должно превышать пятнадцать минут. </w:t>
      </w:r>
      <w:r w:rsidRPr="00844D36">
        <w:rPr>
          <w:i/>
          <w:color w:val="000000" w:themeColor="text1"/>
          <w:sz w:val="24"/>
          <w:szCs w:val="24"/>
        </w:rPr>
        <w:t xml:space="preserve">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16. Если для подготовки ответа на устное обращение требуется более пятнадцать минут, специалист Администрации Назинского  сельского  поселения</w:t>
      </w:r>
      <w:r w:rsidRPr="00844D36">
        <w:rPr>
          <w:i/>
          <w:color w:val="000000" w:themeColor="text1"/>
          <w:sz w:val="24"/>
          <w:szCs w:val="24"/>
        </w:rPr>
        <w:t>,</w:t>
      </w:r>
      <w:r w:rsidRPr="00844D36">
        <w:rPr>
          <w:color w:val="000000" w:themeColor="text1"/>
          <w:sz w:val="24"/>
          <w:szCs w:val="24"/>
        </w:rPr>
        <w:t xml:space="preserve"> осуществляющий устное информирование, предлагает заявителю назначить другое удобное для него </w:t>
      </w:r>
      <w:proofErr w:type="gramStart"/>
      <w:r w:rsidRPr="00844D36">
        <w:rPr>
          <w:color w:val="000000" w:themeColor="text1"/>
          <w:sz w:val="24"/>
          <w:szCs w:val="24"/>
        </w:rPr>
        <w:t>время</w:t>
      </w:r>
      <w:proofErr w:type="gramEnd"/>
      <w:r w:rsidRPr="00844D36">
        <w:rPr>
          <w:color w:val="000000" w:themeColor="text1"/>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w:t>
      </w:r>
      <w:r w:rsidR="00186507" w:rsidRPr="00844D36">
        <w:rPr>
          <w:color w:val="000000" w:themeColor="text1"/>
          <w:sz w:val="24"/>
          <w:szCs w:val="24"/>
        </w:rPr>
        <w:t>30</w:t>
      </w:r>
      <w:r w:rsidRPr="00844D36">
        <w:rPr>
          <w:color w:val="000000" w:themeColor="text1"/>
          <w:sz w:val="24"/>
          <w:szCs w:val="24"/>
        </w:rPr>
        <w:t xml:space="preserve"> дней со дня устного обращения заявителя.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lastRenderedPageBreak/>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186507" w:rsidRPr="00844D36">
        <w:rPr>
          <w:color w:val="000000" w:themeColor="text1"/>
          <w:sz w:val="24"/>
          <w:szCs w:val="24"/>
        </w:rPr>
        <w:t>30</w:t>
      </w:r>
      <w:r w:rsidRPr="00844D36">
        <w:rPr>
          <w:color w:val="000000" w:themeColor="text1"/>
          <w:sz w:val="24"/>
          <w:szCs w:val="24"/>
        </w:rPr>
        <w:t xml:space="preserve"> дней со дня регистрации обращения.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19. При обращении за информацией по электронной почте, с использованием Единого портала государственных и муниципальных услуг (функций</w:t>
      </w:r>
      <w:r w:rsidR="00F37408" w:rsidRPr="00844D36">
        <w:rPr>
          <w:color w:val="000000" w:themeColor="text1"/>
          <w:sz w:val="24"/>
          <w:szCs w:val="24"/>
        </w:rPr>
        <w:t>)</w:t>
      </w:r>
      <w:r w:rsidRPr="00844D36">
        <w:rPr>
          <w:color w:val="000000" w:themeColor="text1"/>
          <w:sz w:val="24"/>
          <w:szCs w:val="24"/>
        </w:rPr>
        <w:t xml:space="preserve"> ответ направляется в течение тридцати календарных дней со дня регистрации обращения.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255F7" w:rsidRPr="00844D36" w:rsidRDefault="005255F7" w:rsidP="005255F7">
      <w:pPr>
        <w:pStyle w:val="12"/>
        <w:widowControl w:val="0"/>
        <w:tabs>
          <w:tab w:val="left" w:pos="1134"/>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p>
    <w:p w:rsidR="005255F7" w:rsidRPr="00844D36" w:rsidRDefault="005255F7" w:rsidP="005255F7">
      <w:pPr>
        <w:widowControl w:val="0"/>
        <w:tabs>
          <w:tab w:val="left" w:pos="142"/>
          <w:tab w:val="left" w:pos="1276"/>
          <w:tab w:val="left" w:pos="3686"/>
        </w:tabs>
        <w:suppressAutoHyphens/>
        <w:jc w:val="center"/>
        <w:rPr>
          <w:b/>
          <w:color w:val="000000" w:themeColor="text1"/>
          <w:sz w:val="24"/>
          <w:szCs w:val="24"/>
        </w:rPr>
      </w:pPr>
      <w:r w:rsidRPr="00844D36">
        <w:rPr>
          <w:b/>
          <w:color w:val="000000" w:themeColor="text1"/>
          <w:sz w:val="24"/>
          <w:szCs w:val="24"/>
          <w:lang w:val="en-US"/>
        </w:rPr>
        <w:t>II</w:t>
      </w:r>
      <w:r w:rsidRPr="00844D36">
        <w:rPr>
          <w:b/>
          <w:color w:val="000000" w:themeColor="text1"/>
          <w:sz w:val="24"/>
          <w:szCs w:val="24"/>
        </w:rPr>
        <w:t>. Стандарт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21. Наименование муниципальной услуги: «Присвоение, изменение и аннулирование адресов объектам адресации».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органа, предоставляющего муниципальную услугу</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22. Предоставление муниципальной услуги осуществляется Администрацией Назинского  сельского  поселения.</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23. Непосредственно предоставление муниципальной услуги осуществляет специалист  по  муниципальной собственности.</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налоговой службой</w:t>
      </w:r>
      <w:r w:rsidRPr="00844D36">
        <w:rPr>
          <w:i/>
          <w:color w:val="000000" w:themeColor="text1"/>
          <w:sz w:val="24"/>
          <w:szCs w:val="24"/>
        </w:rPr>
        <w:t xml:space="preserve">, </w:t>
      </w:r>
      <w:r w:rsidRPr="00844D36">
        <w:rPr>
          <w:color w:val="000000" w:themeColor="text1"/>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1134"/>
          <w:tab w:val="left" w:pos="1276"/>
        </w:tabs>
        <w:ind w:firstLine="709"/>
        <w:jc w:val="both"/>
        <w:rPr>
          <w:rStyle w:val="small"/>
          <w:color w:val="000000" w:themeColor="text1"/>
        </w:rPr>
      </w:pPr>
      <w:r w:rsidRPr="00844D36">
        <w:rPr>
          <w:rStyle w:val="small"/>
          <w:color w:val="000000" w:themeColor="text1"/>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5255F7" w:rsidRPr="00844D36" w:rsidRDefault="005255F7" w:rsidP="005255F7">
      <w:pPr>
        <w:pStyle w:val="12"/>
        <w:tabs>
          <w:tab w:val="left" w:pos="0"/>
          <w:tab w:val="left" w:pos="1134"/>
        </w:tabs>
        <w:spacing w:after="0" w:line="240" w:lineRule="auto"/>
        <w:ind w:left="567" w:firstLine="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Описание результата предоставления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25. Результатом предоставления муниципальной услуги является:</w:t>
      </w:r>
    </w:p>
    <w:p w:rsidR="005255F7" w:rsidRPr="00844D36" w:rsidRDefault="005255F7" w:rsidP="005255F7">
      <w:pPr>
        <w:tabs>
          <w:tab w:val="left" w:pos="142"/>
          <w:tab w:val="left" w:pos="1134"/>
          <w:tab w:val="left" w:pos="1276"/>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решение о присвоении объекту адресации адреса или аннулировании его адреса -  постановление Администрации Назинского  сельского  поселения. </w:t>
      </w:r>
    </w:p>
    <w:p w:rsidR="005255F7" w:rsidRPr="00844D36" w:rsidRDefault="005255F7" w:rsidP="005255F7">
      <w:pPr>
        <w:keepNext/>
        <w:tabs>
          <w:tab w:val="left" w:pos="1134"/>
        </w:tabs>
        <w:ind w:firstLine="709"/>
        <w:jc w:val="both"/>
        <w:outlineLvl w:val="0"/>
        <w:rPr>
          <w:color w:val="000000" w:themeColor="text1"/>
          <w:sz w:val="24"/>
          <w:szCs w:val="24"/>
          <w:lang w:eastAsia="en-US"/>
        </w:rPr>
      </w:pPr>
      <w:r w:rsidRPr="00844D36">
        <w:rPr>
          <w:color w:val="000000" w:themeColor="text1"/>
          <w:sz w:val="24"/>
          <w:szCs w:val="24"/>
        </w:rPr>
        <w:lastRenderedPageBreak/>
        <w:t xml:space="preserve"> В случае наличия оснований для отказа, указанных в пункте 34 настоящего Административного регламента, специалист Администрации Назинского  сельского  поселения, ответственный за предоставление муниципальной услуги, готовит решение об отказе в присвоении объекту адресации адреса или аннулировании его адреса.</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Срок предоставления муниципальной услуги</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26. Решение о присвоении объекту адресации адреса или аннулировании его адреса, а также решение об отказе в таком присвоении или аннулировании должно быть принято  в срок </w:t>
      </w:r>
      <w:r w:rsidRPr="00844D36">
        <w:rPr>
          <w:rFonts w:ascii="Times New Roman" w:hAnsi="Times New Roman"/>
          <w:b/>
          <w:color w:val="000000" w:themeColor="text1"/>
          <w:sz w:val="24"/>
          <w:szCs w:val="24"/>
        </w:rPr>
        <w:t>не более чем восемнадцать рабочих дней со дня регистрации заявления</w:t>
      </w:r>
      <w:r w:rsidRPr="00844D36">
        <w:rPr>
          <w:rFonts w:ascii="Times New Roman" w:hAnsi="Times New Roman"/>
          <w:color w:val="000000" w:themeColor="text1"/>
          <w:sz w:val="24"/>
          <w:szCs w:val="24"/>
        </w:rPr>
        <w:t>.</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27. Решение о присвоении объекту адресации адреса или аннулировании его адреса, а также решение об отказе в таком присвоении или аннулировании направляются заявителю одним из способов, указанным в заявлении: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числе единого портала,</w:t>
      </w:r>
      <w:r w:rsidR="00683EDC" w:rsidRPr="00844D36">
        <w:rPr>
          <w:color w:val="000000" w:themeColor="text1"/>
          <w:sz w:val="24"/>
          <w:szCs w:val="24"/>
        </w:rPr>
        <w:t xml:space="preserve"> </w:t>
      </w:r>
      <w:r w:rsidR="00683EDC" w:rsidRPr="00844D36">
        <w:rPr>
          <w:rFonts w:ascii="Times New Roman" w:hAnsi="Times New Roman"/>
          <w:color w:val="000000" w:themeColor="text1"/>
          <w:sz w:val="24"/>
          <w:szCs w:val="24"/>
        </w:rPr>
        <w:t>или портала адресной системы,</w:t>
      </w:r>
      <w:r w:rsidRPr="00844D36">
        <w:rPr>
          <w:rFonts w:ascii="Times New Roman" w:hAnsi="Times New Roman"/>
          <w:color w:val="000000" w:themeColor="text1"/>
          <w:sz w:val="24"/>
          <w:szCs w:val="24"/>
        </w:rPr>
        <w:t xml:space="preserve">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w:t>
      </w:r>
      <w:r w:rsidR="002C05EA" w:rsidRPr="00844D36">
        <w:rPr>
          <w:color w:val="000000" w:themeColor="text1"/>
          <w:sz w:val="24"/>
          <w:szCs w:val="24"/>
        </w:rPr>
        <w:t>равовые основания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28. Предоставление муниципальной услуги осуществляется в соответствии с:</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«Юридическая литература», 01.12.2014, № 48, ст. 6861);</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(зарегистрировано в Минюсте России 09.02.2015 № 35948,  Официальный интернет-портал правовой информации </w:t>
      </w:r>
      <w:hyperlink r:id="rId7" w:history="1">
        <w:r w:rsidRPr="00844D36">
          <w:rPr>
            <w:color w:val="000000" w:themeColor="text1"/>
            <w:sz w:val="24"/>
            <w:szCs w:val="24"/>
          </w:rPr>
          <w:t>http://www.pravo.gov.ru</w:t>
        </w:r>
      </w:hyperlink>
      <w:r w:rsidRPr="00844D36">
        <w:rPr>
          <w:color w:val="000000" w:themeColor="text1"/>
          <w:sz w:val="24"/>
          <w:szCs w:val="24"/>
        </w:rPr>
        <w:t>, 24.11.2014 №  0001201411240005);</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Уставом Муниципального  образования «Назинское  сельское  поселение». </w:t>
      </w:r>
    </w:p>
    <w:p w:rsidR="005255F7" w:rsidRPr="00844D36" w:rsidRDefault="005255F7" w:rsidP="005255F7">
      <w:pPr>
        <w:tabs>
          <w:tab w:val="left" w:pos="142"/>
          <w:tab w:val="left" w:pos="1276"/>
        </w:tabs>
        <w:autoSpaceDE w:val="0"/>
        <w:autoSpaceDN w:val="0"/>
        <w:adjustRightInd w:val="0"/>
        <w:contextualSpacing/>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29. Для предоставления муниципальной услуги заявитель направляет  заявление по форме, утвержденной Приказом Минфина России от 11.12.2014 № 146н «Об утверждении форм заявления о присвоении объекту адресации адреса, решения об отказе в присвоении </w:t>
      </w:r>
      <w:r w:rsidRPr="00844D36">
        <w:rPr>
          <w:rFonts w:ascii="Times New Roman" w:hAnsi="Times New Roman"/>
          <w:color w:val="000000" w:themeColor="text1"/>
          <w:sz w:val="24"/>
          <w:szCs w:val="24"/>
        </w:rPr>
        <w:lastRenderedPageBreak/>
        <w:t xml:space="preserve">объекту адресации адреса или аннулировании его адреса». </w:t>
      </w:r>
      <w:r w:rsidRPr="00844D36">
        <w:rPr>
          <w:rFonts w:ascii="Times New Roman" w:hAnsi="Times New Roman"/>
          <w:bCs/>
          <w:color w:val="000000" w:themeColor="text1"/>
          <w:sz w:val="24"/>
          <w:szCs w:val="24"/>
        </w:rPr>
        <w:t xml:space="preserve">Форма заявления доступна </w:t>
      </w:r>
      <w:r w:rsidRPr="00844D36">
        <w:rPr>
          <w:rFonts w:ascii="Times New Roman" w:hAnsi="Times New Roman"/>
          <w:color w:val="000000" w:themeColor="text1"/>
          <w:sz w:val="24"/>
          <w:szCs w:val="24"/>
        </w:rPr>
        <w:t>для копирования и заполнения в электронном виде на  Едином портале государственных и муниципальных услуг (функций), на официальном сайте МО «Назинское  сельское  поселение» в разделе «Муниципальные услуги». В бумажном виде форма заявления предоставляется непосредственно в Администрации поселения. Заявление подписывается заявителем либо представителем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К заявлению прикладываются правоустанавливающие документы на объект (объекты) адресации, в случае если права на объект (</w:t>
      </w:r>
      <w:proofErr w:type="gramStart"/>
      <w:r w:rsidRPr="00844D36">
        <w:rPr>
          <w:rFonts w:ascii="Times New Roman" w:hAnsi="Times New Roman"/>
          <w:color w:val="000000" w:themeColor="text1"/>
          <w:sz w:val="24"/>
          <w:szCs w:val="24"/>
        </w:rPr>
        <w:t xml:space="preserve">объекты) </w:t>
      </w:r>
      <w:proofErr w:type="gramEnd"/>
      <w:r w:rsidRPr="00844D36">
        <w:rPr>
          <w:rFonts w:ascii="Times New Roman" w:hAnsi="Times New Roman"/>
          <w:color w:val="000000" w:themeColor="text1"/>
          <w:sz w:val="24"/>
          <w:szCs w:val="24"/>
        </w:rPr>
        <w:t>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8"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либо решение общего собрания собственников помещений в многоквартирном доме, либо решение общего собрания членов садоводческого, огороднического и (или) дачного некоммерческого объединения граждан, принятые в установленном </w:t>
      </w:r>
      <w:hyperlink r:id="rId9"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порядке.</w:t>
      </w:r>
      <w:proofErr w:type="gramEnd"/>
      <w:r w:rsidRPr="00844D36">
        <w:rPr>
          <w:rFonts w:ascii="Times New Roman" w:hAnsi="Times New Roman"/>
          <w:color w:val="000000" w:themeColor="text1"/>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44D36">
        <w:rPr>
          <w:rFonts w:ascii="Times New Roman" w:hAnsi="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30.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юридических лиц (если заявитель является юридическим лицом);</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5255F7" w:rsidRPr="00844D36" w:rsidRDefault="005255F7" w:rsidP="005255F7">
      <w:pPr>
        <w:tabs>
          <w:tab w:val="left" w:pos="0"/>
          <w:tab w:val="left" w:pos="1134"/>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правоустанавливающие и (или) </w:t>
      </w:r>
      <w:proofErr w:type="spellStart"/>
      <w:r w:rsidRPr="00844D36">
        <w:rPr>
          <w:color w:val="000000" w:themeColor="text1"/>
          <w:sz w:val="24"/>
          <w:szCs w:val="24"/>
        </w:rPr>
        <w:t>правоудостоверяющие</w:t>
      </w:r>
      <w:proofErr w:type="spellEnd"/>
      <w:r w:rsidRPr="00844D36">
        <w:rPr>
          <w:color w:val="000000" w:themeColor="text1"/>
          <w:sz w:val="24"/>
          <w:szCs w:val="24"/>
        </w:rPr>
        <w:t xml:space="preserve"> документы на объект (объекты) адресации, права на который зарегистрированы в Едином государственном реестре прав на недвижимое имущество и сделок с ним;</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кадастровые паспорта объектов недвижимости, следствием преобразования </w:t>
      </w:r>
      <w:r w:rsidRPr="00844D36">
        <w:rPr>
          <w:color w:val="000000" w:themeColor="text1"/>
          <w:sz w:val="24"/>
          <w:szCs w:val="24"/>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кадастровый паспорт объекта адресации (в случае присвоения адреса объекту адресации, поставленному на кадастровый учет);</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постановление Администрации Назинского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proofErr w:type="gramStart"/>
      <w:r w:rsidRPr="00844D36">
        <w:rPr>
          <w:color w:val="000000" w:themeColor="text1"/>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0" w:history="1">
        <w:r w:rsidRPr="00844D36">
          <w:rPr>
            <w:color w:val="000000" w:themeColor="text1"/>
            <w:sz w:val="24"/>
            <w:szCs w:val="24"/>
          </w:rPr>
          <w:t>пунктах 1</w:t>
        </w:r>
      </w:hyperlink>
      <w:r w:rsidRPr="00844D36">
        <w:rPr>
          <w:color w:val="000000" w:themeColor="text1"/>
          <w:sz w:val="24"/>
          <w:szCs w:val="24"/>
        </w:rPr>
        <w:t xml:space="preserve"> и </w:t>
      </w:r>
      <w:hyperlink r:id="rId11" w:history="1">
        <w:r w:rsidRPr="00844D36">
          <w:rPr>
            <w:color w:val="000000" w:themeColor="text1"/>
            <w:sz w:val="24"/>
            <w:szCs w:val="24"/>
          </w:rPr>
          <w:t>3 части 2 статьи 27</w:t>
        </w:r>
      </w:hyperlink>
      <w:r w:rsidRPr="00844D36">
        <w:rPr>
          <w:color w:val="000000" w:themeColor="text1"/>
          <w:sz w:val="24"/>
          <w:szCs w:val="24"/>
        </w:rPr>
        <w:t xml:space="preserve"> Федерального закона «О государственном кадастре недвижимости».</w:t>
      </w:r>
      <w:bookmarkStart w:id="2" w:name="OLE_LINK1"/>
      <w:proofErr w:type="gramEnd"/>
    </w:p>
    <w:p w:rsidR="005255F7" w:rsidRPr="00844D36" w:rsidRDefault="005255F7" w:rsidP="005255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31. Заявитель вправе представить документы,  указанные в пункте 36 Административного регламента,  в Администрацию Назинского  сельского  поселения по собственной инициативе</w:t>
      </w:r>
      <w:r w:rsidRPr="00844D36">
        <w:rPr>
          <w:color w:val="000000" w:themeColor="text1"/>
        </w:rPr>
        <w:t>.</w:t>
      </w:r>
      <w:bookmarkEnd w:id="2"/>
    </w:p>
    <w:p w:rsidR="00477127" w:rsidRPr="00477127" w:rsidRDefault="005255F7" w:rsidP="00477127">
      <w:pPr>
        <w:ind w:firstLine="567"/>
        <w:jc w:val="both"/>
        <w:rPr>
          <w:color w:val="FF0000"/>
          <w:sz w:val="24"/>
          <w:szCs w:val="24"/>
        </w:rPr>
      </w:pPr>
      <w:r w:rsidRPr="00477127">
        <w:rPr>
          <w:color w:val="FF0000"/>
          <w:sz w:val="24"/>
          <w:szCs w:val="24"/>
        </w:rPr>
        <w:t xml:space="preserve">32. </w:t>
      </w:r>
      <w:r w:rsidR="00477127" w:rsidRPr="00477127">
        <w:rPr>
          <w:color w:val="FF0000"/>
          <w:sz w:val="24"/>
          <w:szCs w:val="24"/>
        </w:rPr>
        <w:t xml:space="preserve">Администрация </w:t>
      </w:r>
      <w:proofErr w:type="spellStart"/>
      <w:r w:rsidR="00477127" w:rsidRPr="00477127">
        <w:rPr>
          <w:color w:val="FF0000"/>
          <w:sz w:val="24"/>
          <w:szCs w:val="24"/>
        </w:rPr>
        <w:t>Назинского</w:t>
      </w:r>
      <w:proofErr w:type="spellEnd"/>
      <w:r w:rsidR="00477127" w:rsidRPr="00477127">
        <w:rPr>
          <w:color w:val="FF0000"/>
          <w:sz w:val="24"/>
          <w:szCs w:val="24"/>
        </w:rPr>
        <w:t xml:space="preserve"> сельского поселения не вправе требовать от заявителя:</w:t>
      </w:r>
    </w:p>
    <w:p w:rsidR="00477127" w:rsidRPr="00477127" w:rsidRDefault="00477127" w:rsidP="00477127">
      <w:pPr>
        <w:ind w:firstLine="567"/>
        <w:jc w:val="both"/>
        <w:rPr>
          <w:color w:val="FF0000"/>
          <w:sz w:val="24"/>
          <w:szCs w:val="24"/>
        </w:rPr>
      </w:pPr>
      <w:r w:rsidRPr="00477127">
        <w:rPr>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127" w:rsidRPr="00477127" w:rsidRDefault="00477127" w:rsidP="00477127">
      <w:pPr>
        <w:ind w:firstLine="567"/>
        <w:jc w:val="both"/>
        <w:rPr>
          <w:color w:val="FF0000"/>
          <w:sz w:val="24"/>
          <w:szCs w:val="24"/>
        </w:rPr>
      </w:pPr>
      <w:proofErr w:type="gramStart"/>
      <w:r w:rsidRPr="00477127">
        <w:rPr>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77127">
        <w:rPr>
          <w:color w:val="FF0000"/>
          <w:sz w:val="24"/>
          <w:szCs w:val="24"/>
        </w:rPr>
        <w:t xml:space="preserve"> </w:t>
      </w:r>
      <w:proofErr w:type="gramStart"/>
      <w:r w:rsidRPr="00477127">
        <w:rPr>
          <w:color w:val="FF0000"/>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477127" w:rsidRPr="00477127" w:rsidRDefault="00477127" w:rsidP="00477127">
      <w:pPr>
        <w:ind w:firstLine="567"/>
        <w:jc w:val="both"/>
        <w:rPr>
          <w:color w:val="FF0000"/>
          <w:sz w:val="24"/>
          <w:szCs w:val="24"/>
        </w:rPr>
      </w:pPr>
      <w:r w:rsidRPr="00477127">
        <w:rPr>
          <w:color w:val="FF0000"/>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w:t>
      </w:r>
      <w:r w:rsidRPr="00477127">
        <w:rPr>
          <w:color w:val="FF0000"/>
          <w:sz w:val="24"/>
          <w:szCs w:val="24"/>
        </w:rPr>
        <w:lastRenderedPageBreak/>
        <w:t>и информации, предоставляемых в результате предоставления таких услуг, включенных в перечни, указанные в части 1 статьи 9 ФЗ №210;</w:t>
      </w:r>
    </w:p>
    <w:p w:rsidR="00477127" w:rsidRPr="00477127" w:rsidRDefault="00477127" w:rsidP="00477127">
      <w:pPr>
        <w:ind w:firstLine="567"/>
        <w:jc w:val="both"/>
        <w:rPr>
          <w:color w:val="FF0000"/>
          <w:sz w:val="24"/>
          <w:szCs w:val="24"/>
        </w:rPr>
      </w:pPr>
      <w:r w:rsidRPr="00477127">
        <w:rPr>
          <w:color w:val="FF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127" w:rsidRPr="00477127" w:rsidRDefault="00477127" w:rsidP="00477127">
      <w:pPr>
        <w:ind w:firstLine="567"/>
        <w:jc w:val="both"/>
        <w:rPr>
          <w:color w:val="FF0000"/>
          <w:sz w:val="24"/>
          <w:szCs w:val="24"/>
        </w:rPr>
      </w:pPr>
      <w:r w:rsidRPr="00477127">
        <w:rPr>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127" w:rsidRPr="00477127" w:rsidRDefault="00477127" w:rsidP="00477127">
      <w:pPr>
        <w:ind w:firstLine="567"/>
        <w:jc w:val="both"/>
        <w:rPr>
          <w:color w:val="FF0000"/>
          <w:sz w:val="24"/>
          <w:szCs w:val="24"/>
        </w:rPr>
      </w:pPr>
      <w:r w:rsidRPr="00477127">
        <w:rPr>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127" w:rsidRPr="00477127" w:rsidRDefault="00477127" w:rsidP="00477127">
      <w:pPr>
        <w:ind w:firstLine="567"/>
        <w:jc w:val="both"/>
        <w:rPr>
          <w:color w:val="FF0000"/>
          <w:sz w:val="24"/>
          <w:szCs w:val="24"/>
        </w:rPr>
      </w:pPr>
      <w:r w:rsidRPr="00477127">
        <w:rPr>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127" w:rsidRPr="00477127" w:rsidRDefault="00477127" w:rsidP="00477127">
      <w:pPr>
        <w:ind w:firstLine="567"/>
        <w:jc w:val="both"/>
        <w:rPr>
          <w:color w:val="FF0000"/>
          <w:sz w:val="24"/>
          <w:szCs w:val="24"/>
        </w:rPr>
      </w:pPr>
      <w:proofErr w:type="gramStart"/>
      <w:r w:rsidRPr="00477127">
        <w:rPr>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77127">
        <w:rPr>
          <w:color w:val="FF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477127" w:rsidRPr="00477127" w:rsidRDefault="00F92BDD" w:rsidP="00477127">
      <w:pPr>
        <w:ind w:firstLine="567"/>
        <w:jc w:val="both"/>
        <w:rPr>
          <w:color w:val="FF0000"/>
          <w:sz w:val="24"/>
          <w:szCs w:val="24"/>
        </w:rPr>
      </w:pPr>
      <w:proofErr w:type="spellStart"/>
      <w:r>
        <w:rPr>
          <w:color w:val="FF0000"/>
          <w:sz w:val="24"/>
          <w:szCs w:val="24"/>
        </w:rPr>
        <w:t>д</w:t>
      </w:r>
      <w:proofErr w:type="spellEnd"/>
      <w:r w:rsidR="00477127" w:rsidRPr="00477127">
        <w:rPr>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7127" w:rsidRPr="00477127" w:rsidRDefault="00477127" w:rsidP="00477127">
      <w:pPr>
        <w:ind w:firstLine="567"/>
        <w:jc w:val="both"/>
        <w:rPr>
          <w:color w:val="FF0000"/>
          <w:sz w:val="24"/>
          <w:szCs w:val="24"/>
        </w:rPr>
      </w:pPr>
      <w:r w:rsidRPr="00477127">
        <w:rPr>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5255F7" w:rsidRPr="00477127" w:rsidRDefault="005255F7" w:rsidP="005255F7">
      <w:pPr>
        <w:widowControl w:val="0"/>
        <w:tabs>
          <w:tab w:val="left" w:pos="1134"/>
        </w:tabs>
        <w:autoSpaceDE w:val="0"/>
        <w:autoSpaceDN w:val="0"/>
        <w:adjustRightInd w:val="0"/>
        <w:ind w:right="-1" w:firstLine="709"/>
        <w:jc w:val="both"/>
        <w:rPr>
          <w:color w:val="FF0000"/>
          <w:sz w:val="24"/>
          <w:szCs w:val="24"/>
        </w:rPr>
      </w:pPr>
    </w:p>
    <w:p w:rsidR="007C0FFD" w:rsidRPr="00844D36" w:rsidRDefault="007C0FFD"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Исчерпывающий перечень оснований для отказа  в приеме документов,</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33. Основания для отказа в приеме документов, необходимых для предоставления муниципальной услуги, отсутствуют.</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236DCE">
      <w:pPr>
        <w:tabs>
          <w:tab w:val="left" w:pos="0"/>
          <w:tab w:val="left" w:pos="142"/>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w:t>
      </w:r>
      <w:r w:rsidR="00236DCE" w:rsidRPr="00844D36">
        <w:rPr>
          <w:color w:val="000000" w:themeColor="text1"/>
          <w:sz w:val="24"/>
          <w:szCs w:val="24"/>
        </w:rPr>
        <w:t xml:space="preserve">приостановления предоставления муниципальной услуги или </w:t>
      </w:r>
      <w:r w:rsidRPr="00844D36">
        <w:rPr>
          <w:color w:val="000000" w:themeColor="text1"/>
          <w:sz w:val="24"/>
          <w:szCs w:val="24"/>
        </w:rPr>
        <w:t>отказа в предоставлении муниципальной услуги</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34. Основания для отказа в предоставлении муниципальной услуги: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lastRenderedPageBreak/>
        <w:t>1) с заявлением о присвоении объекту адресации (аннулировании) адреса обратилось лицо, не указанное в пункте 2 Административного регламента;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2) ответ на межведомственный запрос свидетельствует об отсутствии документа и (или) информации, </w:t>
      </w: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844D36">
          <w:rPr>
            <w:color w:val="000000" w:themeColor="text1"/>
            <w:sz w:val="24"/>
            <w:szCs w:val="24"/>
          </w:rPr>
          <w:t>пунктах 5</w:t>
        </w:r>
      </w:hyperlink>
      <w:r w:rsidRPr="00844D36">
        <w:rPr>
          <w:color w:val="000000" w:themeColor="text1"/>
          <w:sz w:val="24"/>
          <w:szCs w:val="24"/>
        </w:rPr>
        <w:t xml:space="preserve">, </w:t>
      </w:r>
      <w:hyperlink w:anchor="Par55" w:history="1">
        <w:r w:rsidRPr="00844D36">
          <w:rPr>
            <w:color w:val="000000" w:themeColor="text1"/>
            <w:sz w:val="24"/>
            <w:szCs w:val="24"/>
          </w:rPr>
          <w:t>8</w:t>
        </w:r>
      </w:hyperlink>
      <w:r w:rsidRPr="00844D36">
        <w:rPr>
          <w:color w:val="000000" w:themeColor="text1"/>
          <w:sz w:val="24"/>
          <w:szCs w:val="24"/>
        </w:rPr>
        <w:t xml:space="preserve"> - </w:t>
      </w:r>
      <w:hyperlink w:anchor="Par67" w:history="1">
        <w:r w:rsidRPr="00844D36">
          <w:rPr>
            <w:color w:val="000000" w:themeColor="text1"/>
            <w:sz w:val="24"/>
            <w:szCs w:val="24"/>
          </w:rPr>
          <w:t>11</w:t>
        </w:r>
      </w:hyperlink>
      <w:r w:rsidRPr="00844D36">
        <w:rPr>
          <w:color w:val="000000" w:themeColor="text1"/>
          <w:sz w:val="24"/>
          <w:szCs w:val="24"/>
        </w:rPr>
        <w:t xml:space="preserve"> и </w:t>
      </w:r>
      <w:hyperlink w:anchor="Par70" w:history="1">
        <w:r w:rsidRPr="00844D36">
          <w:rPr>
            <w:color w:val="000000" w:themeColor="text1"/>
            <w:sz w:val="24"/>
            <w:szCs w:val="24"/>
          </w:rPr>
          <w:t>14</w:t>
        </w:r>
      </w:hyperlink>
      <w:r w:rsidRPr="00844D36">
        <w:rPr>
          <w:color w:val="000000" w:themeColor="text1"/>
          <w:sz w:val="24"/>
          <w:szCs w:val="24"/>
        </w:rPr>
        <w:t xml:space="preserve"> - </w:t>
      </w:r>
      <w:hyperlink w:anchor="Par77" w:history="1">
        <w:r w:rsidRPr="00844D36">
          <w:rPr>
            <w:color w:val="000000" w:themeColor="text1"/>
            <w:sz w:val="24"/>
            <w:szCs w:val="24"/>
          </w:rPr>
          <w:t>18</w:t>
        </w:r>
      </w:hyperlink>
      <w:r w:rsidRPr="00844D36">
        <w:rPr>
          <w:color w:val="000000" w:themeColor="text1"/>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приостановления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предоставления </w:t>
      </w:r>
      <w:proofErr w:type="gramStart"/>
      <w:r w:rsidRPr="00844D36">
        <w:rPr>
          <w:color w:val="000000" w:themeColor="text1"/>
          <w:sz w:val="24"/>
          <w:szCs w:val="24"/>
        </w:rPr>
        <w:t>муниципальной</w:t>
      </w:r>
      <w:proofErr w:type="gramEnd"/>
      <w:r w:rsidRPr="00844D36">
        <w:rPr>
          <w:color w:val="000000" w:themeColor="text1"/>
          <w:sz w:val="24"/>
          <w:szCs w:val="24"/>
        </w:rPr>
        <w:t xml:space="preserve"> услуг</w:t>
      </w:r>
    </w:p>
    <w:p w:rsidR="005255F7" w:rsidRPr="00844D36" w:rsidRDefault="005255F7" w:rsidP="005255F7">
      <w:pPr>
        <w:pStyle w:val="ab"/>
        <w:rPr>
          <w:color w:val="000000" w:themeColor="text1"/>
        </w:rPr>
      </w:pPr>
      <w:r w:rsidRPr="00844D36">
        <w:rPr>
          <w:color w:val="000000" w:themeColor="text1"/>
        </w:rPr>
        <w:t>35.  Основания для приостановления муниципальной услуги отсутствуют.</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55F7" w:rsidRPr="00844D36" w:rsidRDefault="005255F7" w:rsidP="005255F7">
      <w:pPr>
        <w:pStyle w:val="12"/>
        <w:tabs>
          <w:tab w:val="left" w:pos="0"/>
          <w:tab w:val="left" w:pos="1134"/>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36. Услуги, которые являются необходимыми и обязательными для предоставления муниципальной услуги: </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предоставление правоустанавливающих и (или) </w:t>
      </w:r>
      <w:proofErr w:type="spellStart"/>
      <w:r w:rsidRPr="00844D36">
        <w:rPr>
          <w:color w:val="000000" w:themeColor="text1"/>
          <w:sz w:val="24"/>
          <w:szCs w:val="24"/>
        </w:rPr>
        <w:t>правоудостоверяющих</w:t>
      </w:r>
      <w:proofErr w:type="spellEnd"/>
      <w:r w:rsidRPr="00844D36">
        <w:rPr>
          <w:color w:val="000000" w:themeColor="text1"/>
          <w:sz w:val="24"/>
          <w:szCs w:val="24"/>
        </w:rPr>
        <w:t xml:space="preserve"> документов 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Размер и способы взимания государственной пошлины или иной платы,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взимаемой за предоставление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37. Присвоение, изменение и аннулирование адресов осуществляется без взимания платы.</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Максимальный срок ожидания в очереди при подаче запроса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о предоставлении муниципальной услуги, услуги,  предоставляемой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 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при получении результата предоставления таких услуг</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 xml:space="preserve">     38.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пятнадцать минут.</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муниципальной услуги, в том числе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39. Заявление на бумажном носителе и документы, необходимые для предоставления муниципальной услуги, регистрируются в день их представления в </w:t>
      </w:r>
      <w:r w:rsidRPr="00844D36">
        <w:rPr>
          <w:color w:val="000000" w:themeColor="text1"/>
          <w:sz w:val="24"/>
          <w:szCs w:val="24"/>
        </w:rPr>
        <w:lastRenderedPageBreak/>
        <w:t xml:space="preserve">Администрацию Назинского  сельского  поселения. Специалист, ответственный за предоставление муниципальной услуги,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при получении Администрацией Назинского  сельского  поселения таких документов. </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40.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заявление и документы, необходимые для предоставления муниципальной услуги, представлены в Администрацию Назинского  сельского  поселения посредством почтового отправления или представлены заявителем (представителем заявителя) лично через МФЦ, при условии заключенного соглашения, расписка в получении заявления и документов направляется специалистом Администрации, ответственным за предоставление муниципальной услуги,  по указанному в заявлении почтовому адресу в течение рабочего дня, следующего за днем получения Администрацией Назинского  сельского  поселения документов.</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41.  </w:t>
      </w:r>
      <w:proofErr w:type="gramStart"/>
      <w:r w:rsidRPr="00844D36">
        <w:rPr>
          <w:color w:val="000000" w:themeColor="text1"/>
          <w:sz w:val="24"/>
          <w:szCs w:val="24"/>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Назинского  сельского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Назинского  сельского  поселения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844D36">
        <w:rPr>
          <w:color w:val="000000" w:themeColor="text1"/>
          <w:sz w:val="24"/>
          <w:szCs w:val="24"/>
        </w:rPr>
        <w:t xml:space="preserve"> </w:t>
      </w:r>
      <w:proofErr w:type="gramStart"/>
      <w:r w:rsidRPr="00844D36">
        <w:rPr>
          <w:color w:val="000000" w:themeColor="text1"/>
          <w:sz w:val="24"/>
          <w:szCs w:val="24"/>
        </w:rPr>
        <w:t>Сообщение о получении заявления и документов, необходимых для предоставления муниципальной услуги,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(функций</w:t>
      </w:r>
      <w:r w:rsidR="00237613" w:rsidRPr="00844D36">
        <w:rPr>
          <w:color w:val="000000" w:themeColor="text1"/>
          <w:sz w:val="24"/>
          <w:szCs w:val="24"/>
        </w:rPr>
        <w:t>)</w:t>
      </w:r>
      <w:r w:rsidRPr="00844D36">
        <w:rPr>
          <w:color w:val="000000" w:themeColor="text1"/>
          <w:sz w:val="24"/>
          <w:szCs w:val="24"/>
        </w:rPr>
        <w:t xml:space="preserve"> или портал адресной системы.</w:t>
      </w:r>
      <w:proofErr w:type="gramEnd"/>
      <w:r w:rsidRPr="00844D36">
        <w:rPr>
          <w:color w:val="000000" w:themeColor="text1"/>
          <w:sz w:val="24"/>
          <w:szCs w:val="24"/>
        </w:rPr>
        <w:t xml:space="preserve"> Сообщение о получении заявления и документов, необходимых 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Администрацию Назинского  сельского  поселения.</w:t>
      </w:r>
    </w:p>
    <w:p w:rsidR="005255F7" w:rsidRPr="00844D36" w:rsidRDefault="005255F7" w:rsidP="005255F7">
      <w:pPr>
        <w:widowControl w:val="0"/>
        <w:ind w:left="567"/>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Требования к помещениям, в которых предоставляются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муниципальная услуга, услуга, предоставляемая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42. Предоставление муниципальных услуг осуществляется в специально выделенных для этих целей помещениях. </w:t>
      </w: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43. 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255F7" w:rsidRPr="00844D36" w:rsidRDefault="005255F7" w:rsidP="005255F7">
      <w:pPr>
        <w:tabs>
          <w:tab w:val="left" w:pos="1276"/>
        </w:tabs>
        <w:autoSpaceDE w:val="0"/>
        <w:autoSpaceDN w:val="0"/>
        <w:adjustRightInd w:val="0"/>
        <w:jc w:val="both"/>
        <w:rPr>
          <w:color w:val="000000" w:themeColor="text1"/>
          <w:sz w:val="24"/>
          <w:szCs w:val="24"/>
        </w:rPr>
      </w:pPr>
      <w:r w:rsidRPr="00844D36">
        <w:rPr>
          <w:color w:val="000000" w:themeColor="text1"/>
          <w:sz w:val="24"/>
          <w:szCs w:val="24"/>
        </w:rPr>
        <w:t xml:space="preserve">           44.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5255F7" w:rsidRPr="00844D36" w:rsidRDefault="005255F7" w:rsidP="005255F7">
      <w:pPr>
        <w:widowControl w:val="0"/>
        <w:tabs>
          <w:tab w:val="left" w:pos="993"/>
        </w:tabs>
        <w:autoSpaceDE w:val="0"/>
        <w:autoSpaceDN w:val="0"/>
        <w:adjustRightInd w:val="0"/>
        <w:jc w:val="both"/>
        <w:rPr>
          <w:color w:val="000000" w:themeColor="text1"/>
          <w:sz w:val="24"/>
          <w:szCs w:val="24"/>
        </w:rPr>
      </w:pPr>
      <w:r w:rsidRPr="00844D36">
        <w:rPr>
          <w:color w:val="000000" w:themeColor="text1"/>
          <w:sz w:val="24"/>
          <w:szCs w:val="24"/>
        </w:rPr>
        <w:tab/>
        <w:t>45. На здании рядом с входом должна быть размещена информационная табличка (вывеска), содержащая следующую информацию:</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наименование органа;</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место нахождения и юридический адрес;</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lastRenderedPageBreak/>
        <w:t>-  режим работы;</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номера телефонов для справок</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i/>
          <w:color w:val="000000" w:themeColor="text1"/>
          <w:sz w:val="24"/>
          <w:szCs w:val="24"/>
        </w:rPr>
      </w:pPr>
      <w:r w:rsidRPr="00844D36">
        <w:rPr>
          <w:rFonts w:ascii="Times New Roman" w:hAnsi="Times New Roman"/>
          <w:color w:val="000000" w:themeColor="text1"/>
          <w:sz w:val="24"/>
          <w:szCs w:val="24"/>
        </w:rPr>
        <w:t>- адрес официального сайта МО «Назинское  сельское  поселение» в сети Интернет</w:t>
      </w:r>
      <w:r w:rsidRPr="00844D36">
        <w:rPr>
          <w:rFonts w:ascii="Times New Roman" w:hAnsi="Times New Roman"/>
          <w:i/>
          <w:color w:val="000000" w:themeColor="text1"/>
          <w:sz w:val="24"/>
          <w:szCs w:val="24"/>
        </w:rPr>
        <w:t>.</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46.</w:t>
      </w:r>
      <w:r w:rsidRPr="00844D36">
        <w:rPr>
          <w:rFonts w:ascii="Times New Roman" w:hAnsi="Times New Roman"/>
          <w:i/>
          <w:color w:val="000000" w:themeColor="text1"/>
          <w:sz w:val="24"/>
          <w:szCs w:val="24"/>
        </w:rPr>
        <w:t xml:space="preserve"> </w:t>
      </w:r>
      <w:r w:rsidRPr="00844D36">
        <w:rPr>
          <w:rFonts w:ascii="Times New Roman" w:hAnsi="Times New Roman"/>
          <w:color w:val="000000" w:themeColor="text1"/>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47. Здание должно быть оборудовано техническими средствами, обеспечивающими доступность услуги для инвалидов.</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48. Помещения приема и выдачи документов должны предусматривать места для ожидания, информирования и приема заявителей.</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51. Помещения приема выдачи документов оборудуются стендами (стойками), содержащими информацию о порядке предоставления муниципальных услуг.</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52. В местах для ожидания устанавливаются стулья для заявителей.</w:t>
      </w:r>
    </w:p>
    <w:p w:rsidR="005255F7" w:rsidRPr="00844D36" w:rsidRDefault="005255F7" w:rsidP="005255F7">
      <w:pPr>
        <w:widowControl w:val="0"/>
        <w:tabs>
          <w:tab w:val="left" w:pos="993"/>
        </w:tabs>
        <w:ind w:firstLine="567"/>
        <w:jc w:val="both"/>
        <w:rPr>
          <w:rFonts w:eastAsia="PMingLiU"/>
          <w:color w:val="000000" w:themeColor="text1"/>
          <w:sz w:val="24"/>
          <w:szCs w:val="24"/>
        </w:rPr>
      </w:pPr>
      <w:r w:rsidRPr="00844D36">
        <w:rPr>
          <w:rFonts w:eastAsia="PMingLiU"/>
          <w:color w:val="000000" w:themeColor="text1"/>
          <w:sz w:val="24"/>
          <w:szCs w:val="24"/>
        </w:rPr>
        <w:t xml:space="preserve">    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255F7" w:rsidRPr="00844D36" w:rsidRDefault="005255F7" w:rsidP="005255F7">
      <w:pPr>
        <w:ind w:left="708"/>
        <w:jc w:val="both"/>
        <w:rPr>
          <w:color w:val="000000" w:themeColor="text1"/>
        </w:rPr>
      </w:pPr>
      <w:r w:rsidRPr="00844D36">
        <w:rPr>
          <w:rFonts w:eastAsia="PMingLiU"/>
          <w:color w:val="000000" w:themeColor="text1"/>
          <w:sz w:val="24"/>
          <w:szCs w:val="24"/>
        </w:rPr>
        <w:t xml:space="preserve">   53. </w:t>
      </w:r>
      <w:r w:rsidRPr="00844D36">
        <w:rPr>
          <w:color w:val="000000" w:themeColor="text1"/>
          <w:sz w:val="24"/>
          <w:szCs w:val="24"/>
        </w:rPr>
        <w:t>Информация о фамилии, имени, отчестве и должности специалиста, осуществляющего предоставление муниципальной услуги</w:t>
      </w:r>
      <w:r w:rsidRPr="00844D36">
        <w:rPr>
          <w:i/>
          <w:color w:val="000000" w:themeColor="text1"/>
          <w:sz w:val="24"/>
          <w:szCs w:val="24"/>
        </w:rPr>
        <w:t>,</w:t>
      </w:r>
      <w:r w:rsidRPr="00844D36">
        <w:rPr>
          <w:color w:val="000000" w:themeColor="text1"/>
          <w:sz w:val="24"/>
          <w:szCs w:val="24"/>
        </w:rPr>
        <w:t xml:space="preserve"> должна быть размещена на рабочем месте специалиста.</w:t>
      </w:r>
      <w:r w:rsidRPr="00844D36">
        <w:rPr>
          <w:color w:val="000000" w:themeColor="text1"/>
        </w:rPr>
        <w:t xml:space="preserve"> </w:t>
      </w: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Показатели доступности и качества муниципальных услуг</w:t>
      </w:r>
    </w:p>
    <w:p w:rsidR="005255F7" w:rsidRPr="00844D36" w:rsidRDefault="005255F7" w:rsidP="005255F7">
      <w:pPr>
        <w:widowControl w:val="0"/>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 xml:space="preserve"> (при наличии заключенного соглашения)).</w:t>
      </w:r>
    </w:p>
    <w:p w:rsidR="005255F7" w:rsidRPr="00844D36" w:rsidRDefault="005255F7" w:rsidP="005255F7">
      <w:pPr>
        <w:widowControl w:val="0"/>
        <w:autoSpaceDE w:val="0"/>
        <w:autoSpaceDN w:val="0"/>
        <w:adjustRightInd w:val="0"/>
        <w:jc w:val="both"/>
        <w:outlineLvl w:val="2"/>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left="709"/>
        <w:jc w:val="both"/>
        <w:rPr>
          <w:color w:val="000000" w:themeColor="text1"/>
          <w:sz w:val="24"/>
          <w:szCs w:val="24"/>
        </w:rPr>
      </w:pPr>
      <w:r w:rsidRPr="00844D36">
        <w:rPr>
          <w:color w:val="000000" w:themeColor="text1"/>
          <w:sz w:val="24"/>
          <w:szCs w:val="24"/>
        </w:rPr>
        <w:t>55. Показателями доступности и качества муниципальной услуги являются: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достоверность предоставляемой гражданам информации;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информирования граждан;</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наглядность форм предоставляемой информации об административных процедурах;</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удобство и доступность получения информации заявителями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сроков исполнения отдельных административных процедур и предоставления муниципальной услуги в целом;</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требований к размеру платы за предоставление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соблюдений требований стандарта предоставления муниципальной услуги</w:t>
      </w:r>
    </w:p>
    <w:p w:rsidR="005255F7" w:rsidRPr="00844D36" w:rsidRDefault="005255F7" w:rsidP="005255F7">
      <w:pPr>
        <w:widowControl w:val="0"/>
        <w:tabs>
          <w:tab w:val="left" w:pos="0"/>
          <w:tab w:val="left" w:pos="993"/>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отсутствие обоснованных жалоб на решения, действия (бездействие) Администрации Назинского  сельского  поселения, должностных лиц Администрации Назинского  сельского  поселения либо муниципальных служащих при предоставлении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 актуальность информации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56. При получении муниципальной услуги заявитель осуществляет не более двух взаимодействий с должностными лицами, в том числе:</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при подаче запроса на получение услуги и получении результата услуги заявителем лично, в том числе через МФЦ  (при наличии заключенного соглашения) – не более двух </w:t>
      </w:r>
      <w:r w:rsidRPr="00844D36">
        <w:rPr>
          <w:color w:val="000000" w:themeColor="text1"/>
          <w:sz w:val="24"/>
          <w:szCs w:val="24"/>
        </w:rPr>
        <w:lastRenderedPageBreak/>
        <w:t>раз;</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57. Продолжительность каждого взаимодействия не должна превышать пятнадцати минут.</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center"/>
        <w:rPr>
          <w:color w:val="000000" w:themeColor="text1"/>
          <w:sz w:val="24"/>
          <w:szCs w:val="24"/>
        </w:rPr>
      </w:pPr>
      <w:r w:rsidRPr="00844D36">
        <w:rPr>
          <w:color w:val="000000" w:themeColor="text1"/>
          <w:sz w:val="24"/>
          <w:szCs w:val="24"/>
        </w:rPr>
        <w:t>Иные требования, в том числе учитывающие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предоставления муниципальной услуги в многофункциональных центрах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предоставления государственных и муниципальных услуг и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 предоставления муниципальной услуги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 xml:space="preserve">2) представление заявления о предоставлении муниципальной услуги в электронной форме; </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3) осуществления мониторинга хода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proofErr w:type="gramStart"/>
      <w:r w:rsidRPr="00844D36">
        <w:rPr>
          <w:rFonts w:ascii="Times New Roman" w:hAnsi="Times New Roman" w:cs="Times New Roman"/>
          <w:color w:val="000000" w:themeColor="text1"/>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w:t>
      </w:r>
      <w:proofErr w:type="gramEnd"/>
      <w:r w:rsidRPr="00844D36">
        <w:rPr>
          <w:rFonts w:ascii="Times New Roman" w:hAnsi="Times New Roman" w:cs="Times New Roman"/>
          <w:color w:val="000000" w:themeColor="text1"/>
          <w:sz w:val="24"/>
          <w:szCs w:val="24"/>
        </w:rPr>
        <w:t xml:space="preserve"> в форме электронных документов, с указанием их объема.</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s="Times New Roman"/>
          <w:color w:val="000000" w:themeColor="text1"/>
          <w:sz w:val="24"/>
          <w:szCs w:val="24"/>
        </w:rPr>
        <w:t xml:space="preserve">60.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844D36">
        <w:rPr>
          <w:rFonts w:ascii="Times New Roman" w:hAnsi="Times New Roman"/>
          <w:color w:val="000000" w:themeColor="text1"/>
          <w:sz w:val="24"/>
          <w:szCs w:val="24"/>
        </w:rPr>
        <w:t>Назинского  сельского  поселения</w:t>
      </w:r>
      <w:r w:rsidRPr="00844D36">
        <w:rPr>
          <w:rFonts w:ascii="Times New Roman" w:hAnsi="Times New Roman" w:cs="Times New Roman"/>
          <w:color w:val="000000" w:themeColor="text1"/>
          <w:sz w:val="24"/>
          <w:szCs w:val="24"/>
        </w:rPr>
        <w:t xml:space="preserve"> и МФЦ, заключенным в установленном порядке. </w:t>
      </w:r>
    </w:p>
    <w:p w:rsidR="005255F7" w:rsidRPr="00844D36" w:rsidRDefault="005255F7" w:rsidP="005255F7">
      <w:pPr>
        <w:pStyle w:val="ConsPlusNormal"/>
        <w:tabs>
          <w:tab w:val="left" w:pos="0"/>
          <w:tab w:val="left" w:pos="1134"/>
        </w:tabs>
        <w:ind w:firstLine="709"/>
        <w:jc w:val="both"/>
        <w:rPr>
          <w:rFonts w:ascii="Times New Roman" w:hAnsi="Times New Roman"/>
          <w:color w:val="000000" w:themeColor="text1"/>
          <w:sz w:val="24"/>
          <w:szCs w:val="24"/>
        </w:rPr>
      </w:pPr>
      <w:r w:rsidRPr="00844D36">
        <w:rPr>
          <w:rFonts w:ascii="Times New Roman" w:hAnsi="Times New Roman" w:cs="Times New Roman"/>
          <w:color w:val="000000" w:themeColor="text1"/>
          <w:sz w:val="24"/>
          <w:szCs w:val="24"/>
        </w:rPr>
        <w:t xml:space="preserve">61. </w:t>
      </w:r>
      <w:r w:rsidRPr="00844D36">
        <w:rPr>
          <w:rFonts w:ascii="Times New Roman" w:hAnsi="Times New Roman"/>
          <w:color w:val="000000" w:themeColor="text1"/>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olor w:val="000000" w:themeColor="text1"/>
          <w:sz w:val="24"/>
          <w:szCs w:val="24"/>
        </w:rPr>
        <w:t>62. Предварительная запись может осуществляться следующими способами по выбору заявителя: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при личном обращении заявителя в Администрацию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по телефону;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через официальный сайт МО «Назинское сельское  поселение».</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63. При предварительной записи заявитель сообщает следующие данные:</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для физического лица: фамилию, имя, отчество (последнее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для юридического лица: наименование юридического лица;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контактный номер телефона;</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lastRenderedPageBreak/>
        <w:t>- адрес электронной почты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желаемые дату и время представления документов.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65.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Назинского  сельского  поселения, может распечатать аналог талона-подтверждения.</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Запись заявителей на определенную дату заканчивается за сутки до наступления этой даты.</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66. </w:t>
      </w:r>
      <w:r w:rsidRPr="00844D36">
        <w:rPr>
          <w:color w:val="000000" w:themeColor="text1"/>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Заявителям, записавшимся на прием через официальный сайт МО «</w:t>
      </w:r>
      <w:r w:rsidRPr="00844D36">
        <w:rPr>
          <w:color w:val="000000" w:themeColor="text1"/>
          <w:sz w:val="24"/>
          <w:szCs w:val="24"/>
        </w:rPr>
        <w:t>Назинское  сельское  поселение»</w:t>
      </w:r>
      <w:r w:rsidRPr="00844D36">
        <w:rPr>
          <w:rFonts w:eastAsia="PMingLiU"/>
          <w:color w:val="000000" w:themeColor="text1"/>
          <w:sz w:val="24"/>
          <w:szCs w:val="24"/>
        </w:rPr>
        <w:t xml:space="preserve">,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w:t>
      </w:r>
      <w:r w:rsidRPr="00844D36">
        <w:rPr>
          <w:color w:val="000000" w:themeColor="text1"/>
          <w:sz w:val="24"/>
          <w:szCs w:val="24"/>
        </w:rPr>
        <w:t xml:space="preserve">пятнадцати </w:t>
      </w:r>
      <w:r w:rsidRPr="00844D36">
        <w:rPr>
          <w:rFonts w:eastAsia="PMingLiU"/>
          <w:color w:val="000000" w:themeColor="text1"/>
          <w:sz w:val="24"/>
          <w:szCs w:val="24"/>
        </w:rPr>
        <w:t>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67. </w:t>
      </w:r>
      <w:r w:rsidRPr="00844D36">
        <w:rPr>
          <w:color w:val="000000" w:themeColor="text1"/>
          <w:sz w:val="24"/>
          <w:szCs w:val="24"/>
        </w:rPr>
        <w:t xml:space="preserve">Заявитель в любое время вправе отказаться от предварительной записи.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68. </w:t>
      </w:r>
      <w:r w:rsidRPr="00844D36">
        <w:rPr>
          <w:color w:val="000000" w:themeColor="text1"/>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69. </w:t>
      </w:r>
      <w:r w:rsidRPr="00844D36">
        <w:rPr>
          <w:color w:val="000000" w:themeColor="text1"/>
          <w:sz w:val="24"/>
          <w:szCs w:val="24"/>
        </w:rPr>
        <w:t>График приема (приемное время) заявителей по предварительной записи устанавливается   Главой Администрации Назинского  сельского  поселения в зависимости от интенсивности обращений.</w:t>
      </w:r>
    </w:p>
    <w:p w:rsidR="005255F7" w:rsidRPr="00844D36" w:rsidRDefault="005255F7" w:rsidP="005255F7">
      <w:pPr>
        <w:widowControl w:val="0"/>
        <w:tabs>
          <w:tab w:val="left" w:pos="0"/>
          <w:tab w:val="left" w:pos="1134"/>
        </w:tabs>
        <w:ind w:left="851" w:firstLine="709"/>
        <w:jc w:val="both"/>
        <w:rPr>
          <w:color w:val="000000" w:themeColor="text1"/>
          <w:sz w:val="24"/>
          <w:szCs w:val="24"/>
        </w:rPr>
      </w:pPr>
    </w:p>
    <w:p w:rsidR="00186507" w:rsidRPr="00844D36" w:rsidRDefault="005255F7" w:rsidP="00186507">
      <w:pPr>
        <w:tabs>
          <w:tab w:val="left" w:pos="1134"/>
          <w:tab w:val="left" w:pos="1276"/>
        </w:tabs>
        <w:autoSpaceDE w:val="0"/>
        <w:autoSpaceDN w:val="0"/>
        <w:adjustRightInd w:val="0"/>
        <w:ind w:firstLine="567"/>
        <w:jc w:val="center"/>
        <w:rPr>
          <w:color w:val="000000" w:themeColor="text1"/>
          <w:sz w:val="24"/>
          <w:szCs w:val="24"/>
        </w:rPr>
      </w:pPr>
      <w:r w:rsidRPr="00844D36">
        <w:rPr>
          <w:b/>
          <w:color w:val="000000" w:themeColor="text1"/>
          <w:sz w:val="24"/>
          <w:szCs w:val="24"/>
          <w:lang w:val="en-US"/>
        </w:rPr>
        <w:t>III</w:t>
      </w:r>
      <w:r w:rsidRPr="00844D36">
        <w:rPr>
          <w:b/>
          <w:color w:val="000000" w:themeColor="text1"/>
          <w:sz w:val="24"/>
          <w:szCs w:val="24"/>
        </w:rPr>
        <w:t xml:space="preserve">. </w:t>
      </w:r>
      <w:r w:rsidR="00186507" w:rsidRPr="00844D36">
        <w:rPr>
          <w:b/>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5F7" w:rsidRPr="00844D36" w:rsidRDefault="005255F7" w:rsidP="00186507">
      <w:pPr>
        <w:widowControl w:val="0"/>
        <w:tabs>
          <w:tab w:val="left" w:pos="142"/>
          <w:tab w:val="left" w:pos="1276"/>
          <w:tab w:val="left" w:pos="3686"/>
        </w:tabs>
        <w:suppressAutoHyphens/>
        <w:jc w:val="center"/>
        <w:rPr>
          <w:b/>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D75A6C" w:rsidRPr="0051430E" w:rsidRDefault="00D75A6C" w:rsidP="00D75A6C">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sidRPr="0051430E">
        <w:rPr>
          <w:rFonts w:ascii="Times New Roman" w:hAnsi="Times New Roman"/>
          <w:color w:val="FF0000"/>
          <w:sz w:val="24"/>
          <w:szCs w:val="24"/>
        </w:rPr>
        <w:t>70. Предоставление муниципальной услуги включает в себя следующие административные процедуры:</w:t>
      </w:r>
    </w:p>
    <w:p w:rsidR="00D75A6C" w:rsidRPr="0051430E" w:rsidRDefault="00D75A6C" w:rsidP="00D75A6C">
      <w:pPr>
        <w:ind w:firstLine="567"/>
        <w:jc w:val="both"/>
        <w:rPr>
          <w:color w:val="FF0000"/>
          <w:sz w:val="24"/>
          <w:szCs w:val="24"/>
        </w:rPr>
      </w:pPr>
      <w:r w:rsidRPr="0051430E">
        <w:rPr>
          <w:color w:val="FF0000"/>
          <w:sz w:val="24"/>
          <w:szCs w:val="24"/>
        </w:rPr>
        <w:t>1) прием заявления и документов, необходимых для предоставления муниципальной услуги;</w:t>
      </w:r>
    </w:p>
    <w:p w:rsidR="00D75A6C" w:rsidRPr="0051430E" w:rsidRDefault="00D75A6C" w:rsidP="00D75A6C">
      <w:pPr>
        <w:ind w:firstLine="567"/>
        <w:jc w:val="both"/>
        <w:rPr>
          <w:color w:val="FF0000"/>
          <w:sz w:val="24"/>
          <w:szCs w:val="24"/>
        </w:rPr>
      </w:pPr>
      <w:r w:rsidRPr="0051430E">
        <w:rPr>
          <w:color w:val="FF0000"/>
          <w:sz w:val="24"/>
          <w:szCs w:val="24"/>
        </w:rPr>
        <w:t>2) рассмотрение заявления и представленных документов;</w:t>
      </w:r>
    </w:p>
    <w:p w:rsidR="00D75A6C" w:rsidRPr="0051430E" w:rsidRDefault="00D75A6C" w:rsidP="00D75A6C">
      <w:pPr>
        <w:ind w:firstLine="567"/>
        <w:jc w:val="both"/>
        <w:rPr>
          <w:color w:val="FF0000"/>
          <w:sz w:val="24"/>
          <w:szCs w:val="24"/>
        </w:rPr>
      </w:pPr>
      <w:r w:rsidRPr="0051430E">
        <w:rPr>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75A6C" w:rsidRPr="0051430E" w:rsidRDefault="00D75A6C" w:rsidP="00D75A6C">
      <w:pPr>
        <w:ind w:firstLine="567"/>
        <w:jc w:val="both"/>
        <w:rPr>
          <w:color w:val="FF0000"/>
          <w:sz w:val="24"/>
          <w:szCs w:val="24"/>
        </w:rPr>
      </w:pPr>
      <w:r w:rsidRPr="0051430E">
        <w:rPr>
          <w:color w:val="FF0000"/>
          <w:sz w:val="24"/>
          <w:szCs w:val="24"/>
        </w:rPr>
        <w:t>4) принятие решения о предоставлении (об отказе предоставления) муниципальной услуги;</w:t>
      </w:r>
    </w:p>
    <w:p w:rsidR="00D75A6C" w:rsidRPr="0051430E" w:rsidRDefault="00D75A6C" w:rsidP="00D75A6C">
      <w:pPr>
        <w:ind w:firstLine="567"/>
        <w:jc w:val="both"/>
        <w:rPr>
          <w:color w:val="FF0000"/>
          <w:sz w:val="24"/>
          <w:szCs w:val="24"/>
        </w:rPr>
      </w:pPr>
      <w:r w:rsidRPr="0051430E">
        <w:rPr>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75A6C" w:rsidRPr="0051430E" w:rsidRDefault="00D75A6C" w:rsidP="00D75A6C">
      <w:pPr>
        <w:ind w:firstLine="567"/>
        <w:jc w:val="both"/>
        <w:rPr>
          <w:color w:val="FF0000"/>
          <w:sz w:val="24"/>
          <w:szCs w:val="24"/>
        </w:rPr>
      </w:pPr>
      <w:r w:rsidRPr="0051430E">
        <w:rPr>
          <w:color w:val="FF0000"/>
          <w:sz w:val="24"/>
          <w:szCs w:val="24"/>
        </w:rPr>
        <w:t>5) выдача результатов муниципальной услуги.</w:t>
      </w:r>
    </w:p>
    <w:p w:rsidR="00D75A6C" w:rsidRPr="0051430E" w:rsidRDefault="00D75A6C" w:rsidP="00D75A6C">
      <w:pPr>
        <w:ind w:firstLine="567"/>
        <w:jc w:val="both"/>
        <w:rPr>
          <w:color w:val="FF0000"/>
          <w:sz w:val="24"/>
          <w:szCs w:val="24"/>
          <w:rtl/>
        </w:rPr>
      </w:pPr>
      <w:r w:rsidRPr="0051430E">
        <w:rPr>
          <w:color w:val="FF0000"/>
          <w:sz w:val="24"/>
          <w:szCs w:val="24"/>
        </w:rPr>
        <w:t xml:space="preserve">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 </w:t>
      </w:r>
    </w:p>
    <w:p w:rsidR="00D75A6C" w:rsidRPr="0051430E" w:rsidRDefault="00D75A6C"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FF0000"/>
          <w:sz w:val="24"/>
          <w:szCs w:val="24"/>
        </w:rPr>
      </w:pPr>
    </w:p>
    <w:p w:rsidR="005255F7" w:rsidRPr="00844D36" w:rsidRDefault="005255F7" w:rsidP="005255F7">
      <w:pPr>
        <w:tabs>
          <w:tab w:val="left" w:pos="0"/>
        </w:tabs>
        <w:autoSpaceDE w:val="0"/>
        <w:autoSpaceDN w:val="0"/>
        <w:adjustRightInd w:val="0"/>
        <w:jc w:val="center"/>
        <w:rPr>
          <w:color w:val="000000" w:themeColor="text1"/>
          <w:sz w:val="24"/>
          <w:szCs w:val="24"/>
        </w:rPr>
      </w:pPr>
      <w:r w:rsidRPr="00844D36">
        <w:rPr>
          <w:color w:val="000000" w:themeColor="text1"/>
          <w:sz w:val="24"/>
          <w:szCs w:val="24"/>
        </w:rPr>
        <w:t>Блок-схема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lastRenderedPageBreak/>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Прием заявления и документов, </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proofErr w:type="gramStart"/>
      <w:r w:rsidRPr="00844D36">
        <w:rPr>
          <w:color w:val="000000" w:themeColor="text1"/>
          <w:sz w:val="24"/>
          <w:szCs w:val="24"/>
        </w:rPr>
        <w:t>необходимых</w:t>
      </w:r>
      <w:proofErr w:type="gramEnd"/>
      <w:r w:rsidRPr="00844D36">
        <w:rPr>
          <w:color w:val="000000" w:themeColor="text1"/>
          <w:sz w:val="24"/>
          <w:szCs w:val="24"/>
        </w:rPr>
        <w:t xml:space="preserve"> для предоставления муниципальной услуги</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72. Основанием для начала данной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73. Прием заявления и документов, необходимых для предоставления муниципальной услуги, осуществляется специалистом Администрации, ответственным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74. При поступлении заявления и прилагаемых к нему документов посредством личного обращения заявителя в Администрацию</w:t>
      </w:r>
      <w:r w:rsidRPr="00844D36">
        <w:rPr>
          <w:i/>
          <w:color w:val="000000" w:themeColor="text1"/>
        </w:rPr>
        <w:t xml:space="preserve">, </w:t>
      </w:r>
      <w:r w:rsidRPr="00844D36">
        <w:rPr>
          <w:color w:val="000000" w:themeColor="text1"/>
        </w:rPr>
        <w:t>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следующую последовательность действий:</w:t>
      </w:r>
    </w:p>
    <w:p w:rsidR="005255F7" w:rsidRPr="00844D36" w:rsidRDefault="005255F7" w:rsidP="005255F7">
      <w:pPr>
        <w:pStyle w:val="ab"/>
        <w:rPr>
          <w:color w:val="000000" w:themeColor="text1"/>
        </w:rPr>
      </w:pPr>
      <w:r w:rsidRPr="00844D36">
        <w:rPr>
          <w:color w:val="000000" w:themeColor="text1"/>
        </w:rPr>
        <w:t>а) устанавливает предмет обращения;</w:t>
      </w:r>
    </w:p>
    <w:p w:rsidR="005255F7" w:rsidRPr="00844D36" w:rsidRDefault="005255F7" w:rsidP="005255F7">
      <w:pPr>
        <w:pStyle w:val="ab"/>
        <w:rPr>
          <w:color w:val="000000" w:themeColor="text1"/>
        </w:rPr>
      </w:pPr>
      <w:r w:rsidRPr="00844D36">
        <w:rPr>
          <w:color w:val="000000" w:themeColor="text1"/>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5255F7" w:rsidRPr="00844D36" w:rsidRDefault="005255F7" w:rsidP="005255F7">
      <w:pPr>
        <w:pStyle w:val="ab"/>
        <w:rPr>
          <w:color w:val="000000" w:themeColor="text1"/>
        </w:rPr>
      </w:pPr>
      <w:r w:rsidRPr="00844D36">
        <w:rPr>
          <w:color w:val="000000" w:themeColor="text1"/>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5255F7" w:rsidRPr="00844D36" w:rsidRDefault="005255F7" w:rsidP="005255F7">
      <w:pPr>
        <w:pStyle w:val="ab"/>
        <w:rPr>
          <w:color w:val="000000" w:themeColor="text1"/>
        </w:rPr>
      </w:pPr>
      <w:r w:rsidRPr="00844D36">
        <w:rPr>
          <w:color w:val="000000" w:themeColor="text1"/>
        </w:rPr>
        <w:t>г) выдает заявителю или его представителю расписку в получении документов с указанием их перечня и даты получения.</w:t>
      </w:r>
    </w:p>
    <w:p w:rsidR="005255F7" w:rsidRPr="00844D36" w:rsidRDefault="005255F7" w:rsidP="005255F7">
      <w:pPr>
        <w:pStyle w:val="ab"/>
        <w:rPr>
          <w:color w:val="000000" w:themeColor="text1"/>
        </w:rPr>
      </w:pPr>
      <w:r w:rsidRPr="00844D36">
        <w:rPr>
          <w:color w:val="000000" w:themeColor="text1"/>
        </w:rPr>
        <w:t>74. При отсутствии у заявителя, обратившегося лично, заполненного заявления или при неправильном его заполнении, 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методическую помощь.</w:t>
      </w:r>
    </w:p>
    <w:p w:rsidR="005255F7" w:rsidRPr="00844D36" w:rsidRDefault="005255F7" w:rsidP="005255F7">
      <w:pPr>
        <w:pStyle w:val="ab"/>
        <w:rPr>
          <w:color w:val="000000" w:themeColor="text1"/>
        </w:rPr>
      </w:pPr>
      <w:r w:rsidRPr="00844D36">
        <w:rPr>
          <w:color w:val="000000" w:themeColor="text1"/>
        </w:rPr>
        <w:t xml:space="preserve">76. Общий максимальный срок приема заявления и прилагаемых к нему документов при личном обращении заявителя не превышает пятнадцати </w:t>
      </w:r>
      <w:r w:rsidRPr="00844D36">
        <w:rPr>
          <w:i/>
          <w:color w:val="000000" w:themeColor="text1"/>
        </w:rPr>
        <w:t xml:space="preserve"> </w:t>
      </w:r>
      <w:r w:rsidRPr="00844D36">
        <w:rPr>
          <w:color w:val="000000" w:themeColor="text1"/>
        </w:rPr>
        <w:t>минут.</w:t>
      </w:r>
    </w:p>
    <w:p w:rsidR="005255F7" w:rsidRPr="00844D36" w:rsidRDefault="005255F7" w:rsidP="005255F7">
      <w:pPr>
        <w:pStyle w:val="ab"/>
        <w:rPr>
          <w:color w:val="000000" w:themeColor="text1"/>
        </w:rPr>
      </w:pPr>
      <w:r w:rsidRPr="00844D36">
        <w:rPr>
          <w:color w:val="000000" w:themeColor="text1"/>
        </w:rPr>
        <w:t xml:space="preserve">77. Специалист Администрации, ответственный за предоставление муниципальной услуги, направляет заявление специалисту  Администрации Назинского сельского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в день поступления заявления и прилагаемых к нему документов.</w:t>
      </w:r>
    </w:p>
    <w:p w:rsidR="005255F7" w:rsidRPr="00844D36" w:rsidRDefault="005255F7" w:rsidP="005255F7">
      <w:pPr>
        <w:pStyle w:val="ab"/>
        <w:rPr>
          <w:color w:val="000000" w:themeColor="text1"/>
        </w:rPr>
      </w:pPr>
      <w:r w:rsidRPr="00844D36">
        <w:rPr>
          <w:color w:val="000000" w:themeColor="text1"/>
        </w:rPr>
        <w:t>78. Не позднее дня регистрации заявление направляется специалисту Администрации,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 xml:space="preserve">79. </w:t>
      </w:r>
      <w:proofErr w:type="gramStart"/>
      <w:r w:rsidRPr="00844D36">
        <w:rPr>
          <w:color w:val="000000" w:themeColor="text1"/>
        </w:rPr>
        <w:t xml:space="preserve">При поступлении заявления и прилагаемых к нему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 xml:space="preserve"> посредством почтового отправления, посредством электронной почты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xml:space="preserve"> в день поступления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w:t>
      </w:r>
      <w:proofErr w:type="gramEnd"/>
      <w:r w:rsidRPr="00844D36">
        <w:rPr>
          <w:color w:val="000000" w:themeColor="text1"/>
        </w:rPr>
        <w:t xml:space="preserve">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не позднее дня регистрации направляет заявление и прилагаемые к нему документы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80.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w:t>
      </w:r>
      <w:r w:rsidRPr="00844D36">
        <w:rPr>
          <w:i/>
          <w:color w:val="000000" w:themeColor="text1"/>
        </w:rPr>
        <w:t xml:space="preserve"> </w:t>
      </w:r>
      <w:r w:rsidRPr="00844D36">
        <w:rPr>
          <w:color w:val="000000" w:themeColor="text1"/>
        </w:rPr>
        <w:t xml:space="preserve">на рассмотрение специалисту </w:t>
      </w:r>
      <w:r w:rsidRPr="00844D36">
        <w:rPr>
          <w:color w:val="000000" w:themeColor="text1"/>
        </w:rPr>
        <w:lastRenderedPageBreak/>
        <w:t>Администрации</w:t>
      </w:r>
      <w:r w:rsidRPr="00844D36">
        <w:rPr>
          <w:color w:val="000000" w:themeColor="text1"/>
          <w:szCs w:val="24"/>
        </w:rPr>
        <w:t xml:space="preserve"> Назинского  сельского  поселения</w:t>
      </w:r>
      <w:r w:rsidRPr="00844D36">
        <w:rPr>
          <w:color w:val="000000" w:themeColor="text1"/>
        </w:rPr>
        <w:t>,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81.Общий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один</w:t>
      </w:r>
      <w:r w:rsidRPr="00844D36">
        <w:rPr>
          <w:i/>
          <w:color w:val="000000" w:themeColor="text1"/>
        </w:rPr>
        <w:t xml:space="preserve"> </w:t>
      </w:r>
      <w:r w:rsidRPr="00844D36">
        <w:rPr>
          <w:color w:val="000000" w:themeColor="text1"/>
        </w:rPr>
        <w:t>рабочий</w:t>
      </w:r>
      <w:r w:rsidRPr="00844D36">
        <w:rPr>
          <w:i/>
          <w:color w:val="000000" w:themeColor="text1"/>
        </w:rPr>
        <w:t xml:space="preserve"> </w:t>
      </w:r>
      <w:r w:rsidRPr="00844D36">
        <w:rPr>
          <w:color w:val="000000" w:themeColor="text1"/>
        </w:rPr>
        <w:t>день со дня поступления заявления.</w:t>
      </w:r>
    </w:p>
    <w:p w:rsidR="005255F7" w:rsidRPr="00844D36" w:rsidRDefault="005255F7" w:rsidP="005255F7">
      <w:pPr>
        <w:widowControl w:val="0"/>
        <w:tabs>
          <w:tab w:val="left" w:pos="0"/>
          <w:tab w:val="left" w:pos="1134"/>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r w:rsidRPr="00844D36">
        <w:rPr>
          <w:color w:val="000000" w:themeColor="text1"/>
          <w:sz w:val="24"/>
          <w:szCs w:val="24"/>
        </w:rPr>
        <w:t>Рассмотрение заявления и представленных документов</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82. 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пунктах  29, 30  Административного регламента.</w:t>
      </w:r>
    </w:p>
    <w:p w:rsidR="005255F7" w:rsidRPr="00844D36" w:rsidRDefault="005255F7" w:rsidP="005255F7">
      <w:pPr>
        <w:pStyle w:val="ab"/>
        <w:rPr>
          <w:color w:val="000000" w:themeColor="text1"/>
        </w:rPr>
      </w:pPr>
      <w:r w:rsidRPr="00844D36">
        <w:rPr>
          <w:color w:val="000000" w:themeColor="text1"/>
        </w:rPr>
        <w:t xml:space="preserve">83. В случае непредставления заявителем документов, указанных в пункте 30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i/>
          <w:color w:val="000000" w:themeColor="text1"/>
        </w:rPr>
        <w:t xml:space="preserve">, </w:t>
      </w:r>
      <w:r w:rsidRPr="00844D36">
        <w:rPr>
          <w:color w:val="000000" w:themeColor="text1"/>
        </w:rPr>
        <w:t>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255F7" w:rsidRPr="00844D36" w:rsidRDefault="005255F7" w:rsidP="005255F7">
      <w:pPr>
        <w:pStyle w:val="ab"/>
        <w:rPr>
          <w:color w:val="000000" w:themeColor="text1"/>
        </w:rPr>
      </w:pPr>
      <w:r w:rsidRPr="00844D36">
        <w:rPr>
          <w:color w:val="000000" w:themeColor="text1"/>
        </w:rPr>
        <w:t>84. В случае предоставления заявителем документов, указанных в пункте 30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5255F7" w:rsidRPr="00844D36" w:rsidRDefault="005255F7" w:rsidP="005255F7">
      <w:pPr>
        <w:pStyle w:val="ab"/>
        <w:rPr>
          <w:color w:val="000000" w:themeColor="text1"/>
        </w:rPr>
      </w:pPr>
      <w:r w:rsidRPr="00844D36">
        <w:rPr>
          <w:color w:val="000000" w:themeColor="text1"/>
        </w:rPr>
        <w:t>85. Результатом административной процедуры «Рассмотрение заявления и прилагаемых к нему документов»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30 Административного регламента</w:t>
      </w:r>
      <w:r w:rsidRPr="00844D36">
        <w:rPr>
          <w:i/>
          <w:color w:val="000000" w:themeColor="text1"/>
        </w:rPr>
        <w:t>.</w:t>
      </w:r>
    </w:p>
    <w:p w:rsidR="005255F7" w:rsidRPr="00844D36" w:rsidRDefault="005255F7" w:rsidP="005255F7">
      <w:pPr>
        <w:pStyle w:val="ab"/>
        <w:rPr>
          <w:color w:val="000000" w:themeColor="text1"/>
        </w:rPr>
      </w:pPr>
      <w:r w:rsidRPr="00844D36">
        <w:rPr>
          <w:color w:val="000000" w:themeColor="text1"/>
        </w:rPr>
        <w:t>86. Общий максимальный срок выполнения административной процедуры «Рассмотрение заявления и прилагаемых к нему документов» не может превышать два</w:t>
      </w:r>
      <w:r w:rsidRPr="00844D36">
        <w:rPr>
          <w:i/>
          <w:color w:val="000000" w:themeColor="text1"/>
        </w:rPr>
        <w:t xml:space="preserve"> </w:t>
      </w:r>
      <w:r w:rsidRPr="00844D36">
        <w:rPr>
          <w:color w:val="000000" w:themeColor="text1"/>
        </w:rPr>
        <w:t>рабочих</w:t>
      </w:r>
      <w:r w:rsidRPr="00844D36">
        <w:rPr>
          <w:i/>
          <w:color w:val="000000" w:themeColor="text1"/>
        </w:rPr>
        <w:t xml:space="preserve"> </w:t>
      </w:r>
      <w:r w:rsidRPr="00844D36">
        <w:rPr>
          <w:color w:val="000000" w:themeColor="text1"/>
        </w:rPr>
        <w:t>дня со дня регистрации заявления.</w:t>
      </w:r>
    </w:p>
    <w:p w:rsidR="005255F7" w:rsidRPr="00844D36" w:rsidRDefault="005255F7" w:rsidP="005255F7">
      <w:pPr>
        <w:widowControl w:val="0"/>
        <w:tabs>
          <w:tab w:val="num" w:pos="0"/>
          <w:tab w:val="left" w:pos="709"/>
          <w:tab w:val="left" w:pos="1134"/>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Формирование и направление межведомственных запросов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в органы (организации), участвующие в предоставлении муниципальной услуги</w:t>
      </w: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pStyle w:val="ab"/>
        <w:rPr>
          <w:bCs/>
          <w:color w:val="000000" w:themeColor="text1"/>
        </w:rPr>
      </w:pPr>
      <w:r w:rsidRPr="00844D36">
        <w:rPr>
          <w:color w:val="000000" w:themeColor="text1"/>
        </w:rPr>
        <w:t xml:space="preserve">87. Основанием для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844D36">
        <w:rPr>
          <w:color w:val="000000" w:themeColor="text1"/>
          <w:szCs w:val="24"/>
        </w:rPr>
        <w:t>Назинского  сельского  поселения</w:t>
      </w:r>
      <w:r w:rsidRPr="00844D36">
        <w:rPr>
          <w:color w:val="000000" w:themeColor="text1"/>
        </w:rPr>
        <w:t>, МФЦ (при наличии заключенного соглашения) документов, указанных в пункте 30 Административного регламента</w:t>
      </w:r>
      <w:r w:rsidRPr="00844D36">
        <w:rPr>
          <w:bCs/>
          <w:color w:val="000000" w:themeColor="text1"/>
        </w:rPr>
        <w:t>.</w:t>
      </w:r>
    </w:p>
    <w:p w:rsidR="005255F7" w:rsidRPr="00844D36" w:rsidRDefault="005255F7" w:rsidP="005255F7">
      <w:pPr>
        <w:pStyle w:val="ab"/>
        <w:rPr>
          <w:bCs/>
          <w:color w:val="000000" w:themeColor="text1"/>
        </w:rPr>
      </w:pPr>
      <w:r w:rsidRPr="00844D36">
        <w:rPr>
          <w:color w:val="000000" w:themeColor="text1"/>
        </w:rPr>
        <w:t xml:space="preserve">88. При подготовке межведомственного запроса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5255F7" w:rsidRPr="00844D36" w:rsidRDefault="005255F7" w:rsidP="005255F7">
      <w:pPr>
        <w:pStyle w:val="ab"/>
        <w:rPr>
          <w:bCs/>
          <w:color w:val="000000" w:themeColor="text1"/>
        </w:rPr>
      </w:pPr>
      <w:r w:rsidRPr="00844D36">
        <w:rPr>
          <w:color w:val="000000" w:themeColor="text1"/>
        </w:rPr>
        <w:t>89.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255F7" w:rsidRPr="00844D36" w:rsidRDefault="005255F7" w:rsidP="005255F7">
      <w:pPr>
        <w:pStyle w:val="ab"/>
        <w:rPr>
          <w:bCs/>
          <w:color w:val="000000" w:themeColor="text1"/>
        </w:rPr>
      </w:pPr>
      <w:r w:rsidRPr="00844D36">
        <w:rPr>
          <w:color w:val="000000" w:themeColor="text1"/>
        </w:rPr>
        <w:t xml:space="preserve">90. Для предоставления муниципальной услуги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предоставление муниципальной </w:t>
      </w:r>
      <w:r w:rsidRPr="00844D36">
        <w:rPr>
          <w:color w:val="000000" w:themeColor="text1"/>
        </w:rPr>
        <w:lastRenderedPageBreak/>
        <w:t xml:space="preserve">услуги, не позднее трех рабочих дней, следующих за днем регистрации заявления и документов, направляет межведомственные запросы </w:t>
      </w:r>
      <w:proofErr w:type="gramStart"/>
      <w:r w:rsidRPr="00844D36">
        <w:rPr>
          <w:color w:val="000000" w:themeColor="text1"/>
        </w:rPr>
        <w:t>в</w:t>
      </w:r>
      <w:proofErr w:type="gramEnd"/>
      <w:r w:rsidRPr="00844D36">
        <w:rPr>
          <w:color w:val="000000" w:themeColor="text1"/>
        </w:rPr>
        <w:t>:</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службу государственной регистрации, кадастра и картографии, предоставляющую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налоговую службу</w:t>
      </w:r>
      <w:r w:rsidRPr="00844D36">
        <w:rPr>
          <w:i/>
          <w:color w:val="000000" w:themeColor="text1"/>
          <w:sz w:val="24"/>
          <w:szCs w:val="24"/>
        </w:rPr>
        <w:t xml:space="preserve">, </w:t>
      </w:r>
      <w:r w:rsidRPr="00844D36">
        <w:rPr>
          <w:color w:val="000000" w:themeColor="text1"/>
          <w:sz w:val="24"/>
          <w:szCs w:val="24"/>
        </w:rPr>
        <w:t>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0"/>
          <w:tab w:val="left" w:pos="1134"/>
        </w:tabs>
        <w:ind w:firstLine="709"/>
        <w:jc w:val="both"/>
        <w:rPr>
          <w:rStyle w:val="small"/>
          <w:color w:val="000000" w:themeColor="text1"/>
          <w:sz w:val="24"/>
          <w:szCs w:val="24"/>
        </w:rPr>
      </w:pPr>
      <w:r w:rsidRPr="00844D36">
        <w:rPr>
          <w:rStyle w:val="small"/>
          <w:color w:val="000000" w:themeColor="text1"/>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предоставляющая сведения, содержащиеся в государственном кадастре недвижимости.</w:t>
      </w:r>
    </w:p>
    <w:p w:rsidR="005255F7" w:rsidRPr="00844D36" w:rsidRDefault="005255F7" w:rsidP="005255F7">
      <w:pPr>
        <w:pStyle w:val="ab"/>
        <w:rPr>
          <w:bCs/>
          <w:color w:val="000000" w:themeColor="text1"/>
        </w:rPr>
      </w:pPr>
      <w:r w:rsidRPr="00844D36">
        <w:rPr>
          <w:color w:val="000000" w:themeColor="text1"/>
        </w:rPr>
        <w:t xml:space="preserve">91. Представленные в Администрацию </w:t>
      </w:r>
      <w:r w:rsidRPr="00844D36">
        <w:rPr>
          <w:color w:val="000000" w:themeColor="text1"/>
          <w:szCs w:val="24"/>
        </w:rPr>
        <w:t>Назинского  сельского  поселения</w:t>
      </w:r>
      <w:r w:rsidRPr="00844D36">
        <w:rPr>
          <w:color w:val="000000" w:themeColor="text1"/>
        </w:rPr>
        <w:t xml:space="preserve"> документы и информация передаются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 в день поступления документов.</w:t>
      </w:r>
    </w:p>
    <w:p w:rsidR="005255F7" w:rsidRPr="00844D36" w:rsidRDefault="005255F7" w:rsidP="005255F7">
      <w:pPr>
        <w:pStyle w:val="ab"/>
        <w:rPr>
          <w:bCs/>
          <w:color w:val="000000" w:themeColor="text1"/>
        </w:rPr>
      </w:pPr>
      <w:r w:rsidRPr="00844D36">
        <w:rPr>
          <w:color w:val="000000" w:themeColor="text1"/>
        </w:rPr>
        <w:t xml:space="preserve">92.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5255F7" w:rsidRPr="00844D36" w:rsidRDefault="005255F7" w:rsidP="005255F7">
      <w:pPr>
        <w:pStyle w:val="ab"/>
        <w:rPr>
          <w:bCs/>
          <w:color w:val="000000" w:themeColor="text1"/>
        </w:rPr>
      </w:pPr>
      <w:r w:rsidRPr="00844D36">
        <w:rPr>
          <w:color w:val="000000" w:themeColor="text1"/>
        </w:rPr>
        <w:t>93.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 со дня подготовки межведомственных запросов.</w:t>
      </w:r>
    </w:p>
    <w:p w:rsidR="005255F7" w:rsidRPr="00844D36" w:rsidRDefault="005255F7" w:rsidP="005255F7">
      <w:pPr>
        <w:widowControl w:val="0"/>
        <w:tabs>
          <w:tab w:val="left" w:pos="709"/>
          <w:tab w:val="left" w:pos="1276"/>
        </w:tabs>
        <w:autoSpaceDE w:val="0"/>
        <w:autoSpaceDN w:val="0"/>
        <w:adjustRightInd w:val="0"/>
        <w:ind w:firstLine="709"/>
        <w:outlineLvl w:val="2"/>
        <w:rPr>
          <w:color w:val="000000" w:themeColor="text1"/>
          <w:sz w:val="24"/>
          <w:szCs w:val="24"/>
        </w:rPr>
      </w:pP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Принятие решения о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94. Основанием начала административной процедуры  «Принятие решения о предоставлении  муниципальной услуги» является  установление специалистом Администрации </w:t>
      </w:r>
      <w:r w:rsidRPr="00844D36">
        <w:rPr>
          <w:color w:val="000000" w:themeColor="text1"/>
          <w:szCs w:val="24"/>
        </w:rPr>
        <w:t>Назинского  сельского  поселения</w:t>
      </w:r>
      <w:r w:rsidRPr="00844D36">
        <w:rPr>
          <w:color w:val="000000" w:themeColor="text1"/>
        </w:rPr>
        <w:t>, ответственным за предоставление муниципальной услуги, в ходе проверки документов оснований  для предоставления муниципальной услуги.</w:t>
      </w:r>
    </w:p>
    <w:p w:rsidR="005255F7" w:rsidRPr="00844D36" w:rsidRDefault="005255F7" w:rsidP="005255F7">
      <w:pPr>
        <w:pStyle w:val="ab"/>
        <w:rPr>
          <w:color w:val="000000" w:themeColor="text1"/>
        </w:rPr>
      </w:pPr>
      <w:r w:rsidRPr="00844D36">
        <w:rPr>
          <w:color w:val="000000" w:themeColor="text1"/>
        </w:rPr>
        <w:t xml:space="preserve">95.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в течение пяти рабочих дней со дня установления оснований для присвоения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готовит проект постановления Администрации Назинского  сельского  поселения о присвоении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направляет проект постановления о присвоении объекту адресации адреса или аннулировании его адреса в порядке делопроизводства   Главе Администрации Назинского  сельского  поселения для  согласования.</w:t>
      </w:r>
    </w:p>
    <w:p w:rsidR="005255F7" w:rsidRPr="00844D36" w:rsidRDefault="005255F7" w:rsidP="005255F7">
      <w:pPr>
        <w:pStyle w:val="ab"/>
        <w:rPr>
          <w:color w:val="000000" w:themeColor="text1"/>
        </w:rPr>
      </w:pPr>
      <w:r w:rsidRPr="00844D36">
        <w:rPr>
          <w:color w:val="000000" w:themeColor="text1"/>
        </w:rPr>
        <w:t xml:space="preserve">96. Максимальный срок согласования должностными лицами Администрации </w:t>
      </w:r>
      <w:r w:rsidRPr="00844D36">
        <w:rPr>
          <w:color w:val="000000" w:themeColor="text1"/>
          <w:szCs w:val="24"/>
        </w:rPr>
        <w:t>Назинского  сельского  поселения</w:t>
      </w:r>
      <w:r w:rsidRPr="00844D36">
        <w:rPr>
          <w:color w:val="000000" w:themeColor="text1"/>
        </w:rPr>
        <w:t xml:space="preserve"> 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w:t>
      </w:r>
    </w:p>
    <w:p w:rsidR="005255F7" w:rsidRPr="00844D36" w:rsidRDefault="005255F7" w:rsidP="005255F7">
      <w:pPr>
        <w:pStyle w:val="ab"/>
        <w:rPr>
          <w:color w:val="000000" w:themeColor="text1"/>
        </w:rPr>
      </w:pPr>
      <w:r w:rsidRPr="00844D36">
        <w:rPr>
          <w:color w:val="000000" w:themeColor="text1"/>
        </w:rPr>
        <w:t xml:space="preserve">97. Постановление Администрации </w:t>
      </w:r>
      <w:r w:rsidRPr="00844D36">
        <w:rPr>
          <w:color w:val="000000" w:themeColor="text1"/>
          <w:szCs w:val="24"/>
        </w:rPr>
        <w:t>Назинского  сельского  поселения</w:t>
      </w:r>
      <w:r w:rsidRPr="00844D36">
        <w:rPr>
          <w:color w:val="000000" w:themeColor="text1"/>
        </w:rPr>
        <w:t xml:space="preserve"> 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98. </w:t>
      </w:r>
      <w:proofErr w:type="gramStart"/>
      <w:r w:rsidRPr="00844D36">
        <w:rPr>
          <w:color w:val="000000" w:themeColor="text1"/>
        </w:rPr>
        <w:t xml:space="preserve">В случае установления оснований для отказа в присвоении объекту адресации адреса или аннулировании его адреса, предусмотренных  пунктом 34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предоставление муниципальной услуги, в течение одного рабочего дня с момента </w:t>
      </w:r>
      <w:r w:rsidRPr="00844D36">
        <w:rPr>
          <w:color w:val="000000" w:themeColor="text1"/>
        </w:rPr>
        <w:lastRenderedPageBreak/>
        <w:t>установления оснований готовит проект решения об отказе по форме, установленной Приказом Минфина России от 11.12.2014 № 146н «Об утверждении форм заявления о присвоении объекту</w:t>
      </w:r>
      <w:proofErr w:type="gramEnd"/>
      <w:r w:rsidRPr="00844D36">
        <w:rPr>
          <w:color w:val="000000" w:themeColor="text1"/>
        </w:rPr>
        <w:t xml:space="preserve"> адресации адреса, решения об отказе в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99. Решение об отказе в присвоении объекту адресации адреса или аннулировании его адреса подписывает Глава Администрации </w:t>
      </w:r>
      <w:r w:rsidRPr="00844D36">
        <w:rPr>
          <w:color w:val="000000" w:themeColor="text1"/>
          <w:szCs w:val="24"/>
        </w:rPr>
        <w:t>Назинского  сельского  поселения</w:t>
      </w:r>
      <w:r w:rsidRPr="00844D36">
        <w:rPr>
          <w:color w:val="000000" w:themeColor="text1"/>
        </w:rPr>
        <w:t xml:space="preserve"> в течение одного рабочего дня с момента получения проекта решения об отказе. В случае его отсутствия решение об отказе в присвоении объекту адресации адреса или аннулировании его адреса подписывает заместитель  Главы Администрации </w:t>
      </w:r>
      <w:r w:rsidRPr="00844D36">
        <w:rPr>
          <w:color w:val="000000" w:themeColor="text1"/>
          <w:szCs w:val="24"/>
        </w:rPr>
        <w:t>Назинского  сельского  поселения</w:t>
      </w:r>
      <w:r w:rsidRPr="00844D36">
        <w:rPr>
          <w:color w:val="000000" w:themeColor="text1"/>
        </w:rPr>
        <w:t xml:space="preserve">. </w:t>
      </w:r>
    </w:p>
    <w:p w:rsidR="005255F7" w:rsidRPr="00844D36" w:rsidRDefault="005255F7" w:rsidP="005255F7">
      <w:pPr>
        <w:pStyle w:val="ab"/>
        <w:rPr>
          <w:color w:val="000000" w:themeColor="text1"/>
        </w:rPr>
      </w:pPr>
      <w:r w:rsidRPr="00844D36">
        <w:rPr>
          <w:color w:val="000000" w:themeColor="text1"/>
        </w:rPr>
        <w:t>100. Максимальный срок выполнения административной процедуры «Принятие решения о предоставлении  муниципальной услуги» составляет не более восемнадцати календарных дней со дня регистрации заявления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101. Результатом административной процедуры «Принятие решения о предоставлении  муниципальной услуги» является наличие одного из документов, указанных в пунктах  97, 99   Административного регламента.</w:t>
      </w:r>
    </w:p>
    <w:p w:rsidR="005255F7" w:rsidRPr="00844D36" w:rsidRDefault="005255F7" w:rsidP="005255F7">
      <w:pPr>
        <w:widowControl w:val="0"/>
        <w:tabs>
          <w:tab w:val="left" w:pos="1134"/>
          <w:tab w:val="left" w:pos="1276"/>
        </w:tabs>
        <w:autoSpaceDE w:val="0"/>
        <w:autoSpaceDN w:val="0"/>
        <w:adjustRightInd w:val="0"/>
        <w:ind w:left="709" w:firstLine="709"/>
        <w:jc w:val="both"/>
        <w:outlineLvl w:val="2"/>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Выдача результата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102. Основанием для начала административной процедуры «выдача результата предоставления муниципальной услуги» является наличие одного из документов, указанных соответственно  в пунктах 97, 99</w:t>
      </w:r>
      <w:r w:rsidRPr="00844D36">
        <w:rPr>
          <w:color w:val="000000" w:themeColor="text1"/>
        </w:rPr>
        <w:t xml:space="preserve">   </w:t>
      </w:r>
      <w:r w:rsidRPr="00844D36">
        <w:rPr>
          <w:color w:val="000000" w:themeColor="text1"/>
          <w:sz w:val="24"/>
          <w:szCs w:val="24"/>
        </w:rPr>
        <w:t>Административного регламента.</w:t>
      </w: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255F7" w:rsidRPr="00844D36" w:rsidRDefault="005255F7" w:rsidP="005255F7">
      <w:pPr>
        <w:tabs>
          <w:tab w:val="left" w:pos="142"/>
          <w:tab w:val="left" w:pos="1134"/>
          <w:tab w:val="left" w:pos="1276"/>
        </w:tabs>
        <w:autoSpaceDE w:val="0"/>
        <w:autoSpaceDN w:val="0"/>
        <w:adjustRightInd w:val="0"/>
        <w:ind w:firstLine="709"/>
        <w:jc w:val="both"/>
        <w:rPr>
          <w:i/>
          <w:color w:val="000000" w:themeColor="text1"/>
          <w:sz w:val="24"/>
          <w:szCs w:val="24"/>
        </w:rPr>
      </w:pPr>
      <w:r w:rsidRPr="00844D36">
        <w:rPr>
          <w:color w:val="000000" w:themeColor="text1"/>
          <w:sz w:val="24"/>
          <w:szCs w:val="24"/>
        </w:rPr>
        <w:t>- при личном обращении в Администрацию</w:t>
      </w:r>
      <w:r w:rsidRPr="00844D36">
        <w:rPr>
          <w:color w:val="000000" w:themeColor="text1"/>
        </w:rPr>
        <w:t xml:space="preserve">  </w:t>
      </w:r>
      <w:r w:rsidRPr="00844D36">
        <w:rPr>
          <w:color w:val="000000" w:themeColor="text1"/>
          <w:sz w:val="24"/>
          <w:szCs w:val="24"/>
        </w:rPr>
        <w:t>Назинского  сельского  поселения</w:t>
      </w:r>
      <w:r w:rsidRPr="00844D36">
        <w:rPr>
          <w:i/>
          <w:color w:val="000000" w:themeColor="text1"/>
          <w:sz w:val="24"/>
          <w:szCs w:val="24"/>
        </w:rPr>
        <w:t>;</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при личном обращении в многофункциональный центр;</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посредством почтового отправления на адрес заявителя, указанный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-посредством электронной почты по адресу электронной почты, указанному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на Едином портале государственных и муниципальных услуг (функций).</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104. </w:t>
      </w:r>
      <w:r w:rsidR="00FE371E" w:rsidRPr="00844D36">
        <w:rPr>
          <w:color w:val="000000" w:themeColor="text1"/>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на Едином портале государственных и муниципальных услуг (функций) или портала адресной системы,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r w:rsidRPr="00844D36">
        <w:rPr>
          <w:b/>
          <w:color w:val="000000" w:themeColor="text1"/>
          <w:sz w:val="24"/>
          <w:szCs w:val="24"/>
          <w:lang w:val="en-US"/>
        </w:rPr>
        <w:t>IV</w:t>
      </w:r>
      <w:proofErr w:type="gramStart"/>
      <w:r w:rsidRPr="00844D36">
        <w:rPr>
          <w:b/>
          <w:color w:val="000000" w:themeColor="text1"/>
          <w:sz w:val="24"/>
          <w:szCs w:val="24"/>
        </w:rPr>
        <w:t>.  Формы</w:t>
      </w:r>
      <w:proofErr w:type="gramEnd"/>
      <w:r w:rsidRPr="00844D36">
        <w:rPr>
          <w:b/>
          <w:color w:val="000000" w:themeColor="text1"/>
          <w:sz w:val="24"/>
          <w:szCs w:val="24"/>
        </w:rPr>
        <w:t xml:space="preserve"> контроля за исполнением Административного регламента</w:t>
      </w: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Порядок осуществления текущего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соблюдением и исполнением ответственными должностными лицами положений Административного регламента и </w:t>
      </w:r>
      <w:r w:rsidRPr="00844D36">
        <w:rPr>
          <w:color w:val="000000" w:themeColor="text1"/>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105. Текущий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106.  Для текущего контроля используются сведения, имеющиеся в Администрации Назинского  сельского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Порядок и периодичность осуществления плановых и внеплановых проверок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полноты и качества предоставления муниципальной услуги, в том числе порядок</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 и формы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142"/>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107.  </w:t>
      </w:r>
      <w:proofErr w:type="gramStart"/>
      <w:r w:rsidRPr="00844D36">
        <w:rPr>
          <w:color w:val="000000" w:themeColor="text1"/>
          <w:sz w:val="24"/>
          <w:szCs w:val="24"/>
        </w:rPr>
        <w:t>Контроль за</w:t>
      </w:r>
      <w:proofErr w:type="gramEnd"/>
      <w:r w:rsidRPr="00844D36">
        <w:rPr>
          <w:color w:val="000000" w:themeColor="text1"/>
          <w:sz w:val="24"/>
          <w:szCs w:val="24"/>
        </w:rPr>
        <w:t xml:space="preserve"> полнотой и качеством предоставления муниципальной услуги осуществляется в формах:</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1) проведения проверок;</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2) рассмотрения жалоб заявителей на действия (бездействие) должностных лиц Администрации Назинского  сельского поселения,</w:t>
      </w:r>
      <w:r w:rsidRPr="00844D36">
        <w:rPr>
          <w:i/>
          <w:color w:val="000000" w:themeColor="text1"/>
          <w:sz w:val="24"/>
          <w:szCs w:val="24"/>
        </w:rPr>
        <w:t xml:space="preserve"> </w:t>
      </w:r>
      <w:r w:rsidRPr="00844D36">
        <w:rPr>
          <w:color w:val="000000" w:themeColor="text1"/>
          <w:sz w:val="24"/>
          <w:szCs w:val="24"/>
        </w:rPr>
        <w:t xml:space="preserve"> муниципальных служащих, ответственных за предоставление муниципальной услуги.</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108. В целях осуществления </w:t>
      </w:r>
      <w:proofErr w:type="gramStart"/>
      <w:r w:rsidRPr="00844D36">
        <w:rPr>
          <w:color w:val="000000" w:themeColor="text1"/>
          <w:sz w:val="24"/>
          <w:szCs w:val="24"/>
        </w:rPr>
        <w:t>контроля за</w:t>
      </w:r>
      <w:proofErr w:type="gramEnd"/>
      <w:r w:rsidRPr="00844D36">
        <w:rPr>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844D36">
        <w:rPr>
          <w:i/>
          <w:color w:val="000000" w:themeColor="text1"/>
          <w:sz w:val="24"/>
          <w:szCs w:val="24"/>
        </w:rPr>
        <w:t xml:space="preserve"> </w:t>
      </w:r>
      <w:r w:rsidRPr="00844D36">
        <w:rPr>
          <w:color w:val="000000" w:themeColor="text1"/>
          <w:sz w:val="24"/>
          <w:szCs w:val="24"/>
        </w:rPr>
        <w:t>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муниципальных служащих.</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110. Результаты проверки оформляются в виде акта проверки, в котором указываются выявленные недостатки и предложения по их устранению.</w:t>
      </w:r>
    </w:p>
    <w:p w:rsidR="005255F7" w:rsidRPr="00844D36" w:rsidRDefault="005255F7" w:rsidP="005255F7">
      <w:pPr>
        <w:widowControl w:val="0"/>
        <w:tabs>
          <w:tab w:val="left" w:pos="0"/>
        </w:tabs>
        <w:autoSpaceDE w:val="0"/>
        <w:autoSpaceDN w:val="0"/>
        <w:adjustRightInd w:val="0"/>
        <w:ind w:left="567"/>
        <w:jc w:val="both"/>
        <w:outlineLvl w:val="2"/>
        <w:rPr>
          <w:color w:val="000000" w:themeColor="text1"/>
          <w:sz w:val="24"/>
          <w:szCs w:val="24"/>
        </w:rPr>
      </w:pP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 xml:space="preserve">Ответственность должностных лиц органа, предоставляющего муниципальную услугу, </w:t>
      </w: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112. Персональная ответственность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Положения, характеризующие требования к порядку и формам контроля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за предоставлением муниципальной услуги, в том числе со стороны граждан,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их объединений и организаций</w:t>
      </w:r>
    </w:p>
    <w:p w:rsidR="005255F7" w:rsidRPr="00844D36" w:rsidRDefault="005255F7" w:rsidP="005255F7">
      <w:pPr>
        <w:tabs>
          <w:tab w:val="left" w:pos="0"/>
        </w:tabs>
        <w:ind w:firstLine="567"/>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 xml:space="preserve">113. </w:t>
      </w:r>
      <w:proofErr w:type="gramStart"/>
      <w:r w:rsidRPr="00844D36">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255F7" w:rsidRPr="00844D36" w:rsidRDefault="005255F7" w:rsidP="005255F7">
      <w:pPr>
        <w:widowControl w:val="0"/>
        <w:tabs>
          <w:tab w:val="left" w:pos="1134"/>
          <w:tab w:val="left" w:pos="1276"/>
        </w:tabs>
        <w:autoSpaceDE w:val="0"/>
        <w:autoSpaceDN w:val="0"/>
        <w:adjustRightInd w:val="0"/>
        <w:ind w:left="851"/>
        <w:jc w:val="both"/>
        <w:outlineLvl w:val="2"/>
        <w:rPr>
          <w:color w:val="000000" w:themeColor="text1"/>
          <w:sz w:val="24"/>
          <w:szCs w:val="24"/>
        </w:rPr>
      </w:pPr>
    </w:p>
    <w:p w:rsidR="005255F7" w:rsidRPr="00844D36" w:rsidRDefault="005255F7" w:rsidP="005255F7">
      <w:pPr>
        <w:tabs>
          <w:tab w:val="left" w:pos="1276"/>
        </w:tabs>
        <w:autoSpaceDE w:val="0"/>
        <w:autoSpaceDN w:val="0"/>
        <w:adjustRightInd w:val="0"/>
        <w:ind w:firstLine="568"/>
        <w:jc w:val="both"/>
        <w:rPr>
          <w:color w:val="000000" w:themeColor="text1"/>
          <w:sz w:val="24"/>
          <w:szCs w:val="24"/>
        </w:rPr>
      </w:pPr>
      <w:r w:rsidRPr="00844D36">
        <w:rPr>
          <w:color w:val="000000" w:themeColor="text1"/>
          <w:sz w:val="24"/>
          <w:szCs w:val="24"/>
        </w:rPr>
        <w:t>.</w:t>
      </w:r>
    </w:p>
    <w:p w:rsidR="00236DCE" w:rsidRPr="00844D36" w:rsidRDefault="00186507" w:rsidP="00186507">
      <w:pPr>
        <w:ind w:right="-142" w:firstLine="540"/>
        <w:jc w:val="center"/>
        <w:rPr>
          <w:b/>
          <w:color w:val="000000" w:themeColor="text1"/>
          <w:sz w:val="24"/>
          <w:szCs w:val="24"/>
        </w:rPr>
      </w:pPr>
      <w:r w:rsidRPr="00844D36">
        <w:rPr>
          <w:b/>
          <w:color w:val="000000" w:themeColor="text1"/>
          <w:sz w:val="24"/>
          <w:szCs w:val="24"/>
          <w:lang w:val="en-US"/>
        </w:rPr>
        <w:t>IV</w:t>
      </w:r>
      <w:r w:rsidR="005255F7" w:rsidRPr="00844D36">
        <w:rPr>
          <w:b/>
          <w:color w:val="000000" w:themeColor="text1"/>
          <w:sz w:val="24"/>
          <w:szCs w:val="24"/>
        </w:rPr>
        <w:t>. </w:t>
      </w:r>
      <w:r w:rsidR="00236DCE" w:rsidRPr="00844D36">
        <w:rPr>
          <w:b/>
          <w:color w:val="000000" w:themeColor="text1"/>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255F7" w:rsidRPr="00844D36" w:rsidRDefault="005255F7" w:rsidP="005255F7">
      <w:pPr>
        <w:tabs>
          <w:tab w:val="left" w:pos="0"/>
        </w:tabs>
        <w:ind w:firstLine="709"/>
        <w:jc w:val="center"/>
        <w:rPr>
          <w:b/>
          <w:color w:val="000000" w:themeColor="text1"/>
          <w:sz w:val="24"/>
          <w:szCs w:val="24"/>
        </w:rPr>
      </w:pPr>
    </w:p>
    <w:p w:rsidR="005255F7" w:rsidRPr="00844D36" w:rsidRDefault="005255F7" w:rsidP="005255F7">
      <w:pPr>
        <w:ind w:firstLine="709"/>
        <w:jc w:val="center"/>
        <w:rPr>
          <w:color w:val="000000" w:themeColor="text1"/>
          <w:sz w:val="24"/>
          <w:szCs w:val="24"/>
        </w:rPr>
      </w:pP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подать жалобу на решения и (или) действия (бездействие) органа, </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предоставляющего муниципальную услугу, а также его должностных лиц, муниципальных служащих при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114.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 xml:space="preserve">115. Обжалование действий (бездействия)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Предмет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116. Предметом досудебного (внесудебного) обжалования являются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w:t>
      </w:r>
      <w:r w:rsidRPr="00844D36">
        <w:rPr>
          <w:i/>
          <w:color w:val="000000" w:themeColor="text1"/>
          <w:sz w:val="24"/>
          <w:szCs w:val="24"/>
        </w:rPr>
        <w:t>,</w:t>
      </w:r>
      <w:r w:rsidRPr="00844D36">
        <w:rPr>
          <w:color w:val="000000" w:themeColor="text1"/>
          <w:sz w:val="24"/>
          <w:szCs w:val="24"/>
        </w:rPr>
        <w:t xml:space="preserve"> а также принимаемые ими решения при предоставлении муниципальной услуги, в том числе связанные с: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регистрации запроса  о предоставлении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предоставления муниципальной услуги;</w:t>
      </w:r>
    </w:p>
    <w:p w:rsidR="005255F7" w:rsidRPr="00844D36" w:rsidRDefault="005255F7" w:rsidP="007C0FFD">
      <w:pPr>
        <w:autoSpaceDE w:val="0"/>
        <w:autoSpaceDN w:val="0"/>
        <w:adjustRightInd w:val="0"/>
        <w:ind w:firstLine="708"/>
        <w:jc w:val="both"/>
        <w:rPr>
          <w:color w:val="000000" w:themeColor="text1"/>
          <w:sz w:val="24"/>
          <w:szCs w:val="24"/>
        </w:rPr>
      </w:pPr>
      <w:r w:rsidRPr="00844D36">
        <w:rPr>
          <w:color w:val="000000" w:themeColor="text1"/>
          <w:sz w:val="24"/>
          <w:szCs w:val="24"/>
        </w:rPr>
        <w:t xml:space="preserve">требованием у заявителя </w:t>
      </w:r>
      <w:r w:rsidR="007C0FFD" w:rsidRPr="00844D36">
        <w:rPr>
          <w:color w:val="000000" w:themeColor="text1"/>
          <w:sz w:val="24"/>
          <w:szCs w:val="24"/>
        </w:rPr>
        <w:t xml:space="preserve">документов или информации либо осуществления действий, представление или осуществление которых не предусмотрено </w:t>
      </w:r>
      <w:r w:rsidRPr="00844D36">
        <w:rPr>
          <w:color w:val="000000" w:themeColor="text1"/>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нарушение срока или порядка выдачи документов по результатам предоставления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w:t>
      </w:r>
      <w:proofErr w:type="gramStart"/>
      <w:r w:rsidRPr="00844D36">
        <w:rPr>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251FD3" w:rsidRPr="00844D36">
        <w:rPr>
          <w:color w:val="000000" w:themeColor="text1"/>
          <w:sz w:val="24"/>
          <w:szCs w:val="24"/>
        </w:rPr>
        <w:t>32</w:t>
      </w:r>
      <w:r w:rsidRPr="00844D36">
        <w:rPr>
          <w:color w:val="000000" w:themeColor="text1"/>
          <w:sz w:val="24"/>
          <w:szCs w:val="24"/>
        </w:rPr>
        <w:t xml:space="preserve"> настоящего Регламента;</w:t>
      </w:r>
    </w:p>
    <w:p w:rsidR="007C0FFD" w:rsidRPr="00844D36" w:rsidRDefault="007C0FFD" w:rsidP="005255F7">
      <w:pPr>
        <w:tabs>
          <w:tab w:val="left" w:pos="1134"/>
        </w:tabs>
        <w:autoSpaceDE w:val="0"/>
        <w:autoSpaceDN w:val="0"/>
        <w:adjustRightInd w:val="0"/>
        <w:ind w:firstLine="709"/>
        <w:jc w:val="both"/>
        <w:rPr>
          <w:color w:val="000000" w:themeColor="text1"/>
          <w:sz w:val="24"/>
          <w:szCs w:val="24"/>
        </w:rPr>
      </w:pP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117. Жалоба на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Главе Назинского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подачи и рассмотрения жалобы</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r w:rsidRPr="00844D36">
        <w:rPr>
          <w:color w:val="000000" w:themeColor="text1"/>
          <w:sz w:val="24"/>
          <w:szCs w:val="24"/>
        </w:rPr>
        <w:t>118. Жалоба должна содержать:</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proofErr w:type="gramStart"/>
      <w:r w:rsidRPr="00844D36">
        <w:rPr>
          <w:bCs/>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119. </w:t>
      </w:r>
      <w:r w:rsidRPr="00844D36">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844D36">
        <w:rPr>
          <w:color w:val="000000" w:themeColor="text1"/>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844D36">
        <w:rPr>
          <w:color w:val="000000" w:themeColor="text1"/>
          <w:sz w:val="24"/>
          <w:szCs w:val="24"/>
        </w:rPr>
        <w:t>представлена</w:t>
      </w:r>
      <w:proofErr w:type="gramEnd"/>
      <w:r w:rsidRPr="00844D36">
        <w:rPr>
          <w:color w:val="000000" w:themeColor="text1"/>
          <w:sz w:val="24"/>
          <w:szCs w:val="24"/>
        </w:rPr>
        <w:t>:</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(для физических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иные документы, подтверждающие полномочия на осуществление действий от имени заявителя.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120. </w:t>
      </w:r>
      <w:r w:rsidRPr="00844D36">
        <w:rPr>
          <w:color w:val="000000" w:themeColor="text1"/>
          <w:sz w:val="24"/>
          <w:szCs w:val="24"/>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121. </w:t>
      </w:r>
      <w:r w:rsidRPr="00844D36">
        <w:rPr>
          <w:color w:val="000000" w:themeColor="text1"/>
          <w:sz w:val="24"/>
          <w:szCs w:val="24"/>
        </w:rPr>
        <w:t>Жалоба в письменной форме на бумажном носителе может быть также направлена по почте.</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122. </w:t>
      </w:r>
      <w:r w:rsidRPr="00844D36">
        <w:rPr>
          <w:color w:val="000000" w:themeColor="text1"/>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123. </w:t>
      </w:r>
      <w:r w:rsidRPr="00844D36">
        <w:rPr>
          <w:color w:val="000000" w:themeColor="text1"/>
          <w:sz w:val="24"/>
          <w:szCs w:val="24"/>
        </w:rPr>
        <w:t>В электронном виде жалоба может быть подана заявителем посредством:</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официального сайта органа, предоставляющего муниципальную услугу </w:t>
      </w:r>
      <w:r w:rsidRPr="00844D36">
        <w:rPr>
          <w:color w:val="000000" w:themeColor="text1"/>
          <w:sz w:val="24"/>
          <w:szCs w:val="24"/>
        </w:rPr>
        <w:t>(http://</w:t>
      </w:r>
      <w:proofErr w:type="spellStart"/>
      <w:r w:rsidRPr="00844D36">
        <w:rPr>
          <w:color w:val="000000" w:themeColor="text1"/>
          <w:sz w:val="24"/>
          <w:szCs w:val="24"/>
          <w:lang w:val="en-US"/>
        </w:rPr>
        <w:t>alsnaz</w:t>
      </w:r>
      <w:proofErr w:type="spellEnd"/>
      <w:r w:rsidRPr="00844D36">
        <w:rPr>
          <w:color w:val="000000" w:themeColor="text1"/>
          <w:sz w:val="24"/>
          <w:szCs w:val="24"/>
        </w:rPr>
        <w:t>.</w:t>
      </w:r>
      <w:proofErr w:type="spellStart"/>
      <w:r w:rsidRPr="00844D36">
        <w:rPr>
          <w:color w:val="000000" w:themeColor="text1"/>
          <w:sz w:val="24"/>
          <w:szCs w:val="24"/>
          <w:lang w:val="en-US"/>
        </w:rPr>
        <w:t>tomsk</w:t>
      </w:r>
      <w:proofErr w:type="spellEnd"/>
      <w:r w:rsidRPr="00844D36">
        <w:rPr>
          <w:color w:val="000000" w:themeColor="text1"/>
          <w:sz w:val="24"/>
          <w:szCs w:val="24"/>
        </w:rPr>
        <w:t>.</w:t>
      </w:r>
      <w:proofErr w:type="spellStart"/>
      <w:r w:rsidRPr="00844D36">
        <w:rPr>
          <w:color w:val="000000" w:themeColor="text1"/>
          <w:sz w:val="24"/>
          <w:szCs w:val="24"/>
          <w:lang w:val="en-US"/>
        </w:rPr>
        <w:t>ru</w:t>
      </w:r>
      <w:proofErr w:type="spellEnd"/>
      <w:r w:rsidRPr="00844D36">
        <w:rPr>
          <w:color w:val="000000" w:themeColor="text1"/>
          <w:sz w:val="24"/>
          <w:szCs w:val="24"/>
        </w:rPr>
        <w:t xml:space="preserve">), </w:t>
      </w:r>
      <w:r w:rsidRPr="00844D36">
        <w:rPr>
          <w:bCs/>
          <w:color w:val="000000" w:themeColor="text1"/>
          <w:sz w:val="24"/>
          <w:szCs w:val="24"/>
        </w:rPr>
        <w:t>в информационно-телекоммуникационной сети «Интернет»;</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федеральной государственной информационной системы «Единый портал государственных и муниципальных услуг (функций)».</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124. </w:t>
      </w:r>
      <w:r w:rsidRPr="00844D36">
        <w:rPr>
          <w:color w:val="000000" w:themeColor="text1"/>
          <w:sz w:val="24"/>
          <w:szCs w:val="24"/>
        </w:rPr>
        <w:t>При подаче жалобы в электронном виде документы, указанные в п.119..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bCs/>
          <w:color w:val="000000" w:themeColor="text1"/>
          <w:sz w:val="24"/>
          <w:szCs w:val="24"/>
        </w:rPr>
        <w:t xml:space="preserve">125. </w:t>
      </w:r>
      <w:r w:rsidRPr="00844D36">
        <w:rPr>
          <w:color w:val="000000" w:themeColor="text1"/>
          <w:sz w:val="24"/>
          <w:szCs w:val="24"/>
        </w:rPr>
        <w:t>Жалоба рассматривается Главой   Назинского  сельского  поселения</w:t>
      </w:r>
      <w:r w:rsidRPr="00844D36">
        <w:rPr>
          <w:i/>
          <w:color w:val="000000" w:themeColor="text1"/>
          <w:sz w:val="24"/>
          <w:szCs w:val="24"/>
        </w:rPr>
        <w:t>.</w:t>
      </w:r>
      <w:r w:rsidRPr="00844D36">
        <w:rPr>
          <w:color w:val="000000" w:themeColor="text1"/>
          <w:sz w:val="24"/>
          <w:szCs w:val="24"/>
        </w:rPr>
        <w:t xml:space="preserve">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142.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Сроки рассмотрения жалобы</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lastRenderedPageBreak/>
        <w:t xml:space="preserve">130. </w:t>
      </w:r>
      <w:proofErr w:type="gramStart"/>
      <w:r w:rsidRPr="00844D36">
        <w:rPr>
          <w:color w:val="000000" w:themeColor="text1"/>
          <w:sz w:val="24"/>
          <w:szCs w:val="24"/>
        </w:rPr>
        <w:t>Жалоба, поступившая в Администрацию  Назинского  сельского  поселения  подлежит</w:t>
      </w:r>
      <w:proofErr w:type="gramEnd"/>
      <w:r w:rsidRPr="00844D36">
        <w:rPr>
          <w:color w:val="000000" w:themeColor="text1"/>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Результат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132. По результатам рассмотрения обращения жалобы уполномоченный орган принимает одно из следующих решений:</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2) отказывает в удовлетворении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133. Уполномоченный на рассмотрение жалобы орган отказывает в удовлетворении жалобы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решения по жалобе, принятого ранее в отношении того же заявителя и по тому же предмету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134. Уполномоченный на рассмотрение жалобы орган вправе оставить жалобу без ответа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если в жалобе не </w:t>
      </w:r>
      <w:proofErr w:type="gramStart"/>
      <w:r w:rsidRPr="00844D36">
        <w:rPr>
          <w:color w:val="000000" w:themeColor="text1"/>
          <w:sz w:val="24"/>
          <w:szCs w:val="24"/>
        </w:rPr>
        <w:t>указаны</w:t>
      </w:r>
      <w:proofErr w:type="gramEnd"/>
      <w:r w:rsidRPr="00844D36">
        <w:rPr>
          <w:color w:val="000000" w:themeColor="text1"/>
          <w:sz w:val="24"/>
          <w:szCs w:val="24"/>
        </w:rPr>
        <w:t xml:space="preserve"> фамилия гражданина, направившего жалобу, и почтовый адрес, по которому должен быть направлен ответ на жалобу; </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844D36">
        <w:rPr>
          <w:color w:val="000000" w:themeColor="text1"/>
          <w:sz w:val="24"/>
          <w:szCs w:val="24"/>
        </w:rPr>
        <w:t xml:space="preserve">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bCs/>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4D36">
        <w:rPr>
          <w:color w:val="000000" w:themeColor="text1"/>
          <w:sz w:val="24"/>
          <w:szCs w:val="24"/>
        </w:rPr>
        <w:t>неудобства</w:t>
      </w:r>
      <w:proofErr w:type="gramEnd"/>
      <w:r w:rsidRPr="00844D36">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FD3" w:rsidRPr="00844D36" w:rsidRDefault="00251FD3" w:rsidP="00251FD3">
      <w:pPr>
        <w:autoSpaceDE w:val="0"/>
        <w:autoSpaceDN w:val="0"/>
        <w:adjustRightInd w:val="0"/>
        <w:ind w:firstLine="720"/>
        <w:jc w:val="both"/>
        <w:rPr>
          <w:color w:val="000000" w:themeColor="text1"/>
          <w:sz w:val="24"/>
          <w:szCs w:val="24"/>
        </w:rPr>
      </w:pPr>
      <w:r w:rsidRPr="00844D36">
        <w:rPr>
          <w:color w:val="000000" w:themeColor="text1"/>
          <w:sz w:val="24"/>
          <w:szCs w:val="24"/>
        </w:rPr>
        <w:t xml:space="preserve">В случае признания </w:t>
      </w:r>
      <w:proofErr w:type="gramStart"/>
      <w:r w:rsidRPr="00844D36">
        <w:rPr>
          <w:color w:val="000000" w:themeColor="text1"/>
          <w:sz w:val="24"/>
          <w:szCs w:val="24"/>
        </w:rPr>
        <w:t>жалобы</w:t>
      </w:r>
      <w:proofErr w:type="gramEnd"/>
      <w:r w:rsidRPr="00844D36">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5F7" w:rsidRPr="00844D36" w:rsidRDefault="005255F7" w:rsidP="00251FD3">
      <w:pPr>
        <w:autoSpaceDE w:val="0"/>
        <w:autoSpaceDN w:val="0"/>
        <w:adjustRightInd w:val="0"/>
        <w:ind w:firstLine="708"/>
        <w:jc w:val="both"/>
        <w:rPr>
          <w:color w:val="000000" w:themeColor="text1"/>
          <w:sz w:val="24"/>
          <w:szCs w:val="24"/>
        </w:rPr>
      </w:pPr>
      <w:r w:rsidRPr="00844D36">
        <w:rPr>
          <w:color w:val="000000" w:themeColor="text1"/>
          <w:sz w:val="24"/>
          <w:szCs w:val="24"/>
        </w:rPr>
        <w:t>136.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информирования заявителя о результатах  рассмотрения жалобы</w:t>
      </w:r>
    </w:p>
    <w:p w:rsidR="005255F7" w:rsidRPr="00844D36" w:rsidRDefault="005255F7" w:rsidP="005255F7">
      <w:pPr>
        <w:widowControl w:val="0"/>
        <w:autoSpaceDE w:val="0"/>
        <w:autoSpaceDN w:val="0"/>
        <w:adjustRightInd w:val="0"/>
        <w:ind w:left="709"/>
        <w:jc w:val="both"/>
        <w:outlineLvl w:val="2"/>
        <w:rPr>
          <w:color w:val="000000" w:themeColor="text1"/>
          <w:sz w:val="24"/>
          <w:szCs w:val="24"/>
        </w:rPr>
      </w:pPr>
      <w:r w:rsidRPr="00844D36">
        <w:rPr>
          <w:color w:val="000000" w:themeColor="text1"/>
          <w:sz w:val="24"/>
          <w:szCs w:val="24"/>
        </w:rPr>
        <w:t>138.  В ответе по результатам рассмотрения жалобы указываются:</w:t>
      </w:r>
    </w:p>
    <w:p w:rsidR="005255F7" w:rsidRPr="00844D36" w:rsidRDefault="005255F7" w:rsidP="005255F7">
      <w:pPr>
        <w:autoSpaceDE w:val="0"/>
        <w:autoSpaceDN w:val="0"/>
        <w:adjustRightInd w:val="0"/>
        <w:ind w:firstLine="709"/>
        <w:jc w:val="both"/>
        <w:rPr>
          <w:color w:val="000000" w:themeColor="text1"/>
          <w:sz w:val="24"/>
          <w:szCs w:val="24"/>
        </w:rPr>
      </w:pPr>
      <w:proofErr w:type="gramStart"/>
      <w:r w:rsidRPr="00844D36">
        <w:rPr>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фамилия, имя, отчество (при наличии) или наименование заявителя;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основания для принятия решения по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принятое по жалобе решение;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в случае</w:t>
      </w:r>
      <w:proofErr w:type="gramStart"/>
      <w:r w:rsidRPr="00844D36">
        <w:rPr>
          <w:color w:val="000000" w:themeColor="text1"/>
          <w:sz w:val="24"/>
          <w:szCs w:val="24"/>
        </w:rPr>
        <w:t>,</w:t>
      </w:r>
      <w:proofErr w:type="gramEnd"/>
      <w:r w:rsidRPr="00844D36">
        <w:rPr>
          <w:color w:val="000000" w:themeColor="text1"/>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сведения о порядке обжалования принятого по жалобе решения.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139. </w:t>
      </w:r>
      <w:r w:rsidR="002C05EA" w:rsidRPr="00844D36">
        <w:rPr>
          <w:color w:val="000000" w:themeColor="text1"/>
          <w:sz w:val="24"/>
          <w:szCs w:val="24"/>
        </w:rPr>
        <w:t>Исключен.</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на получение информации и документов, </w:t>
      </w:r>
    </w:p>
    <w:p w:rsidR="005255F7" w:rsidRPr="00844D36" w:rsidRDefault="005255F7" w:rsidP="005255F7">
      <w:pPr>
        <w:autoSpaceDE w:val="0"/>
        <w:autoSpaceDN w:val="0"/>
        <w:adjustRightInd w:val="0"/>
        <w:ind w:firstLine="709"/>
        <w:jc w:val="center"/>
        <w:rPr>
          <w:color w:val="000000" w:themeColor="text1"/>
          <w:sz w:val="24"/>
          <w:szCs w:val="24"/>
          <w:u w:val="single"/>
        </w:rPr>
      </w:pPr>
      <w:proofErr w:type="gramStart"/>
      <w:r w:rsidRPr="00844D36">
        <w:rPr>
          <w:color w:val="000000" w:themeColor="text1"/>
          <w:sz w:val="24"/>
          <w:szCs w:val="24"/>
          <w:u w:val="single"/>
        </w:rPr>
        <w:t>необходимых</w:t>
      </w:r>
      <w:proofErr w:type="gramEnd"/>
      <w:r w:rsidRPr="00844D36">
        <w:rPr>
          <w:color w:val="000000" w:themeColor="text1"/>
          <w:sz w:val="24"/>
          <w:szCs w:val="24"/>
          <w:u w:val="single"/>
        </w:rPr>
        <w:t xml:space="preserve"> для обоснования и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141. При подаче жалобы заявитель вправе получить следующую информацию: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местонахождение Администрации  Назинского  сельского  поселения;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142.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Способы информирования заявителей о порядке подачи и рассмотрения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143. </w:t>
      </w:r>
      <w:proofErr w:type="gramStart"/>
      <w:r w:rsidRPr="00844D36">
        <w:rPr>
          <w:color w:val="000000" w:themeColor="text1"/>
          <w:sz w:val="24"/>
          <w:szCs w:val="24"/>
        </w:rPr>
        <w:t xml:space="preserve">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w:t>
      </w:r>
      <w:r w:rsidRPr="00844D36">
        <w:rPr>
          <w:color w:val="000000" w:themeColor="text1"/>
          <w:sz w:val="24"/>
          <w:szCs w:val="24"/>
        </w:rPr>
        <w:lastRenderedPageBreak/>
        <w:t>информации на стендах в местах предоставления муниципальной услуги, на официальном сайте МО  «Назинское  сельское  поселение»</w:t>
      </w:r>
      <w:r w:rsidRPr="00844D36">
        <w:rPr>
          <w:i/>
          <w:color w:val="000000" w:themeColor="text1"/>
          <w:sz w:val="24"/>
          <w:szCs w:val="24"/>
        </w:rPr>
        <w:t xml:space="preserve">, </w:t>
      </w:r>
      <w:r w:rsidRPr="00844D36">
        <w:rPr>
          <w:color w:val="000000" w:themeColor="text1"/>
          <w:sz w:val="24"/>
          <w:szCs w:val="24"/>
        </w:rPr>
        <w:t>на Едином портале государственных и муниципальных услуг (функций), в МФЦ, а также в устной и (или) письменной форме.</w:t>
      </w:r>
      <w:proofErr w:type="gramEnd"/>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8"/>
          <w:szCs w:val="28"/>
        </w:rPr>
        <w:br w:type="page"/>
      </w:r>
      <w:r w:rsidRPr="00844D36">
        <w:rPr>
          <w:color w:val="000000" w:themeColor="text1"/>
          <w:sz w:val="24"/>
          <w:szCs w:val="24"/>
        </w:rPr>
        <w:lastRenderedPageBreak/>
        <w:t xml:space="preserve"> </w:t>
      </w:r>
      <w:r w:rsidRPr="00844D36">
        <w:rPr>
          <w:color w:val="000000" w:themeColor="text1"/>
          <w:sz w:val="24"/>
          <w:szCs w:val="24"/>
        </w:rPr>
        <w:br w:type="page"/>
      </w:r>
      <w:r w:rsidRPr="00844D36">
        <w:rPr>
          <w:color w:val="000000" w:themeColor="text1"/>
          <w:sz w:val="24"/>
          <w:szCs w:val="24"/>
        </w:rPr>
        <w:lastRenderedPageBreak/>
        <w:t>Приложение 1</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tabs>
          <w:tab w:val="left" w:pos="1134"/>
          <w:tab w:val="left" w:pos="1276"/>
        </w:tabs>
        <w:ind w:firstLine="851"/>
        <w:rPr>
          <w:color w:val="000000" w:themeColor="text1"/>
          <w:sz w:val="24"/>
          <w:szCs w:val="24"/>
        </w:rPr>
      </w:pPr>
      <w:r w:rsidRPr="00844D36">
        <w:rPr>
          <w:color w:val="000000" w:themeColor="text1"/>
          <w:sz w:val="24"/>
          <w:szCs w:val="24"/>
        </w:rPr>
        <w:t xml:space="preserve">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 их структурных подразделений и организаций,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участвующих в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1. Администрация</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Место нахождения Администрации</w:t>
      </w:r>
      <w:r w:rsidRPr="00844D36">
        <w:rPr>
          <w:color w:val="000000" w:themeColor="text1"/>
        </w:rPr>
        <w:t xml:space="preserve">  </w:t>
      </w:r>
      <w:r w:rsidRPr="00844D36">
        <w:rPr>
          <w:color w:val="000000" w:themeColor="text1"/>
          <w:sz w:val="24"/>
          <w:szCs w:val="24"/>
        </w:rPr>
        <w:t xml:space="preserve">Назинского  сельского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работы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w:t>
            </w:r>
            <w:r w:rsidRPr="00844D36">
              <w:rPr>
                <w:noProof/>
                <w:color w:val="000000" w:themeColor="text1"/>
                <w:sz w:val="24"/>
                <w:szCs w:val="24"/>
              </w:rPr>
              <w:t>реда: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lang w:val="en-US"/>
              </w:rPr>
            </w:pPr>
            <w:r w:rsidRPr="00844D36">
              <w:rPr>
                <w:noProof/>
                <w:color w:val="000000" w:themeColor="text1"/>
                <w:sz w:val="24"/>
                <w:szCs w:val="24"/>
              </w:rPr>
              <w:t>Четверг</w:t>
            </w:r>
            <w:r w:rsidRPr="00844D36">
              <w:rPr>
                <w:noProof/>
                <w:color w:val="000000" w:themeColor="text1"/>
                <w:sz w:val="24"/>
                <w:szCs w:val="24"/>
                <w:lang w:val="en-US"/>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приема заявителей в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Среда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Четверг:</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lang w:val="en-US"/>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Почтовый адрес Администрации</w:t>
      </w:r>
      <w:r w:rsidRPr="00844D36">
        <w:rPr>
          <w:color w:val="000000" w:themeColor="text1"/>
        </w:rPr>
        <w:t xml:space="preserve">  </w:t>
      </w:r>
      <w:r w:rsidRPr="00844D36">
        <w:rPr>
          <w:color w:val="000000" w:themeColor="text1"/>
          <w:sz w:val="24"/>
          <w:szCs w:val="24"/>
        </w:rPr>
        <w:t xml:space="preserve">Назинского  сельского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Контактные телефоны: (38 255) 42-1-01,42-1-43, 42-130</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Официальный сайт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сети Интернет</w:t>
      </w:r>
      <w:r w:rsidRPr="00844D36">
        <w:rPr>
          <w:i/>
          <w:color w:val="000000" w:themeColor="text1"/>
          <w:sz w:val="24"/>
          <w:szCs w:val="24"/>
        </w:rPr>
        <w:t xml:space="preserve">: </w:t>
      </w:r>
      <w:r w:rsidRPr="00844D36">
        <w:rPr>
          <w:color w:val="000000" w:themeColor="text1"/>
          <w:sz w:val="24"/>
          <w:szCs w:val="24"/>
          <w:lang w:val="en-US"/>
        </w:rPr>
        <w:t>http</w:t>
      </w:r>
      <w:r w:rsidRPr="00844D36">
        <w:rPr>
          <w:color w:val="000000" w:themeColor="text1"/>
          <w:sz w:val="24"/>
          <w:szCs w:val="24"/>
        </w:rPr>
        <w:t>//:</w:t>
      </w:r>
      <w:hyperlink r:id="rId12" w:history="1">
        <w:r w:rsidRPr="00844D36">
          <w:rPr>
            <w:rStyle w:val="a6"/>
            <w:rFonts w:eastAsiaTheme="majorEastAsia"/>
            <w:color w:val="000000" w:themeColor="text1"/>
            <w:sz w:val="24"/>
            <w:szCs w:val="24"/>
          </w:rPr>
          <w:t xml:space="preserve"> </w:t>
        </w:r>
        <w:proofErr w:type="spellStart"/>
        <w:r w:rsidRPr="00844D36">
          <w:rPr>
            <w:rStyle w:val="a6"/>
            <w:rFonts w:eastAsiaTheme="majorEastAsia"/>
            <w:color w:val="000000" w:themeColor="text1"/>
            <w:sz w:val="24"/>
            <w:szCs w:val="24"/>
            <w:lang w:val="en-US"/>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hyperlink>
      <w:r w:rsidRPr="00844D36">
        <w:rPr>
          <w:color w:val="000000" w:themeColor="text1"/>
        </w:rPr>
        <w:t xml:space="preserve">.  </w:t>
      </w:r>
    </w:p>
    <w:p w:rsidR="005255F7" w:rsidRPr="00844D36" w:rsidRDefault="005255F7" w:rsidP="005255F7">
      <w:pPr>
        <w:widowControl w:val="0"/>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Адрес электронной почты Администрации </w:t>
      </w:r>
      <w:proofErr w:type="spellStart"/>
      <w:r w:rsidRPr="00844D36">
        <w:rPr>
          <w:color w:val="000000" w:themeColor="text1"/>
          <w:sz w:val="24"/>
          <w:szCs w:val="24"/>
        </w:rPr>
        <w:t>Назинского</w:t>
      </w:r>
      <w:proofErr w:type="spellEnd"/>
      <w:r w:rsidRPr="00844D36">
        <w:rPr>
          <w:color w:val="000000" w:themeColor="text1"/>
          <w:sz w:val="24"/>
          <w:szCs w:val="24"/>
        </w:rPr>
        <w:t xml:space="preserve">  сельского поселения в сети Интернет: </w:t>
      </w:r>
      <w:hyperlink r:id="rId13" w:history="1">
        <w:r w:rsidRPr="00844D36">
          <w:rPr>
            <w:rStyle w:val="a6"/>
            <w:rFonts w:eastAsiaTheme="majorEastAsia"/>
            <w:color w:val="000000" w:themeColor="text1"/>
            <w:sz w:val="24"/>
            <w:szCs w:val="24"/>
          </w:rPr>
          <w:t xml:space="preserve"> </w:t>
        </w:r>
        <w:r w:rsidRPr="00844D36">
          <w:rPr>
            <w:rStyle w:val="a6"/>
            <w:rFonts w:eastAsiaTheme="majorEastAsia"/>
            <w:color w:val="000000" w:themeColor="text1"/>
            <w:sz w:val="24"/>
            <w:szCs w:val="24"/>
            <w:lang w:val="en-US"/>
          </w:rPr>
          <w:t>alsn</w:t>
        </w:r>
        <w:r w:rsidRPr="00844D36">
          <w:rPr>
            <w:rStyle w:val="a6"/>
            <w:rFonts w:eastAsiaTheme="majorEastAsia"/>
            <w:color w:val="000000" w:themeColor="text1"/>
            <w:sz w:val="24"/>
            <w:szCs w:val="24"/>
          </w:rPr>
          <w:t>az@.tomsk.</w:t>
        </w:r>
        <w:r w:rsidRPr="00844D36">
          <w:rPr>
            <w:rStyle w:val="a6"/>
            <w:rFonts w:eastAsiaTheme="majorEastAsia"/>
            <w:color w:val="000000" w:themeColor="text1"/>
            <w:sz w:val="24"/>
            <w:szCs w:val="24"/>
            <w:lang w:val="en-US"/>
          </w:rPr>
          <w:t>gov</w:t>
        </w:r>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rPr>
          <w:t>ru</w:t>
        </w:r>
        <w:proofErr w:type="spellEnd"/>
      </w:hyperlink>
      <w:r w:rsidRPr="00844D36">
        <w:rPr>
          <w:color w:val="000000" w:themeColor="text1"/>
          <w:sz w:val="24"/>
          <w:szCs w:val="24"/>
        </w:rPr>
        <w:t>.</w:t>
      </w:r>
    </w:p>
    <w:p w:rsidR="005255F7" w:rsidRPr="00844D36" w:rsidRDefault="005255F7" w:rsidP="005255F7">
      <w:pPr>
        <w:widowControl w:val="0"/>
        <w:tabs>
          <w:tab w:val="left" w:pos="1134"/>
          <w:tab w:val="left" w:pos="1276"/>
        </w:tabs>
        <w:autoSpaceDE w:val="0"/>
        <w:autoSpaceDN w:val="0"/>
        <w:adjustRightInd w:val="0"/>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4"/>
          <w:szCs w:val="24"/>
        </w:rPr>
        <w:lastRenderedPageBreak/>
        <w:t>Приложение 2</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 xml:space="preserve">  «</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jc w:val="center"/>
        <w:outlineLvl w:val="2"/>
        <w:rPr>
          <w:b/>
          <w:color w:val="000000" w:themeColor="text1"/>
          <w:sz w:val="24"/>
          <w:szCs w:val="24"/>
        </w:rPr>
      </w:pP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 xml:space="preserve">БЛОК-СХЕМА </w:t>
      </w: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предоставления муниципальной услуги</w:t>
      </w:r>
    </w:p>
    <w:p w:rsidR="005255F7" w:rsidRPr="00844D36" w:rsidRDefault="005255F7" w:rsidP="005255F7">
      <w:pPr>
        <w:tabs>
          <w:tab w:val="left" w:pos="0"/>
        </w:tabs>
        <w:jc w:val="center"/>
        <w:outlineLvl w:val="0"/>
        <w:rPr>
          <w:color w:val="000000" w:themeColor="text1"/>
          <w:sz w:val="24"/>
          <w:szCs w:val="24"/>
        </w:rPr>
      </w:pP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p>
    <w:p w:rsidR="005255F7" w:rsidRPr="00844D36" w:rsidRDefault="005255F7" w:rsidP="005255F7">
      <w:pPr>
        <w:tabs>
          <w:tab w:val="left" w:pos="0"/>
        </w:tabs>
        <w:jc w:val="center"/>
        <w:outlineLvl w:val="0"/>
        <w:rPr>
          <w:color w:val="000000" w:themeColor="text1"/>
        </w:rPr>
      </w:pPr>
    </w:p>
    <w:p w:rsidR="005255F7" w:rsidRPr="00844D36" w:rsidRDefault="00A22CBC" w:rsidP="005255F7">
      <w:pPr>
        <w:pStyle w:val="ConsPlusNormal"/>
        <w:jc w:val="both"/>
        <w:rPr>
          <w:rFonts w:ascii="Times New Roman" w:hAnsi="Times New Roman" w:cs="Times New Roman"/>
          <w:color w:val="000000" w:themeColor="text1"/>
          <w:sz w:val="28"/>
          <w:szCs w:val="28"/>
        </w:rPr>
      </w:pPr>
      <w:r w:rsidRPr="00A22CBC">
        <w:rPr>
          <w:noProof/>
          <w:color w:val="000000" w:themeColor="text1"/>
        </w:rPr>
        <w:pict>
          <v:shapetype id="_x0000_t202" coordsize="21600,21600" o:spt="202" path="m,l,21600r21600,l21600,xe">
            <v:stroke joinstyle="miter"/>
            <v:path gradientshapeok="t" o:connecttype="rect"/>
          </v:shapetype>
          <v:shape id="Поле 15" o:spid="_x0000_s1026" type="#_x0000_t202" style="position:absolute;left:0;text-align:left;margin-left:29.9pt;margin-top:4.25pt;width:428.05pt;height:5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">
            <v:textbox>
              <w:txbxContent>
                <w:p w:rsidR="00477127" w:rsidRDefault="00477127" w:rsidP="005255F7">
                  <w:pPr>
                    <w:jc w:val="center"/>
                  </w:pPr>
                </w:p>
                <w:p w:rsidR="00477127" w:rsidRPr="00AB0460" w:rsidRDefault="00477127" w:rsidP="005255F7">
                  <w:pPr>
                    <w:jc w:val="center"/>
                  </w:pPr>
                  <w:r w:rsidRPr="00AB0460">
                    <w:t xml:space="preserve">Прием заявления и документов, необходимых для предоставления муниципальной услуги </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164.7pt;margin-top:.7pt;width:.75pt;height:13.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">
            <v:stroke endarrow="block"/>
          </v:shape>
        </w:pict>
      </w: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оле 13" o:spid="_x0000_s1027" type="#_x0000_t202" style="position:absolute;left:0;text-align:left;margin-left:29.9pt;margin-top:.45pt;width:428.05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">
            <v:textbox>
              <w:txbxContent>
                <w:p w:rsidR="00477127" w:rsidRDefault="00477127" w:rsidP="005255F7">
                  <w:pPr>
                    <w:jc w:val="center"/>
                  </w:pPr>
                </w:p>
                <w:p w:rsidR="00477127" w:rsidRPr="00AB0460" w:rsidRDefault="00477127" w:rsidP="005255F7">
                  <w:pPr>
                    <w:jc w:val="center"/>
                  </w:pPr>
                  <w:r w:rsidRPr="00AB0460">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рямая со стрелкой 12" o:spid="_x0000_s1039" type="#_x0000_t32" style="position:absolute;left:0;text-align:left;margin-left:163.95pt;margin-top:3.8pt;width:.75pt;height:1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">
            <v:stroke endarrow="block"/>
          </v:shape>
        </w:pict>
      </w: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оле 11" o:spid="_x0000_s1028" type="#_x0000_t202" style="position:absolute;left:0;text-align:left;margin-left:29.9pt;margin-top:3.55pt;width:428.05pt;height:5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cPQIAAFkEAAAOAAAAZHJzL2Uyb0RvYy54bWysVF2O0zAQfkfiDpbfadpsW7Z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">
            <v:textbox>
              <w:txbxContent>
                <w:p w:rsidR="00477127" w:rsidRDefault="00477127" w:rsidP="005255F7">
                  <w:pPr>
                    <w:jc w:val="center"/>
                  </w:pPr>
                </w:p>
                <w:p w:rsidR="00477127" w:rsidRPr="00AB0460" w:rsidRDefault="00477127" w:rsidP="005255F7">
                  <w:pPr>
                    <w:jc w:val="center"/>
                    <w:rPr>
                      <w:szCs w:val="24"/>
                    </w:rPr>
                  </w:pPr>
                  <w:r w:rsidRPr="00AB0460">
                    <w:rPr>
                      <w:szCs w:val="24"/>
                    </w:rPr>
                    <w:t>Рассмотрение заявления и документов, принятие решения о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рямая со стрелкой 10" o:spid="_x0000_s1038" type="#_x0000_t32" style="position:absolute;left:0;text-align:left;margin-left:163.2pt;margin-top:3.1pt;width:.75pt;height:1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">
            <v:stroke endarrow="block"/>
          </v:shape>
        </w:pict>
      </w: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rect id="Прямоугольник 9" o:spid="_x0000_s1029" style="position:absolute;left:0;text-align:left;margin-left:262.7pt;margin-top:8.1pt;width:195.25pt;height:1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SAUgIAAGA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">
            <v:textbox>
              <w:txbxContent>
                <w:p w:rsidR="00477127" w:rsidRDefault="00477127" w:rsidP="005255F7">
                  <w:pPr>
                    <w:jc w:val="center"/>
                  </w:pPr>
                  <w:r w:rsidRPr="00742783">
                    <w:t xml:space="preserve">Подготовка </w:t>
                  </w:r>
                  <w:r>
                    <w:t xml:space="preserve">и выдача (направление) </w:t>
                  </w:r>
                  <w:r w:rsidRPr="00742783">
                    <w:t xml:space="preserve"> </w:t>
                  </w:r>
                  <w:r>
                    <w:t>решения</w:t>
                  </w:r>
                  <w:r w:rsidRPr="00742783">
                    <w:t xml:space="preserve"> об отказе </w:t>
                  </w:r>
                  <w:proofErr w:type="gramStart"/>
                  <w:r w:rsidRPr="00742783">
                    <w:t>в</w:t>
                  </w:r>
                  <w:proofErr w:type="gramEnd"/>
                  <w:r>
                    <w:t>:</w:t>
                  </w:r>
                </w:p>
                <w:p w:rsidR="00477127" w:rsidRPr="001D255D" w:rsidRDefault="00477127" w:rsidP="005255F7">
                  <w:pPr>
                    <w:jc w:val="center"/>
                  </w:pPr>
                  <w:r w:rsidRPr="001D255D">
                    <w:t xml:space="preserve">- </w:t>
                  </w:r>
                  <w:proofErr w:type="gramStart"/>
                  <w:r w:rsidRPr="001D255D">
                    <w:t>присвоени</w:t>
                  </w:r>
                  <w:r>
                    <w:t>и</w:t>
                  </w:r>
                  <w:proofErr w:type="gramEnd"/>
                  <w:r w:rsidRPr="001D255D">
                    <w:t xml:space="preserve"> адреса  объекту адресации</w:t>
                  </w:r>
                  <w:r>
                    <w:t>;</w:t>
                  </w:r>
                  <w:r w:rsidRPr="001D255D">
                    <w:t xml:space="preserve"> </w:t>
                  </w:r>
                </w:p>
                <w:p w:rsidR="00477127" w:rsidRPr="001D255D" w:rsidRDefault="00477127" w:rsidP="005255F7">
                  <w:pPr>
                    <w:jc w:val="center"/>
                  </w:pPr>
                  <w:r w:rsidRPr="001D255D">
                    <w:t xml:space="preserve">- </w:t>
                  </w:r>
                  <w:proofErr w:type="gramStart"/>
                  <w:r w:rsidRPr="001D255D">
                    <w:t>аннулировани</w:t>
                  </w:r>
                  <w:r>
                    <w:t>и</w:t>
                  </w:r>
                  <w:proofErr w:type="gramEnd"/>
                  <w:r w:rsidRPr="001D255D">
                    <w:t xml:space="preserve"> адреса объекта адресации</w:t>
                  </w:r>
                </w:p>
                <w:p w:rsidR="00477127" w:rsidRDefault="00477127" w:rsidP="005255F7"/>
              </w:txbxContent>
            </v:textbox>
          </v:rect>
        </w:pict>
      </w:r>
      <w:r w:rsidRPr="00A22CBC">
        <w:rPr>
          <w:noProof/>
          <w:color w:val="000000" w:themeColor="text1"/>
        </w:rPr>
        <w:pict>
          <v:shape id="Поле 8" o:spid="_x0000_s1030" type="#_x0000_t202" style="position:absolute;left:0;text-align:left;margin-left:29.9pt;margin-top:8.1pt;width:192.95pt;height:111.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">
            <v:textbox>
              <w:txbxContent>
                <w:p w:rsidR="00477127" w:rsidRPr="00AB0460" w:rsidRDefault="00477127" w:rsidP="005255F7">
                  <w:pPr>
                    <w:jc w:val="center"/>
                  </w:pPr>
                  <w:r w:rsidRPr="00AB0460">
                    <w:t xml:space="preserve">Наличие оснований </w:t>
                  </w:r>
                  <w:proofErr w:type="gramStart"/>
                  <w:r w:rsidRPr="00AB0460">
                    <w:t>для</w:t>
                  </w:r>
                  <w:proofErr w:type="gramEnd"/>
                  <w:r w:rsidRPr="00AB0460">
                    <w:t xml:space="preserve">:  </w:t>
                  </w:r>
                </w:p>
                <w:p w:rsidR="00477127" w:rsidRPr="001D255D" w:rsidRDefault="00477127" w:rsidP="005255F7">
                  <w:pPr>
                    <w:jc w:val="center"/>
                  </w:pPr>
                  <w:r w:rsidRPr="001D255D">
                    <w:t>- присвоения адреса  объекту адресации</w:t>
                  </w:r>
                  <w:r>
                    <w:t>;</w:t>
                  </w:r>
                  <w:r w:rsidRPr="001D255D">
                    <w:t xml:space="preserve"> </w:t>
                  </w:r>
                </w:p>
                <w:p w:rsidR="00477127" w:rsidRPr="001D255D" w:rsidRDefault="00477127" w:rsidP="005255F7">
                  <w:pPr>
                    <w:jc w:val="center"/>
                  </w:pPr>
                  <w:r w:rsidRPr="001D255D">
                    <w:t>- аннулирования адреса объекта адресации</w:t>
                  </w:r>
                </w:p>
                <w:p w:rsidR="00477127" w:rsidRPr="001D255D" w:rsidRDefault="00477127"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rect id="Прямоугольник 7" o:spid="_x0000_s1031" style="position:absolute;left:0;text-align:left;margin-left:222.85pt;margin-top:5.5pt;width:31.8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" strokecolor="white">
            <v:textbox>
              <w:txbxContent>
                <w:p w:rsidR="00477127" w:rsidRPr="00C40DA1" w:rsidRDefault="00477127" w:rsidP="005255F7">
                  <w:r w:rsidRPr="00C40DA1">
                    <w:t>нет</w:t>
                  </w:r>
                </w:p>
              </w:txbxContent>
            </v:textbox>
          </v:rect>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рямая со стрелкой 6" o:spid="_x0000_s1037" type="#_x0000_t32" style="position:absolute;left:0;text-align:left;margin-left:230.7pt;margin-top:2.4pt;width:24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BYgIAAHc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rect id="Прямоугольник 5" o:spid="_x0000_s1032" style="position:absolute;left:0;text-align:left;margin-left:179.2pt;margin-top:2.25pt;width:28pt;height:2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" strokecolor="white">
            <v:textbox>
              <w:txbxContent>
                <w:p w:rsidR="00477127" w:rsidRPr="00C40DA1" w:rsidRDefault="00477127" w:rsidP="005255F7">
                  <w:r w:rsidRPr="00C40DA1">
                    <w:t>да</w:t>
                  </w:r>
                </w:p>
              </w:txbxContent>
            </v:textbox>
          </v:rect>
        </w:pict>
      </w:r>
      <w:r w:rsidRPr="00A22CBC">
        <w:rPr>
          <w:noProof/>
          <w:color w:val="000000" w:themeColor="text1"/>
        </w:rPr>
        <w:pict>
          <v:shape id="Прямая со стрелкой 4" o:spid="_x0000_s1036" type="#_x0000_t32" style="position:absolute;left:0;text-align:left;margin-left:160.95pt;margin-top:2.25pt;width:.75pt;height:1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A22CBC" w:rsidP="005255F7">
      <w:pPr>
        <w:pStyle w:val="ConsPlusNormal"/>
        <w:jc w:val="both"/>
        <w:rPr>
          <w:rFonts w:ascii="Times New Roman" w:hAnsi="Times New Roman" w:cs="Times New Roman"/>
          <w:color w:val="000000" w:themeColor="text1"/>
          <w:sz w:val="24"/>
          <w:szCs w:val="24"/>
        </w:rPr>
      </w:pPr>
      <w:r w:rsidRPr="00A22CBC">
        <w:rPr>
          <w:noProof/>
          <w:color w:val="000000" w:themeColor="text1"/>
        </w:rPr>
        <w:pict>
          <v:shape id="Поле 3" o:spid="_x0000_s1033" type="#_x0000_t202" style="position:absolute;left:0;text-align:left;margin-left:29.9pt;margin-top:5.2pt;width:428.05pt;height: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">
            <v:textbox>
              <w:txbxContent>
                <w:p w:rsidR="00477127" w:rsidRPr="00F31B73" w:rsidRDefault="00477127" w:rsidP="005255F7">
                  <w:pPr>
                    <w:jc w:val="center"/>
                  </w:pPr>
                </w:p>
                <w:p w:rsidR="00477127" w:rsidRPr="00F31B73" w:rsidRDefault="00477127" w:rsidP="005255F7">
                  <w:pPr>
                    <w:jc w:val="center"/>
                  </w:pPr>
                  <w:r w:rsidRPr="00F31B73">
                    <w:t>Подготовка:</w:t>
                  </w:r>
                </w:p>
                <w:p w:rsidR="00477127" w:rsidRPr="00207CF6" w:rsidRDefault="00477127" w:rsidP="005255F7">
                  <w:pPr>
                    <w:jc w:val="center"/>
                  </w:pPr>
                  <w:r w:rsidRPr="00F31B73">
                    <w:t xml:space="preserve">- постановления Администрации </w:t>
                  </w:r>
                  <w:r w:rsidRPr="00207CF6">
                    <w:t>Н</w:t>
                  </w:r>
                  <w:r w:rsidRPr="000E1E9B">
                    <w:t>азинского</w:t>
                  </w:r>
                  <w:r w:rsidRPr="00207CF6">
                    <w:t xml:space="preserve">  сельского поселения</w:t>
                  </w:r>
                  <w:r w:rsidRPr="00F31B73">
                    <w:t xml:space="preserve"> </w:t>
                  </w:r>
                </w:p>
                <w:p w:rsidR="00477127" w:rsidRDefault="00477127" w:rsidP="005255F7">
                  <w:pPr>
                    <w:jc w:val="center"/>
                  </w:pPr>
                  <w:r w:rsidRPr="00F31B73">
                    <w:t xml:space="preserve">о </w:t>
                  </w:r>
                  <w:r>
                    <w:t>присвоении адреса объекту адресации;</w:t>
                  </w:r>
                </w:p>
                <w:p w:rsidR="00477127" w:rsidRPr="00207CF6" w:rsidRDefault="00477127"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477127" w:rsidRDefault="00477127" w:rsidP="005255F7">
                  <w:pPr>
                    <w:jc w:val="center"/>
                  </w:pPr>
                  <w:r w:rsidRPr="00F31B73">
                    <w:t>о</w:t>
                  </w:r>
                  <w:r>
                    <w:t>б</w:t>
                  </w:r>
                  <w:r w:rsidRPr="00F31B73">
                    <w:t xml:space="preserve"> </w:t>
                  </w:r>
                  <w:r>
                    <w:t>аннулировании адреса объекта адресации.</w:t>
                  </w:r>
                </w:p>
                <w:p w:rsidR="00477127" w:rsidRPr="00742783" w:rsidRDefault="00477127" w:rsidP="005255F7">
                  <w:pPr>
                    <w:jc w:val="center"/>
                  </w:pPr>
                </w:p>
                <w:p w:rsidR="00477127" w:rsidRPr="00742783" w:rsidRDefault="00477127"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A22CBC" w:rsidP="005255F7">
      <w:pPr>
        <w:pStyle w:val="ConsPlusNormal"/>
        <w:jc w:val="both"/>
        <w:rPr>
          <w:rFonts w:ascii="Times New Roman" w:hAnsi="Times New Roman" w:cs="Times New Roman"/>
          <w:color w:val="000000" w:themeColor="text1"/>
          <w:sz w:val="28"/>
          <w:szCs w:val="28"/>
        </w:rPr>
      </w:pPr>
      <w:r w:rsidRPr="00A22CBC">
        <w:rPr>
          <w:noProof/>
          <w:color w:val="000000" w:themeColor="text1"/>
        </w:rPr>
        <w:pict>
          <v:shape id="Прямая со стрелкой 2" o:spid="_x0000_s1035" type="#_x0000_t32" style="position:absolute;left:0;text-align:left;margin-left:150.85pt;margin-top:7.4pt;width:.75pt;height:1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">
            <v:stroke endarrow="block"/>
          </v:shape>
        </w:pict>
      </w:r>
    </w:p>
    <w:p w:rsidR="005255F7" w:rsidRPr="00844D36" w:rsidRDefault="00A22CBC" w:rsidP="005255F7">
      <w:pPr>
        <w:ind w:firstLine="709"/>
        <w:rPr>
          <w:color w:val="000000" w:themeColor="text1"/>
          <w:sz w:val="28"/>
          <w:szCs w:val="28"/>
        </w:rPr>
      </w:pPr>
      <w:r w:rsidRPr="00A22CBC">
        <w:rPr>
          <w:noProof/>
          <w:color w:val="000000" w:themeColor="text1"/>
        </w:rPr>
        <w:pict>
          <v:shape id="Поле 1" o:spid="_x0000_s1034" type="#_x0000_t202" style="position:absolute;left:0;text-align:left;margin-left:29.9pt;margin-top:8.95pt;width:428.05pt;height:8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">
            <v:textbox>
              <w:txbxContent>
                <w:p w:rsidR="00477127" w:rsidRDefault="00477127" w:rsidP="005255F7">
                  <w:pPr>
                    <w:jc w:val="center"/>
                  </w:pPr>
                </w:p>
                <w:p w:rsidR="00477127" w:rsidRDefault="00477127" w:rsidP="005255F7">
                  <w:pPr>
                    <w:jc w:val="center"/>
                  </w:pPr>
                  <w:r>
                    <w:t xml:space="preserve">Выдача (направление) </w:t>
                  </w:r>
                  <w:r w:rsidRPr="00742783">
                    <w:t xml:space="preserve"> заявителю</w:t>
                  </w:r>
                  <w:r>
                    <w:t>:</w:t>
                  </w:r>
                </w:p>
                <w:p w:rsidR="00477127" w:rsidRPr="00207CF6" w:rsidRDefault="00477127" w:rsidP="005255F7">
                  <w:pPr>
                    <w:jc w:val="center"/>
                  </w:pPr>
                  <w:r w:rsidRPr="00F31B73">
                    <w:t xml:space="preserve">- 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477127" w:rsidRDefault="00477127" w:rsidP="005255F7">
                  <w:pPr>
                    <w:jc w:val="center"/>
                  </w:pPr>
                  <w:r w:rsidRPr="00F31B73">
                    <w:t xml:space="preserve">о </w:t>
                  </w:r>
                  <w:r>
                    <w:t>присвоении адреса объекту адресации;</w:t>
                  </w:r>
                </w:p>
                <w:p w:rsidR="00477127" w:rsidRPr="00207CF6" w:rsidRDefault="00477127"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477127" w:rsidRDefault="00477127" w:rsidP="005255F7">
                  <w:pPr>
                    <w:jc w:val="center"/>
                  </w:pPr>
                  <w:r w:rsidRPr="00F31B73">
                    <w:t>о</w:t>
                  </w:r>
                  <w:r>
                    <w:t>б</w:t>
                  </w:r>
                  <w:r w:rsidRPr="00F31B73">
                    <w:t xml:space="preserve"> </w:t>
                  </w:r>
                  <w:r>
                    <w:t>аннулировании адреса объекта адресации.</w:t>
                  </w:r>
                </w:p>
                <w:p w:rsidR="00477127" w:rsidRPr="00742783" w:rsidRDefault="00477127" w:rsidP="005255F7">
                  <w:pPr>
                    <w:jc w:val="center"/>
                  </w:pPr>
                </w:p>
              </w:txbxContent>
            </v:textbox>
          </v:shape>
        </w:pict>
      </w:r>
    </w:p>
    <w:p w:rsidR="005255F7" w:rsidRPr="00844D36" w:rsidRDefault="005255F7" w:rsidP="005255F7">
      <w:pPr>
        <w:ind w:firstLine="709"/>
        <w:jc w:val="center"/>
        <w:rPr>
          <w:color w:val="000000" w:themeColor="text1"/>
          <w:sz w:val="28"/>
          <w:szCs w:val="28"/>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3878B4" w:rsidRPr="00844D36" w:rsidRDefault="003878B4">
      <w:pPr>
        <w:rPr>
          <w:color w:val="000000" w:themeColor="text1"/>
        </w:rPr>
      </w:pPr>
    </w:p>
    <w:sectPr w:rsidR="003878B4" w:rsidRPr="00844D36" w:rsidSect="00F1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E4385"/>
    <w:multiLevelType w:val="multilevel"/>
    <w:tmpl w:val="E6DADF98"/>
    <w:lvl w:ilvl="0">
      <w:start w:val="1"/>
      <w:numFmt w:val="decimal"/>
      <w:pStyle w:val="01"/>
      <w:lvlText w:val="%1."/>
      <w:lvlJc w:val="left"/>
      <w:pPr>
        <w:tabs>
          <w:tab w:val="num" w:pos="207"/>
        </w:tabs>
        <w:ind w:left="207" w:hanging="360"/>
      </w:pPr>
      <w:rPr>
        <w:rFonts w:cs="Times New Roman" w:hint="default"/>
      </w:rPr>
    </w:lvl>
    <w:lvl w:ilvl="1">
      <w:start w:val="1"/>
      <w:numFmt w:val="decimal"/>
      <w:pStyle w:val="02"/>
      <w:lvlText w:val="%1.%2."/>
      <w:lvlJc w:val="left"/>
      <w:pPr>
        <w:tabs>
          <w:tab w:val="num" w:pos="1000"/>
        </w:tabs>
        <w:ind w:left="1000" w:hanging="432"/>
      </w:pPr>
      <w:rPr>
        <w:rFonts w:cs="Times New Roman" w:hint="default"/>
        <w:b w:val="0"/>
        <w:i w:val="0"/>
      </w:rPr>
    </w:lvl>
    <w:lvl w:ilvl="2">
      <w:start w:val="1"/>
      <w:numFmt w:val="decimal"/>
      <w:pStyle w:val="03"/>
      <w:lvlText w:val="%1.%2.%3."/>
      <w:lvlJc w:val="left"/>
      <w:pPr>
        <w:tabs>
          <w:tab w:val="num" w:pos="504"/>
        </w:tabs>
        <w:ind w:left="50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569CD"/>
    <w:rsid w:val="00186507"/>
    <w:rsid w:val="001C7BA6"/>
    <w:rsid w:val="00236DCE"/>
    <w:rsid w:val="00237613"/>
    <w:rsid w:val="00251FD3"/>
    <w:rsid w:val="002A7EAE"/>
    <w:rsid w:val="002C05EA"/>
    <w:rsid w:val="003878B4"/>
    <w:rsid w:val="0043451E"/>
    <w:rsid w:val="00477127"/>
    <w:rsid w:val="004D7959"/>
    <w:rsid w:val="0051430E"/>
    <w:rsid w:val="005255F7"/>
    <w:rsid w:val="005569CD"/>
    <w:rsid w:val="005703D3"/>
    <w:rsid w:val="005E2094"/>
    <w:rsid w:val="00683EDC"/>
    <w:rsid w:val="00685DAD"/>
    <w:rsid w:val="006A4B68"/>
    <w:rsid w:val="007C0FFD"/>
    <w:rsid w:val="00844D36"/>
    <w:rsid w:val="00855B8D"/>
    <w:rsid w:val="009A0BC5"/>
    <w:rsid w:val="009C4712"/>
    <w:rsid w:val="00A22CBC"/>
    <w:rsid w:val="00BD5F05"/>
    <w:rsid w:val="00D75A6C"/>
    <w:rsid w:val="00F16A7F"/>
    <w:rsid w:val="00F16E2C"/>
    <w:rsid w:val="00F37408"/>
    <w:rsid w:val="00F92BDD"/>
    <w:rsid w:val="00FE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Прямая со стрелкой 14"/>
        <o:r id="V:Rule8" type="connector" idref="#Прямая со стрелкой 4"/>
        <o:r id="V:Rule9" type="connector" idref="#Прямая со стрелкой 12"/>
        <o:r id="V:Rule10" type="connector" idref="#Прямая со стрелкой 2"/>
        <o:r id="V:Rule11" type="connector" idref="#Прямая со стрелкой 6"/>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 w:type="paragraph" w:styleId="aff4">
    <w:name w:val="Balloon Text"/>
    <w:basedOn w:val="a0"/>
    <w:link w:val="aff5"/>
    <w:uiPriority w:val="99"/>
    <w:semiHidden/>
    <w:unhideWhenUsed/>
    <w:rsid w:val="00685DAD"/>
    <w:rPr>
      <w:rFonts w:ascii="Tahoma" w:hAnsi="Tahoma" w:cs="Tahoma"/>
      <w:sz w:val="16"/>
      <w:szCs w:val="16"/>
    </w:rPr>
  </w:style>
  <w:style w:type="character" w:customStyle="1" w:styleId="aff5">
    <w:name w:val="Текст выноски Знак"/>
    <w:basedOn w:val="a1"/>
    <w:link w:val="aff4"/>
    <w:uiPriority w:val="99"/>
    <w:semiHidden/>
    <w:rsid w:val="00685D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BDFBA52A6D170EDC072B22FBB27D7F2B4ADED30AF480A32D4E2AC71C7E7B907F4D110B0K55CI" TargetMode="External"/><Relationship Id="rId13" Type="http://schemas.openxmlformats.org/officeDocument/2006/relationships/hyperlink" Target="mailto:%20alsnaz@.tomsk.gov.ru" TargetMode="External"/><Relationship Id="rId3" Type="http://schemas.openxmlformats.org/officeDocument/2006/relationships/settings" Target="settings.xml"/><Relationship Id="rId7" Type="http://schemas.openxmlformats.org/officeDocument/2006/relationships/hyperlink" Target="garantF1://890941.3145" TargetMode="External"/><Relationship Id="rId12" Type="http://schemas.openxmlformats.org/officeDocument/2006/relationships/hyperlink" Target="http://www.admstrj.tomsk.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2DBDFBA52A6D170EDC072B22FBB27D7F2B4ACEF34AE480A32D4E2AC71C7E7B907F4D115B659BE45K051I" TargetMode="External"/><Relationship Id="rId11" Type="http://schemas.openxmlformats.org/officeDocument/2006/relationships/hyperlink" Target="consultantplus://offline/ref=34DFABACB0DA9E9390BE87B4862A6D1F9C14786381A0890A73904D72CF84B9474652B170dEnDK" TargetMode="External"/><Relationship Id="rId5" Type="http://schemas.openxmlformats.org/officeDocument/2006/relationships/hyperlink" Target="consultantplus://offline/ref=C2DBDFBA52A6D170EDC072B22FBB27D7F2B5A6E939AF480A32D4E2AC71C7E7B907F4D115B659B843K051I" TargetMode="External"/><Relationship Id="rId15" Type="http://schemas.openxmlformats.org/officeDocument/2006/relationships/theme" Target="theme/theme1.xml"/><Relationship Id="rId10" Type="http://schemas.openxmlformats.org/officeDocument/2006/relationships/hyperlink" Target="consultantplus://offline/ref=34DFABACB0DA9E9390BE87B4862A6D1F9C14786381A0890A73904D72CF84B9474652B170ED902726d9nEK" TargetMode="External"/><Relationship Id="rId4" Type="http://schemas.openxmlformats.org/officeDocument/2006/relationships/webSettings" Target="webSettings.xml"/><Relationship Id="rId9" Type="http://schemas.openxmlformats.org/officeDocument/2006/relationships/hyperlink" Target="consultantplus://offline/ref=C2DBDFBA52A6D170EDC072B22FBB27D7F2B4ACEF34AE480A32D4E2AC71C7E7B907F4D115B659BE45K05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12427</Words>
  <Characters>70836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20</cp:revision>
  <cp:lastPrinted>2018-12-25T04:41:00Z</cp:lastPrinted>
  <dcterms:created xsi:type="dcterms:W3CDTF">2016-06-07T08:10:00Z</dcterms:created>
  <dcterms:modified xsi:type="dcterms:W3CDTF">2021-06-30T02:54:00Z</dcterms:modified>
</cp:coreProperties>
</file>